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3EEA" w14:textId="77777777" w:rsidR="00DD7DD9" w:rsidRDefault="00DD7DD9" w:rsidP="009822C2">
      <w:pPr>
        <w:jc w:val="center"/>
      </w:pPr>
    </w:p>
    <w:p w14:paraId="39DD7844" w14:textId="77777777" w:rsidR="009822C2" w:rsidRDefault="009822C2" w:rsidP="009822C2">
      <w:pPr>
        <w:jc w:val="center"/>
      </w:pPr>
    </w:p>
    <w:p w14:paraId="005B99DB" w14:textId="77777777" w:rsidR="009822C2" w:rsidRDefault="00563DA9" w:rsidP="009822C2">
      <w:pPr>
        <w:jc w:val="center"/>
      </w:pPr>
      <w:r>
        <w:rPr>
          <w:noProof/>
        </w:rPr>
        <w:drawing>
          <wp:inline distT="0" distB="0" distL="0" distR="0" wp14:anchorId="5D638D92" wp14:editId="4F3B118D">
            <wp:extent cx="1798320" cy="1198880"/>
            <wp:effectExtent l="25400" t="0" r="5080" b="0"/>
            <wp:docPr id="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552A0F2B" w14:textId="77777777" w:rsidR="009822C2" w:rsidRPr="00182A47" w:rsidRDefault="009822C2" w:rsidP="009822C2">
      <w:pPr>
        <w:jc w:val="center"/>
        <w:rPr>
          <w:b/>
          <w:sz w:val="52"/>
        </w:rPr>
      </w:pPr>
      <w:r w:rsidRPr="00182A47">
        <w:rPr>
          <w:b/>
          <w:sz w:val="52"/>
        </w:rPr>
        <w:t xml:space="preserve">Mathematics Subject Leaders </w:t>
      </w:r>
      <w:r w:rsidR="00FF6247">
        <w:rPr>
          <w:b/>
          <w:sz w:val="52"/>
        </w:rPr>
        <w:t>Work Book</w:t>
      </w:r>
    </w:p>
    <w:p w14:paraId="4994CFB2" w14:textId="77777777" w:rsidR="009822C2" w:rsidRDefault="009822C2" w:rsidP="009822C2">
      <w:pPr>
        <w:jc w:val="center"/>
        <w:rPr>
          <w:b/>
          <w:sz w:val="28"/>
        </w:rPr>
      </w:pPr>
    </w:p>
    <w:p w14:paraId="6CF0B72E" w14:textId="77777777" w:rsidR="009822C2" w:rsidRDefault="00563DA9" w:rsidP="009822C2">
      <w:pPr>
        <w:jc w:val="center"/>
        <w:rPr>
          <w:b/>
          <w:sz w:val="28"/>
        </w:rPr>
      </w:pPr>
      <w:r>
        <w:rPr>
          <w:b/>
          <w:noProof/>
          <w:sz w:val="28"/>
        </w:rPr>
        <w:drawing>
          <wp:inline distT="0" distB="0" distL="0" distR="0" wp14:anchorId="281D1D33" wp14:editId="7FF5F23C">
            <wp:extent cx="3967480" cy="3294766"/>
            <wp:effectExtent l="0" t="0" r="0" b="0"/>
            <wp:docPr id="2" name="Picture 2" descr="6Tp5XB5G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Tp5XB5Gc (1).png"/>
                    <pic:cNvPicPr>
                      <a:picLocks noChangeAspect="1" noChangeArrowheads="1"/>
                    </pic:cNvPicPr>
                  </pic:nvPicPr>
                  <pic:blipFill>
                    <a:blip r:embed="rId8"/>
                    <a:srcRect/>
                    <a:stretch>
                      <a:fillRect/>
                    </a:stretch>
                  </pic:blipFill>
                  <pic:spPr bwMode="auto">
                    <a:xfrm>
                      <a:off x="0" y="0"/>
                      <a:ext cx="3971306" cy="3297944"/>
                    </a:xfrm>
                    <a:prstGeom prst="rect">
                      <a:avLst/>
                    </a:prstGeom>
                    <a:noFill/>
                    <a:ln w="9525">
                      <a:noFill/>
                      <a:miter lim="800000"/>
                      <a:headEnd/>
                      <a:tailEnd/>
                    </a:ln>
                  </pic:spPr>
                </pic:pic>
              </a:graphicData>
            </a:graphic>
          </wp:inline>
        </w:drawing>
      </w:r>
    </w:p>
    <w:p w14:paraId="69B03F8B" w14:textId="77777777" w:rsidR="009822C2" w:rsidRDefault="009822C2" w:rsidP="009822C2">
      <w:pPr>
        <w:jc w:val="center"/>
        <w:rPr>
          <w:b/>
          <w:sz w:val="28"/>
        </w:rPr>
      </w:pPr>
    </w:p>
    <w:p w14:paraId="29829DA0" w14:textId="77777777" w:rsidR="00224389" w:rsidRPr="00E55C3A" w:rsidRDefault="00224389" w:rsidP="00224389">
      <w:pPr>
        <w:rPr>
          <w:rStyle w:val="Strong"/>
        </w:rPr>
      </w:pPr>
      <w:r w:rsidRPr="00E55C3A">
        <w:rPr>
          <w:rStyle w:val="Strong"/>
          <w:rFonts w:cs="Arial"/>
          <w:sz w:val="32"/>
        </w:rPr>
        <w:t>Name:</w:t>
      </w:r>
      <w:r w:rsidRPr="00E55C3A">
        <w:rPr>
          <w:rStyle w:val="Strong"/>
          <w:rFonts w:cs="Arial"/>
          <w:sz w:val="32"/>
        </w:rPr>
        <w:tab/>
      </w:r>
      <w:r>
        <w:rPr>
          <w:rStyle w:val="Strong"/>
          <w:rFonts w:cs="Arial"/>
          <w:sz w:val="32"/>
        </w:rPr>
        <w:tab/>
        <w:t>…………………………………………………</w:t>
      </w:r>
    </w:p>
    <w:p w14:paraId="12E5CCB5" w14:textId="77777777" w:rsidR="00224389" w:rsidRPr="00E55C3A" w:rsidRDefault="00224389" w:rsidP="00224389">
      <w:pPr>
        <w:rPr>
          <w:rStyle w:val="Strong"/>
        </w:rPr>
      </w:pPr>
    </w:p>
    <w:p w14:paraId="14EAFD78" w14:textId="77777777" w:rsidR="00224389" w:rsidRPr="00E55C3A" w:rsidRDefault="00224389" w:rsidP="00224389">
      <w:pPr>
        <w:rPr>
          <w:rStyle w:val="Strong"/>
        </w:rPr>
      </w:pPr>
      <w:r w:rsidRPr="00E55C3A">
        <w:rPr>
          <w:rStyle w:val="Strong"/>
          <w:rFonts w:cs="Arial"/>
          <w:sz w:val="32"/>
        </w:rPr>
        <w:t>School:</w:t>
      </w:r>
      <w:r>
        <w:rPr>
          <w:rStyle w:val="Strong"/>
          <w:rFonts w:cs="Arial"/>
          <w:sz w:val="32"/>
        </w:rPr>
        <w:tab/>
      </w:r>
      <w:r>
        <w:rPr>
          <w:rStyle w:val="Strong"/>
          <w:rFonts w:cs="Arial"/>
          <w:sz w:val="32"/>
        </w:rPr>
        <w:tab/>
      </w:r>
      <w:r w:rsidRPr="00E55C3A">
        <w:rPr>
          <w:rStyle w:val="Strong"/>
          <w:rFonts w:cs="Arial"/>
          <w:sz w:val="32"/>
        </w:rPr>
        <w:t>……………………………………………</w:t>
      </w:r>
      <w:r>
        <w:rPr>
          <w:rStyle w:val="Strong"/>
          <w:rFonts w:cs="Arial"/>
          <w:sz w:val="32"/>
        </w:rPr>
        <w:t>……</w:t>
      </w:r>
    </w:p>
    <w:p w14:paraId="160AA389" w14:textId="77777777" w:rsidR="00224389" w:rsidRPr="00E55C3A" w:rsidRDefault="00224389" w:rsidP="00224389">
      <w:pPr>
        <w:rPr>
          <w:rStyle w:val="Strong"/>
        </w:rPr>
      </w:pPr>
    </w:p>
    <w:p w14:paraId="3130886D" w14:textId="77777777" w:rsidR="00224389" w:rsidRPr="00E55C3A" w:rsidRDefault="00224389" w:rsidP="00224389">
      <w:pPr>
        <w:rPr>
          <w:rStyle w:val="Strong"/>
        </w:rPr>
      </w:pPr>
      <w:r w:rsidRPr="00E55C3A">
        <w:rPr>
          <w:rStyle w:val="Strong"/>
          <w:rFonts w:cs="Arial"/>
          <w:sz w:val="32"/>
        </w:rPr>
        <w:t>LA / Trust:</w:t>
      </w:r>
      <w:r>
        <w:rPr>
          <w:rStyle w:val="Strong"/>
          <w:rFonts w:cs="Arial"/>
          <w:sz w:val="32"/>
        </w:rPr>
        <w:tab/>
      </w:r>
      <w:r w:rsidRPr="00E55C3A">
        <w:rPr>
          <w:rStyle w:val="Strong"/>
          <w:rFonts w:cs="Arial"/>
          <w:sz w:val="32"/>
        </w:rPr>
        <w:t>…………………………………………………</w:t>
      </w:r>
    </w:p>
    <w:p w14:paraId="2DEE8648" w14:textId="77777777" w:rsidR="00224389" w:rsidRPr="00E55C3A" w:rsidRDefault="00224389" w:rsidP="00224389">
      <w:pPr>
        <w:rPr>
          <w:rStyle w:val="Strong"/>
        </w:rPr>
      </w:pPr>
    </w:p>
    <w:p w14:paraId="32A232FA" w14:textId="77777777" w:rsidR="00224389" w:rsidRPr="00E55C3A" w:rsidRDefault="00224389" w:rsidP="00224389">
      <w:pPr>
        <w:rPr>
          <w:rStyle w:val="Strong"/>
        </w:rPr>
      </w:pPr>
      <w:r w:rsidRPr="00E55C3A">
        <w:rPr>
          <w:rStyle w:val="Strong"/>
          <w:rFonts w:cs="Arial"/>
          <w:sz w:val="32"/>
        </w:rPr>
        <w:t>Date:</w:t>
      </w:r>
      <w:r>
        <w:rPr>
          <w:rStyle w:val="Strong"/>
          <w:rFonts w:cs="Arial"/>
          <w:sz w:val="32"/>
        </w:rPr>
        <w:tab/>
      </w:r>
      <w:r>
        <w:rPr>
          <w:rStyle w:val="Strong"/>
          <w:rFonts w:cs="Arial"/>
          <w:sz w:val="32"/>
        </w:rPr>
        <w:tab/>
        <w:t>…………………………………………………</w:t>
      </w:r>
    </w:p>
    <w:p w14:paraId="138A6ADA" w14:textId="77777777" w:rsidR="009822C2" w:rsidRDefault="009822C2" w:rsidP="009822C2">
      <w:pPr>
        <w:jc w:val="center"/>
        <w:rPr>
          <w:b/>
          <w:sz w:val="28"/>
        </w:rPr>
      </w:pPr>
    </w:p>
    <w:p w14:paraId="4031F25B" w14:textId="77777777" w:rsidR="009822C2" w:rsidRDefault="009822C2" w:rsidP="009822C2">
      <w:pPr>
        <w:jc w:val="center"/>
        <w:rPr>
          <w:b/>
          <w:sz w:val="28"/>
        </w:rPr>
      </w:pPr>
    </w:p>
    <w:p w14:paraId="572B59A2" w14:textId="77777777" w:rsidR="009822C2" w:rsidRDefault="009822C2" w:rsidP="009822C2">
      <w:pPr>
        <w:jc w:val="center"/>
        <w:rPr>
          <w:b/>
          <w:sz w:val="28"/>
        </w:rPr>
      </w:pPr>
    </w:p>
    <w:p w14:paraId="351A8E1E" w14:textId="77777777" w:rsidR="009822C2" w:rsidRDefault="009822C2" w:rsidP="009822C2">
      <w:pPr>
        <w:jc w:val="center"/>
        <w:rPr>
          <w:b/>
          <w:sz w:val="28"/>
        </w:rPr>
      </w:pPr>
    </w:p>
    <w:p w14:paraId="56CAEED0" w14:textId="77777777" w:rsidR="009822C2" w:rsidRDefault="009822C2" w:rsidP="009822C2">
      <w:pPr>
        <w:jc w:val="center"/>
        <w:rPr>
          <w:b/>
          <w:sz w:val="28"/>
        </w:rPr>
      </w:pPr>
    </w:p>
    <w:p w14:paraId="42387A34" w14:textId="77777777" w:rsidR="009822C2" w:rsidRDefault="009822C2" w:rsidP="009822C2">
      <w:pPr>
        <w:jc w:val="center"/>
        <w:rPr>
          <w:b/>
          <w:sz w:val="28"/>
        </w:rPr>
      </w:pPr>
    </w:p>
    <w:p w14:paraId="0BB4F22A" w14:textId="77777777" w:rsidR="00435CEC" w:rsidRDefault="00435CEC" w:rsidP="00435CEC">
      <w:pPr>
        <w:jc w:val="center"/>
      </w:pPr>
      <w:r>
        <w:rPr>
          <w:noProof/>
        </w:rPr>
        <w:lastRenderedPageBreak/>
        <w:drawing>
          <wp:inline distT="0" distB="0" distL="0" distR="0" wp14:anchorId="195AD74B" wp14:editId="4D021683">
            <wp:extent cx="1803400" cy="1193800"/>
            <wp:effectExtent l="25400" t="0" r="0" b="0"/>
            <wp:docPr id="67" name="Picture 3"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37BADD7F" w14:textId="54385C4B" w:rsidR="00435CEC" w:rsidRDefault="00435CEC" w:rsidP="00435CEC">
      <w:pPr>
        <w:jc w:val="center"/>
        <w:rPr>
          <w:b/>
          <w:sz w:val="28"/>
          <w:szCs w:val="28"/>
        </w:rPr>
      </w:pPr>
      <w:r>
        <w:rPr>
          <w:b/>
          <w:sz w:val="28"/>
          <w:szCs w:val="28"/>
        </w:rPr>
        <w:t>Mathematics Subject Leaders Work Book</w:t>
      </w:r>
    </w:p>
    <w:p w14:paraId="16D0195F" w14:textId="77777777" w:rsidR="00435CEC" w:rsidRDefault="00435CEC" w:rsidP="00435CEC"/>
    <w:p w14:paraId="486A08E2" w14:textId="77777777" w:rsidR="00435CEC" w:rsidRDefault="00435CEC" w:rsidP="00435CEC">
      <w:pPr>
        <w:jc w:val="both"/>
      </w:pPr>
    </w:p>
    <w:p w14:paraId="26E3A8DC" w14:textId="77777777" w:rsidR="00435CEC" w:rsidRPr="003433B6" w:rsidRDefault="00435CEC" w:rsidP="00435CEC">
      <w:pPr>
        <w:rPr>
          <w:rFonts w:cs="Arial"/>
        </w:rPr>
      </w:pPr>
      <w:r w:rsidRPr="003433B6">
        <w:rPr>
          <w:rFonts w:cs="Arial"/>
        </w:rPr>
        <w:t>This, and subsequent resource work books, have been designed specifically to support the work of subject leaders in primary schools as they keep a record of both their actions and the outcomes of these actions.</w:t>
      </w:r>
    </w:p>
    <w:p w14:paraId="06D1C2D6" w14:textId="77777777" w:rsidR="00435CEC" w:rsidRPr="003433B6" w:rsidRDefault="00435CEC" w:rsidP="00435CEC">
      <w:pPr>
        <w:rPr>
          <w:rFonts w:cs="Arial"/>
        </w:rPr>
      </w:pPr>
    </w:p>
    <w:p w14:paraId="382C4716" w14:textId="77777777" w:rsidR="00435CEC" w:rsidRPr="003433B6" w:rsidRDefault="00435CEC" w:rsidP="00435CEC">
      <w:pPr>
        <w:rPr>
          <w:rFonts w:cs="Arial"/>
        </w:rPr>
      </w:pPr>
      <w:r>
        <w:rPr>
          <w:rFonts w:cs="Arial"/>
        </w:rPr>
        <w:t>This Maths Subject L</w:t>
      </w:r>
      <w:r w:rsidRPr="003433B6">
        <w:rPr>
          <w:rFonts w:cs="Arial"/>
        </w:rPr>
        <w:t>eaders Work Book is the comp</w:t>
      </w:r>
      <w:r>
        <w:rPr>
          <w:rFonts w:cs="Arial"/>
        </w:rPr>
        <w:t xml:space="preserve">anion document to the Maths </w:t>
      </w:r>
      <w:r w:rsidRPr="003433B6">
        <w:rPr>
          <w:rFonts w:cs="Arial"/>
        </w:rPr>
        <w:t>Subject Leaders Resource File.</w:t>
      </w:r>
    </w:p>
    <w:p w14:paraId="15AFEB70" w14:textId="77777777" w:rsidR="00435CEC" w:rsidRPr="003433B6" w:rsidRDefault="00435CEC" w:rsidP="00435CEC">
      <w:pPr>
        <w:rPr>
          <w:rFonts w:cs="Arial"/>
        </w:rPr>
      </w:pPr>
    </w:p>
    <w:p w14:paraId="18E7F65D" w14:textId="77777777" w:rsidR="00435CEC" w:rsidRPr="003433B6" w:rsidRDefault="00435CEC" w:rsidP="00435CEC">
      <w:pPr>
        <w:rPr>
          <w:rFonts w:cs="Arial"/>
          <w:i/>
        </w:rPr>
      </w:pPr>
      <w:r w:rsidRPr="003433B6">
        <w:rPr>
          <w:rFonts w:cs="Arial"/>
          <w:i/>
        </w:rPr>
        <w:t>(There are subject leaders resource files &amp; work books for the following subjects: Art &amp; Design; Computing; English; Design &amp; Technology; Geography; History; Mathematics; MfL; Music; PE; PSHE and Science.)</w:t>
      </w:r>
    </w:p>
    <w:p w14:paraId="15E31CFD" w14:textId="77777777" w:rsidR="00435CEC" w:rsidRPr="003433B6" w:rsidRDefault="00435CEC" w:rsidP="00435CEC">
      <w:pPr>
        <w:rPr>
          <w:rFonts w:cs="Arial"/>
        </w:rPr>
      </w:pPr>
    </w:p>
    <w:p w14:paraId="44DBC929" w14:textId="77777777" w:rsidR="00435CEC" w:rsidRPr="003433B6" w:rsidRDefault="00435CEC" w:rsidP="00435CEC">
      <w:pPr>
        <w:rPr>
          <w:rFonts w:cs="Arial"/>
        </w:rPr>
      </w:pPr>
      <w:r w:rsidRPr="003433B6">
        <w:rPr>
          <w:rFonts w:cs="Arial"/>
        </w:rPr>
        <w:t>The structure of each work-book follows the same format:</w:t>
      </w:r>
    </w:p>
    <w:p w14:paraId="3EC10D06" w14:textId="77777777" w:rsidR="00435CEC" w:rsidRPr="003433B6" w:rsidRDefault="00435CEC" w:rsidP="00435CEC">
      <w:pPr>
        <w:rPr>
          <w:rFonts w:cs="Arial"/>
        </w:rPr>
      </w:pPr>
    </w:p>
    <w:p w14:paraId="0F1D84F0" w14:textId="77777777" w:rsidR="00435CEC" w:rsidRPr="003433B6" w:rsidRDefault="00435CEC" w:rsidP="00435CEC">
      <w:pPr>
        <w:rPr>
          <w:rFonts w:cs="Arial"/>
          <w:b/>
          <w:i/>
        </w:rPr>
      </w:pPr>
      <w:r w:rsidRPr="003433B6">
        <w:rPr>
          <w:rFonts w:cs="Arial"/>
          <w:b/>
          <w:i/>
        </w:rPr>
        <w:t>Part A: sub</w:t>
      </w:r>
      <w:r>
        <w:rPr>
          <w:rFonts w:cs="Arial"/>
          <w:b/>
          <w:i/>
        </w:rPr>
        <w:t>ject leader audit questions</w:t>
      </w:r>
      <w:r>
        <w:rPr>
          <w:rFonts w:cs="Arial"/>
          <w:b/>
          <w:i/>
        </w:rPr>
        <w:tab/>
      </w:r>
      <w:r>
        <w:rPr>
          <w:rFonts w:cs="Arial"/>
          <w:b/>
          <w:i/>
        </w:rPr>
        <w:tab/>
      </w:r>
      <w:r>
        <w:rPr>
          <w:rFonts w:cs="Arial"/>
          <w:b/>
          <w:i/>
        </w:rPr>
        <w:tab/>
      </w:r>
      <w:r>
        <w:rPr>
          <w:rFonts w:cs="Arial"/>
          <w:b/>
          <w:i/>
        </w:rPr>
        <w:tab/>
      </w:r>
      <w:r w:rsidRPr="003433B6">
        <w:rPr>
          <w:rFonts w:cs="Arial"/>
          <w:b/>
          <w:i/>
        </w:rPr>
        <w:t>Pages 3</w:t>
      </w:r>
      <w:r>
        <w:rPr>
          <w:rFonts w:cs="Arial"/>
          <w:b/>
          <w:i/>
        </w:rPr>
        <w:t xml:space="preserve"> </w:t>
      </w:r>
      <w:r w:rsidRPr="003433B6">
        <w:rPr>
          <w:rFonts w:cs="Arial"/>
          <w:b/>
          <w:i/>
        </w:rPr>
        <w:t>-</w:t>
      </w:r>
      <w:r>
        <w:rPr>
          <w:rFonts w:cs="Arial"/>
          <w:b/>
          <w:i/>
        </w:rPr>
        <w:t xml:space="preserve"> </w:t>
      </w:r>
      <w:r w:rsidRPr="003433B6">
        <w:rPr>
          <w:rFonts w:cs="Arial"/>
          <w:b/>
          <w:i/>
        </w:rPr>
        <w:t>4</w:t>
      </w:r>
    </w:p>
    <w:p w14:paraId="7A8191EC" w14:textId="77777777" w:rsidR="00435CEC" w:rsidRPr="003433B6" w:rsidRDefault="00435CEC" w:rsidP="00435CEC">
      <w:pPr>
        <w:rPr>
          <w:rFonts w:cs="Arial"/>
          <w:b/>
          <w:i/>
        </w:rPr>
      </w:pPr>
    </w:p>
    <w:p w14:paraId="57C8076A" w14:textId="77777777" w:rsidR="00435CEC" w:rsidRPr="003433B6" w:rsidRDefault="00435CEC" w:rsidP="00435CEC">
      <w:pPr>
        <w:rPr>
          <w:rFonts w:cs="Arial"/>
          <w:b/>
          <w:i/>
        </w:rPr>
      </w:pPr>
      <w:r w:rsidRPr="003433B6">
        <w:rPr>
          <w:rFonts w:cs="Arial"/>
          <w:b/>
          <w:i/>
        </w:rPr>
        <w:t>Part B</w:t>
      </w:r>
      <w:r>
        <w:rPr>
          <w:rFonts w:cs="Arial"/>
          <w:b/>
          <w:i/>
        </w:rPr>
        <w:t>: snapshot www/ebi for Maths</w:t>
      </w:r>
      <w:r>
        <w:rPr>
          <w:rFonts w:cs="Arial"/>
          <w:b/>
          <w:i/>
        </w:rPr>
        <w:tab/>
      </w:r>
      <w:r>
        <w:rPr>
          <w:rFonts w:cs="Arial"/>
          <w:b/>
          <w:i/>
        </w:rPr>
        <w:tab/>
      </w:r>
      <w:r>
        <w:rPr>
          <w:rFonts w:cs="Arial"/>
          <w:b/>
          <w:i/>
        </w:rPr>
        <w:tab/>
      </w:r>
      <w:r>
        <w:rPr>
          <w:rFonts w:cs="Arial"/>
          <w:b/>
          <w:i/>
        </w:rPr>
        <w:tab/>
      </w:r>
      <w:r w:rsidRPr="003433B6">
        <w:rPr>
          <w:rFonts w:cs="Arial"/>
          <w:b/>
          <w:i/>
        </w:rPr>
        <w:t>Page 5</w:t>
      </w:r>
    </w:p>
    <w:p w14:paraId="2FD150F0" w14:textId="77777777" w:rsidR="00435CEC" w:rsidRPr="003433B6" w:rsidRDefault="00435CEC" w:rsidP="00435CEC">
      <w:pPr>
        <w:rPr>
          <w:rFonts w:cs="Arial"/>
          <w:b/>
          <w:i/>
        </w:rPr>
      </w:pPr>
    </w:p>
    <w:p w14:paraId="0C1AE274" w14:textId="77777777" w:rsidR="00435CEC" w:rsidRPr="003433B6" w:rsidRDefault="00435CEC" w:rsidP="00435CEC">
      <w:pPr>
        <w:rPr>
          <w:rFonts w:cs="Arial"/>
          <w:b/>
          <w:i/>
        </w:rPr>
      </w:pPr>
      <w:r w:rsidRPr="003433B6">
        <w:rPr>
          <w:rFonts w:cs="Arial"/>
          <w:b/>
          <w:i/>
        </w:rPr>
        <w:t>Part C: St</w:t>
      </w:r>
      <w:r>
        <w:rPr>
          <w:rFonts w:cs="Arial"/>
          <w:b/>
          <w:i/>
        </w:rPr>
        <w:t>atement of curriculum intent</w:t>
      </w:r>
      <w:r>
        <w:rPr>
          <w:rFonts w:cs="Arial"/>
          <w:b/>
          <w:i/>
        </w:rPr>
        <w:tab/>
      </w:r>
      <w:r>
        <w:rPr>
          <w:rFonts w:cs="Arial"/>
          <w:b/>
          <w:i/>
        </w:rPr>
        <w:tab/>
      </w:r>
      <w:r>
        <w:rPr>
          <w:rFonts w:cs="Arial"/>
          <w:b/>
          <w:i/>
        </w:rPr>
        <w:tab/>
      </w:r>
      <w:r w:rsidRPr="003433B6">
        <w:rPr>
          <w:rFonts w:cs="Arial"/>
          <w:b/>
          <w:i/>
        </w:rPr>
        <w:t>Page 6</w:t>
      </w:r>
    </w:p>
    <w:p w14:paraId="7E6E38C1" w14:textId="77777777" w:rsidR="00435CEC" w:rsidRPr="003433B6" w:rsidRDefault="00435CEC" w:rsidP="00435CEC">
      <w:pPr>
        <w:rPr>
          <w:rFonts w:cs="Arial"/>
          <w:b/>
          <w:i/>
        </w:rPr>
      </w:pPr>
    </w:p>
    <w:p w14:paraId="6584424A" w14:textId="77777777" w:rsidR="00435CEC" w:rsidRPr="003433B6" w:rsidRDefault="00435CEC" w:rsidP="00435CEC">
      <w:pPr>
        <w:rPr>
          <w:rFonts w:cs="Arial"/>
          <w:b/>
          <w:i/>
        </w:rPr>
      </w:pPr>
      <w:r>
        <w:rPr>
          <w:rFonts w:cs="Arial"/>
          <w:b/>
          <w:i/>
        </w:rPr>
        <w:t>Part D: Maths</w:t>
      </w:r>
      <w:r w:rsidRPr="003433B6">
        <w:rPr>
          <w:rFonts w:cs="Arial"/>
          <w:b/>
          <w:i/>
        </w:rPr>
        <w:t xml:space="preserve"> &amp; cultural capital</w:t>
      </w:r>
      <w:r w:rsidRPr="003433B6">
        <w:rPr>
          <w:rFonts w:cs="Arial"/>
          <w:b/>
          <w:i/>
        </w:rPr>
        <w:tab/>
      </w:r>
      <w:r w:rsidRPr="003433B6">
        <w:rPr>
          <w:rFonts w:cs="Arial"/>
          <w:b/>
          <w:i/>
        </w:rPr>
        <w:tab/>
      </w:r>
      <w:r>
        <w:rPr>
          <w:rFonts w:cs="Arial"/>
          <w:b/>
          <w:i/>
        </w:rPr>
        <w:tab/>
      </w:r>
      <w:r>
        <w:rPr>
          <w:rFonts w:cs="Arial"/>
          <w:b/>
          <w:i/>
        </w:rPr>
        <w:tab/>
      </w:r>
      <w:r>
        <w:rPr>
          <w:rFonts w:cs="Arial"/>
          <w:b/>
          <w:i/>
        </w:rPr>
        <w:tab/>
      </w:r>
      <w:r w:rsidRPr="003433B6">
        <w:rPr>
          <w:rFonts w:cs="Arial"/>
          <w:b/>
          <w:i/>
        </w:rPr>
        <w:t>Page 7</w:t>
      </w:r>
    </w:p>
    <w:p w14:paraId="1DF00C98" w14:textId="77777777" w:rsidR="00435CEC" w:rsidRPr="003433B6" w:rsidRDefault="00435CEC" w:rsidP="00435CEC">
      <w:pPr>
        <w:rPr>
          <w:rFonts w:cs="Arial"/>
          <w:b/>
          <w:i/>
        </w:rPr>
      </w:pPr>
    </w:p>
    <w:p w14:paraId="1D1FD26D" w14:textId="77777777" w:rsidR="00435CEC" w:rsidRPr="003433B6" w:rsidRDefault="00435CEC" w:rsidP="00435CEC">
      <w:pPr>
        <w:rPr>
          <w:rFonts w:cs="Arial"/>
          <w:b/>
          <w:i/>
        </w:rPr>
      </w:pPr>
      <w:r w:rsidRPr="003433B6">
        <w:rPr>
          <w:rFonts w:cs="Arial"/>
          <w:b/>
          <w:i/>
        </w:rPr>
        <w:t>Part E: Subject lead</w:t>
      </w:r>
      <w:r w:rsidR="00A909BB">
        <w:rPr>
          <w:rFonts w:cs="Arial"/>
          <w:b/>
          <w:i/>
        </w:rPr>
        <w:t>ers response to Ofsted’s May</w:t>
      </w:r>
      <w:r w:rsidRPr="003433B6">
        <w:rPr>
          <w:rFonts w:cs="Arial"/>
          <w:b/>
          <w:i/>
        </w:rPr>
        <w:t xml:space="preserve"> 2021</w:t>
      </w:r>
      <w:r>
        <w:rPr>
          <w:rFonts w:cs="Arial"/>
          <w:b/>
          <w:i/>
        </w:rPr>
        <w:t>, research report into Maths</w:t>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r>
      <w:r w:rsidRPr="003433B6">
        <w:rPr>
          <w:rFonts w:cs="Arial"/>
          <w:b/>
          <w:i/>
        </w:rPr>
        <w:t>Pages 8</w:t>
      </w:r>
      <w:r>
        <w:rPr>
          <w:rFonts w:cs="Arial"/>
          <w:b/>
          <w:i/>
        </w:rPr>
        <w:t xml:space="preserve"> </w:t>
      </w:r>
      <w:r w:rsidRPr="003433B6">
        <w:rPr>
          <w:rFonts w:cs="Arial"/>
          <w:b/>
          <w:i/>
        </w:rPr>
        <w:t>-</w:t>
      </w:r>
      <w:r w:rsidR="007C4350">
        <w:rPr>
          <w:rFonts w:cs="Arial"/>
          <w:b/>
          <w:i/>
        </w:rPr>
        <w:t xml:space="preserve"> 11</w:t>
      </w:r>
    </w:p>
    <w:p w14:paraId="68D863B5" w14:textId="77777777" w:rsidR="00435CEC" w:rsidRPr="003433B6" w:rsidRDefault="00435CEC" w:rsidP="00435CEC">
      <w:pPr>
        <w:rPr>
          <w:rFonts w:cs="Arial"/>
          <w:b/>
          <w:i/>
        </w:rPr>
      </w:pPr>
    </w:p>
    <w:p w14:paraId="5075F4DD" w14:textId="77777777" w:rsidR="00435CEC" w:rsidRPr="003433B6" w:rsidRDefault="00435CEC" w:rsidP="00435CEC">
      <w:pPr>
        <w:rPr>
          <w:rFonts w:cs="Arial"/>
          <w:b/>
          <w:i/>
        </w:rPr>
      </w:pPr>
      <w:r w:rsidRPr="003433B6">
        <w:rPr>
          <w:rFonts w:cs="Arial"/>
          <w:b/>
          <w:i/>
        </w:rPr>
        <w:t>Part F: Annual mon</w:t>
      </w:r>
      <w:r>
        <w:rPr>
          <w:rFonts w:cs="Arial"/>
          <w:b/>
          <w:i/>
        </w:rPr>
        <w:t>i</w:t>
      </w:r>
      <w:r w:rsidR="007C4350">
        <w:rPr>
          <w:rFonts w:cs="Arial"/>
          <w:b/>
          <w:i/>
        </w:rPr>
        <w:t>toring calendar</w:t>
      </w:r>
      <w:r w:rsidR="007C4350">
        <w:rPr>
          <w:rFonts w:cs="Arial"/>
          <w:b/>
          <w:i/>
        </w:rPr>
        <w:tab/>
      </w:r>
      <w:r w:rsidR="007C4350">
        <w:rPr>
          <w:rFonts w:cs="Arial"/>
          <w:b/>
          <w:i/>
        </w:rPr>
        <w:tab/>
      </w:r>
      <w:r w:rsidR="007C4350">
        <w:rPr>
          <w:rFonts w:cs="Arial"/>
          <w:b/>
          <w:i/>
        </w:rPr>
        <w:tab/>
      </w:r>
      <w:r w:rsidR="007C4350">
        <w:rPr>
          <w:rFonts w:cs="Arial"/>
          <w:b/>
          <w:i/>
        </w:rPr>
        <w:tab/>
        <w:t>Pages 12 - 20</w:t>
      </w:r>
    </w:p>
    <w:p w14:paraId="583FA185" w14:textId="77777777" w:rsidR="00435CEC" w:rsidRPr="003433B6" w:rsidRDefault="00435CEC" w:rsidP="00435CEC">
      <w:pPr>
        <w:rPr>
          <w:rFonts w:cs="Arial"/>
          <w:b/>
          <w:i/>
        </w:rPr>
      </w:pPr>
    </w:p>
    <w:p w14:paraId="1C243FFD" w14:textId="77777777" w:rsidR="00435CEC" w:rsidRPr="003433B6" w:rsidRDefault="00435CEC" w:rsidP="00435CEC">
      <w:pPr>
        <w:rPr>
          <w:rFonts w:cs="Arial"/>
          <w:b/>
          <w:i/>
        </w:rPr>
      </w:pPr>
      <w:r w:rsidRPr="003433B6">
        <w:rPr>
          <w:rFonts w:cs="Arial"/>
          <w:b/>
          <w:i/>
        </w:rPr>
        <w:t>Part G</w:t>
      </w:r>
      <w:r>
        <w:rPr>
          <w:rFonts w:cs="Arial"/>
          <w:b/>
          <w:i/>
        </w:rPr>
        <w:t>: Maths</w:t>
      </w:r>
      <w:r w:rsidRPr="003433B6">
        <w:rPr>
          <w:rFonts w:cs="Arial"/>
          <w:b/>
          <w:i/>
        </w:rPr>
        <w:t xml:space="preserve"> Self-Evaluation report</w:t>
      </w:r>
      <w:r w:rsidRPr="003433B6">
        <w:rPr>
          <w:rFonts w:cs="Arial"/>
          <w:b/>
          <w:i/>
        </w:rPr>
        <w:tab/>
      </w:r>
      <w:r w:rsidRPr="003433B6">
        <w:rPr>
          <w:rFonts w:cs="Arial"/>
          <w:b/>
          <w:i/>
        </w:rPr>
        <w:tab/>
      </w:r>
      <w:r w:rsidRPr="003433B6">
        <w:rPr>
          <w:rFonts w:cs="Arial"/>
          <w:b/>
          <w:i/>
        </w:rPr>
        <w:tab/>
      </w:r>
      <w:r w:rsidRPr="003433B6">
        <w:rPr>
          <w:rFonts w:cs="Arial"/>
          <w:b/>
          <w:i/>
        </w:rPr>
        <w:tab/>
        <w:t>Pag</w:t>
      </w:r>
      <w:r w:rsidR="007C4350">
        <w:rPr>
          <w:rFonts w:cs="Arial"/>
          <w:b/>
          <w:i/>
        </w:rPr>
        <w:t>es 21</w:t>
      </w:r>
      <w:r>
        <w:rPr>
          <w:rFonts w:cs="Arial"/>
          <w:b/>
          <w:i/>
        </w:rPr>
        <w:t xml:space="preserve"> </w:t>
      </w:r>
      <w:r w:rsidRPr="003433B6">
        <w:rPr>
          <w:rFonts w:cs="Arial"/>
          <w:b/>
          <w:i/>
        </w:rPr>
        <w:t>-</w:t>
      </w:r>
      <w:r w:rsidR="007C4350">
        <w:rPr>
          <w:rFonts w:cs="Arial"/>
          <w:b/>
          <w:i/>
        </w:rPr>
        <w:t xml:space="preserve"> 24</w:t>
      </w:r>
    </w:p>
    <w:p w14:paraId="35B78A21" w14:textId="77777777" w:rsidR="00435CEC" w:rsidRPr="003433B6" w:rsidRDefault="00435CEC" w:rsidP="00435CEC">
      <w:pPr>
        <w:rPr>
          <w:rFonts w:cs="Arial"/>
          <w:b/>
          <w:i/>
        </w:rPr>
      </w:pPr>
    </w:p>
    <w:p w14:paraId="5D3AD6D3" w14:textId="77777777" w:rsidR="001C6210" w:rsidRDefault="007C4350" w:rsidP="00435CEC">
      <w:pPr>
        <w:rPr>
          <w:rFonts w:cs="Arial"/>
          <w:b/>
          <w:i/>
        </w:rPr>
      </w:pPr>
      <w:r>
        <w:rPr>
          <w:rFonts w:cs="Arial"/>
          <w:b/>
          <w:i/>
        </w:rPr>
        <w:t>Part H: CPD log</w:t>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t xml:space="preserve">Pages 25 </w:t>
      </w:r>
      <w:r w:rsidR="001C6210">
        <w:rPr>
          <w:rFonts w:cs="Arial"/>
          <w:b/>
          <w:i/>
        </w:rPr>
        <w:t>–</w:t>
      </w:r>
      <w:r>
        <w:rPr>
          <w:rFonts w:cs="Arial"/>
          <w:b/>
          <w:i/>
        </w:rPr>
        <w:t xml:space="preserve"> 26</w:t>
      </w:r>
    </w:p>
    <w:p w14:paraId="35503764" w14:textId="77777777" w:rsidR="001C6210" w:rsidRDefault="001C6210" w:rsidP="00435CEC">
      <w:pPr>
        <w:rPr>
          <w:rFonts w:cs="Arial"/>
          <w:b/>
          <w:i/>
        </w:rPr>
      </w:pPr>
    </w:p>
    <w:p w14:paraId="6169CFE4" w14:textId="77777777" w:rsidR="00435CEC" w:rsidRDefault="001C6210" w:rsidP="00435CEC">
      <w:pPr>
        <w:rPr>
          <w:rFonts w:cs="Arial"/>
          <w:b/>
          <w:i/>
        </w:rPr>
      </w:pPr>
      <w:r>
        <w:rPr>
          <w:rFonts w:cs="Arial"/>
          <w:b/>
          <w:i/>
        </w:rPr>
        <w:t xml:space="preserve">Part I: Subject leaders development plan </w:t>
      </w:r>
      <w:r>
        <w:rPr>
          <w:rFonts w:cs="Arial"/>
          <w:b/>
          <w:i/>
        </w:rPr>
        <w:tab/>
      </w:r>
      <w:r>
        <w:rPr>
          <w:rFonts w:cs="Arial"/>
          <w:b/>
          <w:i/>
        </w:rPr>
        <w:tab/>
      </w:r>
      <w:r>
        <w:rPr>
          <w:rFonts w:cs="Arial"/>
          <w:b/>
          <w:i/>
        </w:rPr>
        <w:tab/>
        <w:t>Page 27</w:t>
      </w:r>
    </w:p>
    <w:p w14:paraId="6925799F" w14:textId="77777777" w:rsidR="00063934" w:rsidRDefault="00063934" w:rsidP="00435CEC">
      <w:pPr>
        <w:rPr>
          <w:rFonts w:cs="Arial"/>
          <w:b/>
          <w:i/>
        </w:rPr>
      </w:pPr>
    </w:p>
    <w:p w14:paraId="6C52782C" w14:textId="4FDE68C4" w:rsidR="00063934" w:rsidRPr="003433B6" w:rsidRDefault="00063934" w:rsidP="00435CEC">
      <w:pPr>
        <w:rPr>
          <w:rFonts w:cs="Arial"/>
          <w:b/>
          <w:i/>
        </w:rPr>
      </w:pPr>
      <w:r>
        <w:rPr>
          <w:rFonts w:cs="Arial"/>
          <w:b/>
          <w:i/>
        </w:rPr>
        <w:t>Part J: Meeting the needs of pupils with SEND</w:t>
      </w:r>
      <w:r>
        <w:rPr>
          <w:rFonts w:cs="Arial"/>
          <w:b/>
          <w:i/>
        </w:rPr>
        <w:tab/>
      </w:r>
      <w:r>
        <w:rPr>
          <w:rFonts w:cs="Arial"/>
          <w:b/>
          <w:i/>
        </w:rPr>
        <w:tab/>
        <w:t>Pages 28 - 36</w:t>
      </w:r>
    </w:p>
    <w:p w14:paraId="3359527E" w14:textId="77777777" w:rsidR="00182A47" w:rsidRPr="00182A47" w:rsidRDefault="00435CEC" w:rsidP="00182A47">
      <w:pPr>
        <w:jc w:val="center"/>
      </w:pPr>
      <w:r w:rsidRPr="00656E1E">
        <w:rPr>
          <w:rStyle w:val="Strong"/>
          <w:rFonts w:cs="Arial"/>
        </w:rPr>
        <w:br w:type="page"/>
      </w:r>
      <w:r w:rsidR="00182A47">
        <w:rPr>
          <w:noProof/>
        </w:rPr>
        <w:lastRenderedPageBreak/>
        <w:drawing>
          <wp:inline distT="0" distB="0" distL="0" distR="0" wp14:anchorId="64267741" wp14:editId="32B9E662">
            <wp:extent cx="1798320" cy="1198880"/>
            <wp:effectExtent l="25400" t="0" r="5080" b="0"/>
            <wp:docPr id="62" name="Picture 12"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04BE7E80" w14:textId="77777777" w:rsidR="00182A47" w:rsidRPr="005E05FE" w:rsidRDefault="00182A47" w:rsidP="00182A47">
      <w:pPr>
        <w:rPr>
          <w:b/>
          <w:sz w:val="28"/>
        </w:rPr>
      </w:pPr>
      <w:r w:rsidRPr="005E05FE">
        <w:rPr>
          <w:b/>
          <w:sz w:val="28"/>
        </w:rPr>
        <w:t>Part</w:t>
      </w:r>
      <w:r w:rsidR="00435CEC">
        <w:rPr>
          <w:b/>
          <w:sz w:val="28"/>
        </w:rPr>
        <w:t xml:space="preserve"> A</w:t>
      </w:r>
      <w:r>
        <w:rPr>
          <w:b/>
          <w:sz w:val="28"/>
        </w:rPr>
        <w:t>: Subject leaders audit: Mathematics</w:t>
      </w:r>
    </w:p>
    <w:p w14:paraId="1B0795FF" w14:textId="77777777" w:rsidR="00182A47" w:rsidRDefault="00182A47" w:rsidP="00182A47">
      <w:pPr>
        <w:rPr>
          <w:b/>
        </w:rPr>
      </w:pPr>
    </w:p>
    <w:tbl>
      <w:tblPr>
        <w:tblW w:w="999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794"/>
        <w:gridCol w:w="3260"/>
        <w:gridCol w:w="1843"/>
        <w:gridCol w:w="1093"/>
      </w:tblGrid>
      <w:tr w:rsidR="00182A47" w:rsidRPr="000F393F" w14:paraId="48DB55FB" w14:textId="77777777">
        <w:tc>
          <w:tcPr>
            <w:tcW w:w="3794" w:type="dxa"/>
          </w:tcPr>
          <w:p w14:paraId="0D121289" w14:textId="77777777" w:rsidR="00182A47" w:rsidRPr="000F393F" w:rsidRDefault="00182A47" w:rsidP="00182A47">
            <w:pPr>
              <w:rPr>
                <w:b/>
              </w:rPr>
            </w:pPr>
            <w:r w:rsidRPr="000F393F">
              <w:rPr>
                <w:b/>
              </w:rPr>
              <w:t>Task</w:t>
            </w:r>
          </w:p>
        </w:tc>
        <w:tc>
          <w:tcPr>
            <w:tcW w:w="3260" w:type="dxa"/>
          </w:tcPr>
          <w:p w14:paraId="095DBC68" w14:textId="77777777" w:rsidR="00182A47" w:rsidRPr="000F393F" w:rsidRDefault="00182A47" w:rsidP="00182A47">
            <w:pPr>
              <w:rPr>
                <w:b/>
              </w:rPr>
            </w:pPr>
            <w:r w:rsidRPr="000F393F">
              <w:rPr>
                <w:b/>
              </w:rPr>
              <w:t>Notes</w:t>
            </w:r>
          </w:p>
        </w:tc>
        <w:tc>
          <w:tcPr>
            <w:tcW w:w="1843" w:type="dxa"/>
          </w:tcPr>
          <w:p w14:paraId="6C11A2D1" w14:textId="77777777" w:rsidR="00182A47" w:rsidRPr="000F393F" w:rsidRDefault="00182A47" w:rsidP="00182A47">
            <w:pPr>
              <w:rPr>
                <w:b/>
              </w:rPr>
            </w:pPr>
            <w:r w:rsidRPr="000F393F">
              <w:rPr>
                <w:b/>
              </w:rPr>
              <w:t>Completed</w:t>
            </w:r>
          </w:p>
        </w:tc>
        <w:tc>
          <w:tcPr>
            <w:tcW w:w="1093" w:type="dxa"/>
          </w:tcPr>
          <w:p w14:paraId="7BA01F3D" w14:textId="77777777" w:rsidR="00182A47" w:rsidRPr="000F393F" w:rsidRDefault="00182A47" w:rsidP="00182A47">
            <w:pPr>
              <w:rPr>
                <w:b/>
              </w:rPr>
            </w:pPr>
            <w:r w:rsidRPr="000F393F">
              <w:rPr>
                <w:b/>
              </w:rPr>
              <w:t>Date</w:t>
            </w:r>
          </w:p>
        </w:tc>
      </w:tr>
      <w:tr w:rsidR="00182A47" w:rsidRPr="000F393F" w14:paraId="388D272E" w14:textId="77777777">
        <w:tc>
          <w:tcPr>
            <w:tcW w:w="3794" w:type="dxa"/>
          </w:tcPr>
          <w:p w14:paraId="217E4A8A" w14:textId="77777777" w:rsidR="00182A47" w:rsidRPr="000F393F" w:rsidRDefault="00182A47" w:rsidP="00182A47">
            <w:r w:rsidRPr="000F393F">
              <w:t xml:space="preserve">Am I clear about the N.C. Aims for </w:t>
            </w:r>
            <w:r>
              <w:t>Mathematics</w:t>
            </w:r>
            <w:r w:rsidRPr="000F393F">
              <w:t>?</w:t>
            </w:r>
          </w:p>
        </w:tc>
        <w:tc>
          <w:tcPr>
            <w:tcW w:w="3260" w:type="dxa"/>
          </w:tcPr>
          <w:p w14:paraId="04FE4722" w14:textId="77777777" w:rsidR="00182A47" w:rsidRPr="000F393F" w:rsidRDefault="00182A47" w:rsidP="00182A47"/>
        </w:tc>
        <w:tc>
          <w:tcPr>
            <w:tcW w:w="1843" w:type="dxa"/>
          </w:tcPr>
          <w:p w14:paraId="29FBA344" w14:textId="77777777" w:rsidR="00182A47" w:rsidRPr="000F393F" w:rsidRDefault="00182A47" w:rsidP="00182A47"/>
        </w:tc>
        <w:tc>
          <w:tcPr>
            <w:tcW w:w="1093" w:type="dxa"/>
          </w:tcPr>
          <w:p w14:paraId="35B33F38" w14:textId="77777777" w:rsidR="00182A47" w:rsidRPr="000F393F" w:rsidRDefault="00182A47" w:rsidP="00182A47"/>
        </w:tc>
      </w:tr>
      <w:tr w:rsidR="00182A47" w:rsidRPr="000F393F" w14:paraId="1E277130" w14:textId="77777777">
        <w:tc>
          <w:tcPr>
            <w:tcW w:w="3794" w:type="dxa"/>
          </w:tcPr>
          <w:p w14:paraId="1A24CF67" w14:textId="77777777" w:rsidR="00182A47" w:rsidRPr="000F393F" w:rsidRDefault="00182A47" w:rsidP="00182A47">
            <w:r w:rsidRPr="000F393F">
              <w:t>Have I checked out the subject association website to identify resources for:</w:t>
            </w:r>
          </w:p>
          <w:p w14:paraId="11356508" w14:textId="77777777" w:rsidR="00182A47" w:rsidRPr="000F393F" w:rsidRDefault="00182A47" w:rsidP="00182A47">
            <w:r w:rsidRPr="000F393F">
              <w:t>* Me, as the subject leader</w:t>
            </w:r>
          </w:p>
          <w:p w14:paraId="4871A9BD" w14:textId="77777777" w:rsidR="00182A47" w:rsidRPr="000F393F" w:rsidRDefault="00182A47" w:rsidP="00182A47">
            <w:r w:rsidRPr="000F393F">
              <w:t>* Teachers / assistants</w:t>
            </w:r>
          </w:p>
        </w:tc>
        <w:tc>
          <w:tcPr>
            <w:tcW w:w="3260" w:type="dxa"/>
          </w:tcPr>
          <w:p w14:paraId="4B899C97" w14:textId="77777777" w:rsidR="00182A47" w:rsidRPr="000F393F" w:rsidRDefault="00182A47" w:rsidP="00182A47"/>
        </w:tc>
        <w:tc>
          <w:tcPr>
            <w:tcW w:w="1843" w:type="dxa"/>
          </w:tcPr>
          <w:p w14:paraId="79491A07" w14:textId="77777777" w:rsidR="00182A47" w:rsidRPr="000F393F" w:rsidRDefault="00182A47" w:rsidP="00182A47"/>
        </w:tc>
        <w:tc>
          <w:tcPr>
            <w:tcW w:w="1093" w:type="dxa"/>
          </w:tcPr>
          <w:p w14:paraId="04788232" w14:textId="77777777" w:rsidR="00182A47" w:rsidRPr="000F393F" w:rsidRDefault="00182A47" w:rsidP="00182A47"/>
        </w:tc>
      </w:tr>
      <w:tr w:rsidR="00182A47" w:rsidRPr="000F393F" w14:paraId="75EE6E68" w14:textId="77777777">
        <w:tc>
          <w:tcPr>
            <w:tcW w:w="3794" w:type="dxa"/>
          </w:tcPr>
          <w:p w14:paraId="6A2DFAAD" w14:textId="77777777" w:rsidR="00182A47" w:rsidRPr="000F393F" w:rsidRDefault="00182A47" w:rsidP="00182A47">
            <w:r w:rsidRPr="000F393F">
              <w:t>Have I completed an audit of my own K, S &amp; U against these aims?</w:t>
            </w:r>
          </w:p>
        </w:tc>
        <w:tc>
          <w:tcPr>
            <w:tcW w:w="3260" w:type="dxa"/>
          </w:tcPr>
          <w:p w14:paraId="00F6C08D" w14:textId="77777777" w:rsidR="00182A47" w:rsidRPr="000F393F" w:rsidRDefault="00182A47" w:rsidP="00182A47"/>
        </w:tc>
        <w:tc>
          <w:tcPr>
            <w:tcW w:w="1843" w:type="dxa"/>
          </w:tcPr>
          <w:p w14:paraId="1545A4D0" w14:textId="77777777" w:rsidR="00182A47" w:rsidRPr="000F393F" w:rsidRDefault="00182A47" w:rsidP="00182A47"/>
        </w:tc>
        <w:tc>
          <w:tcPr>
            <w:tcW w:w="1093" w:type="dxa"/>
          </w:tcPr>
          <w:p w14:paraId="2BD06CE6" w14:textId="77777777" w:rsidR="00182A47" w:rsidRPr="000F393F" w:rsidRDefault="00182A47" w:rsidP="00182A47"/>
        </w:tc>
      </w:tr>
      <w:tr w:rsidR="00182A47" w:rsidRPr="000F393F" w14:paraId="4E766E00" w14:textId="77777777">
        <w:tc>
          <w:tcPr>
            <w:tcW w:w="3794" w:type="dxa"/>
          </w:tcPr>
          <w:p w14:paraId="570E92D7" w14:textId="77777777" w:rsidR="00182A47" w:rsidRPr="000F393F" w:rsidRDefault="00182A47" w:rsidP="00182A47">
            <w:r w:rsidRPr="000F393F">
              <w:t>Have I identified sources to support me in my own subject knowledge?</w:t>
            </w:r>
          </w:p>
        </w:tc>
        <w:tc>
          <w:tcPr>
            <w:tcW w:w="3260" w:type="dxa"/>
          </w:tcPr>
          <w:p w14:paraId="6524187F" w14:textId="77777777" w:rsidR="00182A47" w:rsidRPr="000F393F" w:rsidRDefault="00182A47" w:rsidP="00182A47"/>
        </w:tc>
        <w:tc>
          <w:tcPr>
            <w:tcW w:w="1843" w:type="dxa"/>
          </w:tcPr>
          <w:p w14:paraId="34CCAA89" w14:textId="77777777" w:rsidR="00182A47" w:rsidRPr="000F393F" w:rsidRDefault="00182A47" w:rsidP="00182A47"/>
        </w:tc>
        <w:tc>
          <w:tcPr>
            <w:tcW w:w="1093" w:type="dxa"/>
          </w:tcPr>
          <w:p w14:paraId="2AB720EA" w14:textId="77777777" w:rsidR="00182A47" w:rsidRPr="000F393F" w:rsidRDefault="00182A47" w:rsidP="00182A47"/>
        </w:tc>
      </w:tr>
      <w:tr w:rsidR="00182A47" w:rsidRPr="000F393F" w14:paraId="25C81CCB" w14:textId="77777777">
        <w:tc>
          <w:tcPr>
            <w:tcW w:w="3794" w:type="dxa"/>
          </w:tcPr>
          <w:p w14:paraId="3066CA4C" w14:textId="77777777" w:rsidR="00182A47" w:rsidRPr="000F393F" w:rsidRDefault="00182A47" w:rsidP="00182A47">
            <w:r w:rsidRPr="000F393F">
              <w:t xml:space="preserve">Have I written a statement of Intent for </w:t>
            </w:r>
            <w:r>
              <w:t>Mathematics</w:t>
            </w:r>
            <w:r w:rsidRPr="000F393F">
              <w:t>?</w:t>
            </w:r>
          </w:p>
        </w:tc>
        <w:tc>
          <w:tcPr>
            <w:tcW w:w="3260" w:type="dxa"/>
          </w:tcPr>
          <w:p w14:paraId="726B8658" w14:textId="77777777" w:rsidR="00182A47" w:rsidRPr="000F393F" w:rsidRDefault="00182A47" w:rsidP="00182A47"/>
        </w:tc>
        <w:tc>
          <w:tcPr>
            <w:tcW w:w="1843" w:type="dxa"/>
          </w:tcPr>
          <w:p w14:paraId="220DDBC7" w14:textId="77777777" w:rsidR="00182A47" w:rsidRPr="000F393F" w:rsidRDefault="00182A47" w:rsidP="00182A47"/>
        </w:tc>
        <w:tc>
          <w:tcPr>
            <w:tcW w:w="1093" w:type="dxa"/>
          </w:tcPr>
          <w:p w14:paraId="08B513E0" w14:textId="77777777" w:rsidR="00182A47" w:rsidRPr="000F393F" w:rsidRDefault="00182A47" w:rsidP="00182A47"/>
        </w:tc>
      </w:tr>
      <w:tr w:rsidR="00182A47" w:rsidRPr="000F393F" w14:paraId="27C21DA2" w14:textId="77777777">
        <w:tc>
          <w:tcPr>
            <w:tcW w:w="3794" w:type="dxa"/>
          </w:tcPr>
          <w:p w14:paraId="090555DE" w14:textId="77777777" w:rsidR="00182A47" w:rsidRPr="000F393F" w:rsidRDefault="00182A47" w:rsidP="00182A47">
            <w:r w:rsidRPr="000F393F">
              <w:t>In writing the statement of Intent, did I refer to paragraph 179 of D-D Resource 1?</w:t>
            </w:r>
          </w:p>
        </w:tc>
        <w:tc>
          <w:tcPr>
            <w:tcW w:w="3260" w:type="dxa"/>
          </w:tcPr>
          <w:p w14:paraId="2CBBC904" w14:textId="77777777" w:rsidR="00182A47" w:rsidRPr="000F393F" w:rsidRDefault="00182A47" w:rsidP="00182A47"/>
        </w:tc>
        <w:tc>
          <w:tcPr>
            <w:tcW w:w="1843" w:type="dxa"/>
          </w:tcPr>
          <w:p w14:paraId="3B1B6E1A" w14:textId="77777777" w:rsidR="00182A47" w:rsidRPr="000F393F" w:rsidRDefault="00182A47" w:rsidP="00182A47"/>
        </w:tc>
        <w:tc>
          <w:tcPr>
            <w:tcW w:w="1093" w:type="dxa"/>
          </w:tcPr>
          <w:p w14:paraId="265BB882" w14:textId="77777777" w:rsidR="00182A47" w:rsidRPr="000F393F" w:rsidRDefault="00182A47" w:rsidP="00182A47"/>
        </w:tc>
      </w:tr>
      <w:tr w:rsidR="00182A47" w:rsidRPr="000F393F" w14:paraId="757C5303" w14:textId="77777777">
        <w:tc>
          <w:tcPr>
            <w:tcW w:w="3794" w:type="dxa"/>
          </w:tcPr>
          <w:p w14:paraId="5CF7917D" w14:textId="77777777" w:rsidR="00182A47" w:rsidRPr="000F393F" w:rsidRDefault="00182A47" w:rsidP="00182A47">
            <w:r w:rsidRPr="000F393F">
              <w:t>Re: Para: 179, do I have a written response for each of the 5 bullet points?</w:t>
            </w:r>
          </w:p>
        </w:tc>
        <w:tc>
          <w:tcPr>
            <w:tcW w:w="3260" w:type="dxa"/>
          </w:tcPr>
          <w:p w14:paraId="209546BF" w14:textId="77777777" w:rsidR="00182A47" w:rsidRPr="000F393F" w:rsidRDefault="00182A47" w:rsidP="00182A47"/>
        </w:tc>
        <w:tc>
          <w:tcPr>
            <w:tcW w:w="1843" w:type="dxa"/>
          </w:tcPr>
          <w:p w14:paraId="19C7DB2A" w14:textId="77777777" w:rsidR="00182A47" w:rsidRPr="000F393F" w:rsidRDefault="00182A47" w:rsidP="00182A47"/>
        </w:tc>
        <w:tc>
          <w:tcPr>
            <w:tcW w:w="1093" w:type="dxa"/>
          </w:tcPr>
          <w:p w14:paraId="232FA291" w14:textId="77777777" w:rsidR="00182A47" w:rsidRPr="000F393F" w:rsidRDefault="00182A47" w:rsidP="00182A47"/>
        </w:tc>
      </w:tr>
      <w:tr w:rsidR="00182A47" w:rsidRPr="000F393F" w14:paraId="5D219ABF" w14:textId="77777777">
        <w:tc>
          <w:tcPr>
            <w:tcW w:w="3794" w:type="dxa"/>
          </w:tcPr>
          <w:p w14:paraId="3D899F17" w14:textId="77777777" w:rsidR="00182A47" w:rsidRPr="000F393F" w:rsidRDefault="00182A47" w:rsidP="00182A47">
            <w:r w:rsidRPr="000F393F">
              <w:t>Has this statement been approved by HT / SLT / all staff?</w:t>
            </w:r>
          </w:p>
        </w:tc>
        <w:tc>
          <w:tcPr>
            <w:tcW w:w="3260" w:type="dxa"/>
          </w:tcPr>
          <w:p w14:paraId="63A8F8B7" w14:textId="77777777" w:rsidR="00182A47" w:rsidRPr="000F393F" w:rsidRDefault="00182A47" w:rsidP="00182A47"/>
        </w:tc>
        <w:tc>
          <w:tcPr>
            <w:tcW w:w="1843" w:type="dxa"/>
          </w:tcPr>
          <w:p w14:paraId="645A69A2" w14:textId="77777777" w:rsidR="00182A47" w:rsidRPr="000F393F" w:rsidRDefault="00182A47" w:rsidP="00182A47"/>
        </w:tc>
        <w:tc>
          <w:tcPr>
            <w:tcW w:w="1093" w:type="dxa"/>
          </w:tcPr>
          <w:p w14:paraId="7B934DEE" w14:textId="77777777" w:rsidR="00182A47" w:rsidRPr="000F393F" w:rsidRDefault="00182A47" w:rsidP="00182A47"/>
        </w:tc>
      </w:tr>
      <w:tr w:rsidR="00182A47" w:rsidRPr="000F393F" w14:paraId="6643EB2C" w14:textId="77777777">
        <w:tc>
          <w:tcPr>
            <w:tcW w:w="3794" w:type="dxa"/>
          </w:tcPr>
          <w:p w14:paraId="6D3A71D1" w14:textId="77777777" w:rsidR="00182A47" w:rsidRPr="000F393F" w:rsidRDefault="00182A47" w:rsidP="00182A47">
            <w:r w:rsidRPr="000F393F">
              <w:t xml:space="preserve">Have I developed a monitoring calendar so that I am able to build up an accurate and up-to-date overview of the www/ebi in T, L &amp; A for </w:t>
            </w:r>
            <w:r>
              <w:t>Mathematics</w:t>
            </w:r>
            <w:r w:rsidRPr="000F393F">
              <w:t>?</w:t>
            </w:r>
          </w:p>
        </w:tc>
        <w:tc>
          <w:tcPr>
            <w:tcW w:w="3260" w:type="dxa"/>
          </w:tcPr>
          <w:p w14:paraId="762D565C" w14:textId="77777777" w:rsidR="00182A47" w:rsidRPr="000F393F" w:rsidRDefault="00182A47" w:rsidP="00182A47"/>
        </w:tc>
        <w:tc>
          <w:tcPr>
            <w:tcW w:w="1843" w:type="dxa"/>
          </w:tcPr>
          <w:p w14:paraId="4456F5F1" w14:textId="77777777" w:rsidR="00182A47" w:rsidRPr="000F393F" w:rsidRDefault="00182A47" w:rsidP="00182A47"/>
        </w:tc>
        <w:tc>
          <w:tcPr>
            <w:tcW w:w="1093" w:type="dxa"/>
          </w:tcPr>
          <w:p w14:paraId="5725F564" w14:textId="77777777" w:rsidR="00182A47" w:rsidRPr="000F393F" w:rsidRDefault="00182A47" w:rsidP="00182A47"/>
        </w:tc>
      </w:tr>
      <w:tr w:rsidR="00182A47" w:rsidRPr="000F393F" w14:paraId="090F83D6" w14:textId="77777777">
        <w:tc>
          <w:tcPr>
            <w:tcW w:w="3794" w:type="dxa"/>
          </w:tcPr>
          <w:p w14:paraId="56A1DBC3" w14:textId="77777777" w:rsidR="00182A47" w:rsidRPr="000F393F" w:rsidRDefault="00182A47" w:rsidP="00182A47">
            <w:r w:rsidRPr="000F393F">
              <w:t xml:space="preserve">Have I clarified with my line manager what good / better T, L &amp; A in </w:t>
            </w:r>
            <w:r>
              <w:t>Mathematics</w:t>
            </w:r>
            <w:r w:rsidRPr="000F393F">
              <w:t xml:space="preserve"> ‘looks’ like? (and hence what is not yet ‘good’ enough)</w:t>
            </w:r>
          </w:p>
        </w:tc>
        <w:tc>
          <w:tcPr>
            <w:tcW w:w="3260" w:type="dxa"/>
          </w:tcPr>
          <w:p w14:paraId="1A78AD72" w14:textId="77777777" w:rsidR="00182A47" w:rsidRPr="000F393F" w:rsidRDefault="00182A47" w:rsidP="00182A47">
            <w:pPr>
              <w:rPr>
                <w:b/>
              </w:rPr>
            </w:pPr>
          </w:p>
        </w:tc>
        <w:tc>
          <w:tcPr>
            <w:tcW w:w="1843" w:type="dxa"/>
          </w:tcPr>
          <w:p w14:paraId="22A2AD95" w14:textId="77777777" w:rsidR="00182A47" w:rsidRPr="000F393F" w:rsidRDefault="00182A47" w:rsidP="00182A47">
            <w:pPr>
              <w:rPr>
                <w:b/>
              </w:rPr>
            </w:pPr>
          </w:p>
        </w:tc>
        <w:tc>
          <w:tcPr>
            <w:tcW w:w="1093" w:type="dxa"/>
          </w:tcPr>
          <w:p w14:paraId="55E9E553" w14:textId="77777777" w:rsidR="00182A47" w:rsidRPr="000F393F" w:rsidRDefault="00182A47" w:rsidP="00182A47">
            <w:pPr>
              <w:rPr>
                <w:b/>
              </w:rPr>
            </w:pPr>
          </w:p>
        </w:tc>
      </w:tr>
      <w:tr w:rsidR="00182A47" w:rsidRPr="000F393F" w14:paraId="14CFF0DB" w14:textId="77777777">
        <w:tc>
          <w:tcPr>
            <w:tcW w:w="3794" w:type="dxa"/>
          </w:tcPr>
          <w:p w14:paraId="334164B0" w14:textId="77777777" w:rsidR="00182A47" w:rsidRPr="000F393F" w:rsidRDefault="00182A47" w:rsidP="00182A47"/>
        </w:tc>
        <w:tc>
          <w:tcPr>
            <w:tcW w:w="3260" w:type="dxa"/>
          </w:tcPr>
          <w:p w14:paraId="6EC07366" w14:textId="77777777" w:rsidR="00182A47" w:rsidRPr="000F393F" w:rsidRDefault="00182A47" w:rsidP="00182A47">
            <w:pPr>
              <w:rPr>
                <w:b/>
              </w:rPr>
            </w:pPr>
          </w:p>
        </w:tc>
        <w:tc>
          <w:tcPr>
            <w:tcW w:w="1843" w:type="dxa"/>
          </w:tcPr>
          <w:p w14:paraId="68180A7C" w14:textId="77777777" w:rsidR="00182A47" w:rsidRPr="000F393F" w:rsidRDefault="00182A47" w:rsidP="00182A47">
            <w:pPr>
              <w:rPr>
                <w:b/>
              </w:rPr>
            </w:pPr>
          </w:p>
        </w:tc>
        <w:tc>
          <w:tcPr>
            <w:tcW w:w="1093" w:type="dxa"/>
          </w:tcPr>
          <w:p w14:paraId="7D572FC1" w14:textId="77777777" w:rsidR="00182A47" w:rsidRPr="000F393F" w:rsidRDefault="00182A47" w:rsidP="00182A47">
            <w:pPr>
              <w:rPr>
                <w:b/>
              </w:rPr>
            </w:pPr>
          </w:p>
        </w:tc>
      </w:tr>
      <w:tr w:rsidR="00182A47" w:rsidRPr="000F393F" w14:paraId="73A20CC9" w14:textId="77777777">
        <w:tc>
          <w:tcPr>
            <w:tcW w:w="3794" w:type="dxa"/>
          </w:tcPr>
          <w:p w14:paraId="0857D136" w14:textId="77777777" w:rsidR="00182A47" w:rsidRPr="000F393F" w:rsidRDefault="00182A47" w:rsidP="00182A47">
            <w:pPr>
              <w:pStyle w:val="NormalWeb"/>
              <w:spacing w:before="2" w:after="2"/>
              <w:rPr>
                <w:rFonts w:ascii="Arial" w:hAnsi="Arial"/>
                <w:sz w:val="24"/>
              </w:rPr>
            </w:pPr>
            <w:r w:rsidRPr="000F393F">
              <w:rPr>
                <w:rFonts w:ascii="Arial" w:hAnsi="Arial"/>
                <w:b/>
                <w:bCs/>
                <w:sz w:val="24"/>
              </w:rPr>
              <w:t xml:space="preserve">Supplementary questions: </w:t>
            </w:r>
          </w:p>
        </w:tc>
        <w:tc>
          <w:tcPr>
            <w:tcW w:w="3260" w:type="dxa"/>
          </w:tcPr>
          <w:p w14:paraId="2C01BB51" w14:textId="77777777" w:rsidR="00182A47" w:rsidRPr="000F393F" w:rsidRDefault="00182A47" w:rsidP="00182A47">
            <w:pPr>
              <w:rPr>
                <w:b/>
              </w:rPr>
            </w:pPr>
          </w:p>
        </w:tc>
        <w:tc>
          <w:tcPr>
            <w:tcW w:w="1843" w:type="dxa"/>
          </w:tcPr>
          <w:p w14:paraId="597BDCD4" w14:textId="77777777" w:rsidR="00182A47" w:rsidRPr="000F393F" w:rsidRDefault="00182A47" w:rsidP="00182A47">
            <w:pPr>
              <w:rPr>
                <w:b/>
              </w:rPr>
            </w:pPr>
          </w:p>
        </w:tc>
        <w:tc>
          <w:tcPr>
            <w:tcW w:w="1093" w:type="dxa"/>
          </w:tcPr>
          <w:p w14:paraId="7FD39903" w14:textId="77777777" w:rsidR="00182A47" w:rsidRPr="000F393F" w:rsidRDefault="00182A47" w:rsidP="00182A47">
            <w:pPr>
              <w:rPr>
                <w:b/>
              </w:rPr>
            </w:pPr>
          </w:p>
        </w:tc>
      </w:tr>
      <w:tr w:rsidR="00182A47" w:rsidRPr="000F393F" w14:paraId="18538C66" w14:textId="77777777">
        <w:tc>
          <w:tcPr>
            <w:tcW w:w="3794" w:type="dxa"/>
          </w:tcPr>
          <w:p w14:paraId="2AD16F3C"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How long have I been the subject leader for </w:t>
            </w:r>
            <w:r>
              <w:rPr>
                <w:rFonts w:ascii="Arial" w:hAnsi="Arial"/>
                <w:sz w:val="24"/>
              </w:rPr>
              <w:t>Mathematics</w:t>
            </w:r>
            <w:r w:rsidRPr="000F393F">
              <w:rPr>
                <w:rFonts w:ascii="Arial" w:hAnsi="Arial"/>
                <w:sz w:val="24"/>
              </w:rPr>
              <w:t xml:space="preserve">, and what support (CPD) have I received either internally or externally? </w:t>
            </w:r>
          </w:p>
        </w:tc>
        <w:tc>
          <w:tcPr>
            <w:tcW w:w="3260" w:type="dxa"/>
          </w:tcPr>
          <w:p w14:paraId="3FA52025" w14:textId="77777777" w:rsidR="00182A47" w:rsidRPr="000F393F" w:rsidRDefault="00182A47" w:rsidP="00182A47">
            <w:pPr>
              <w:rPr>
                <w:b/>
              </w:rPr>
            </w:pPr>
          </w:p>
        </w:tc>
        <w:tc>
          <w:tcPr>
            <w:tcW w:w="1843" w:type="dxa"/>
          </w:tcPr>
          <w:p w14:paraId="3CCF12FE" w14:textId="77777777" w:rsidR="00182A47" w:rsidRPr="000F393F" w:rsidRDefault="00182A47" w:rsidP="00182A47">
            <w:pPr>
              <w:rPr>
                <w:b/>
              </w:rPr>
            </w:pPr>
          </w:p>
        </w:tc>
        <w:tc>
          <w:tcPr>
            <w:tcW w:w="1093" w:type="dxa"/>
          </w:tcPr>
          <w:p w14:paraId="6F187529" w14:textId="77777777" w:rsidR="00182A47" w:rsidRPr="000F393F" w:rsidRDefault="00182A47" w:rsidP="00182A47">
            <w:pPr>
              <w:rPr>
                <w:b/>
              </w:rPr>
            </w:pPr>
          </w:p>
        </w:tc>
      </w:tr>
      <w:tr w:rsidR="00182A47" w:rsidRPr="000F393F" w14:paraId="0DC1713E" w14:textId="77777777">
        <w:tc>
          <w:tcPr>
            <w:tcW w:w="3794" w:type="dxa"/>
          </w:tcPr>
          <w:p w14:paraId="583DEB1D" w14:textId="77777777" w:rsidR="00182A47" w:rsidRPr="000F393F" w:rsidRDefault="00182A47" w:rsidP="00182A47">
            <w:pPr>
              <w:pStyle w:val="NormalWeb"/>
              <w:spacing w:before="2" w:after="2"/>
              <w:rPr>
                <w:rFonts w:ascii="Arial" w:hAnsi="Arial"/>
                <w:sz w:val="24"/>
              </w:rPr>
            </w:pPr>
            <w:r w:rsidRPr="000F393F">
              <w:rPr>
                <w:rFonts w:ascii="Arial" w:hAnsi="Arial"/>
                <w:sz w:val="24"/>
              </w:rPr>
              <w:lastRenderedPageBreak/>
              <w:t xml:space="preserve">What resources do I use to support me as a subject leader? </w:t>
            </w:r>
          </w:p>
        </w:tc>
        <w:tc>
          <w:tcPr>
            <w:tcW w:w="3260" w:type="dxa"/>
          </w:tcPr>
          <w:p w14:paraId="5A718B01" w14:textId="77777777" w:rsidR="00182A47" w:rsidRPr="000F393F" w:rsidRDefault="00182A47" w:rsidP="00182A47">
            <w:pPr>
              <w:rPr>
                <w:b/>
              </w:rPr>
            </w:pPr>
          </w:p>
        </w:tc>
        <w:tc>
          <w:tcPr>
            <w:tcW w:w="1843" w:type="dxa"/>
          </w:tcPr>
          <w:p w14:paraId="50EE8C8A" w14:textId="77777777" w:rsidR="00182A47" w:rsidRPr="000F393F" w:rsidRDefault="00182A47" w:rsidP="00182A47">
            <w:pPr>
              <w:rPr>
                <w:b/>
              </w:rPr>
            </w:pPr>
          </w:p>
        </w:tc>
        <w:tc>
          <w:tcPr>
            <w:tcW w:w="1093" w:type="dxa"/>
          </w:tcPr>
          <w:p w14:paraId="6A92688A" w14:textId="77777777" w:rsidR="00182A47" w:rsidRPr="000F393F" w:rsidRDefault="00182A47" w:rsidP="00182A47">
            <w:pPr>
              <w:rPr>
                <w:b/>
              </w:rPr>
            </w:pPr>
          </w:p>
        </w:tc>
      </w:tr>
      <w:tr w:rsidR="00182A47" w:rsidRPr="000F393F" w14:paraId="35A7E50F" w14:textId="77777777">
        <w:tc>
          <w:tcPr>
            <w:tcW w:w="3794" w:type="dxa"/>
          </w:tcPr>
          <w:p w14:paraId="51221BB5" w14:textId="77777777" w:rsidR="00182A47" w:rsidRPr="000F393F" w:rsidRDefault="00182A47" w:rsidP="00182A47">
            <w:r w:rsidRPr="000F393F">
              <w:t xml:space="preserve">How have I designed the </w:t>
            </w:r>
            <w:r>
              <w:t>Mathematics</w:t>
            </w:r>
            <w:r w:rsidRPr="000F393F">
              <w:t xml:space="preserve"> curriculum? </w:t>
            </w:r>
          </w:p>
        </w:tc>
        <w:tc>
          <w:tcPr>
            <w:tcW w:w="3260" w:type="dxa"/>
          </w:tcPr>
          <w:p w14:paraId="248DD3D6" w14:textId="77777777" w:rsidR="00182A47" w:rsidRPr="000F393F" w:rsidRDefault="00182A47" w:rsidP="00182A47">
            <w:pPr>
              <w:rPr>
                <w:b/>
              </w:rPr>
            </w:pPr>
          </w:p>
        </w:tc>
        <w:tc>
          <w:tcPr>
            <w:tcW w:w="1843" w:type="dxa"/>
          </w:tcPr>
          <w:p w14:paraId="70046D7D" w14:textId="77777777" w:rsidR="00182A47" w:rsidRPr="000F393F" w:rsidRDefault="00182A47" w:rsidP="00182A47">
            <w:pPr>
              <w:rPr>
                <w:b/>
              </w:rPr>
            </w:pPr>
          </w:p>
        </w:tc>
        <w:tc>
          <w:tcPr>
            <w:tcW w:w="1093" w:type="dxa"/>
          </w:tcPr>
          <w:p w14:paraId="74E94FD0" w14:textId="77777777" w:rsidR="00182A47" w:rsidRPr="000F393F" w:rsidRDefault="00182A47" w:rsidP="00182A47">
            <w:pPr>
              <w:rPr>
                <w:b/>
              </w:rPr>
            </w:pPr>
          </w:p>
        </w:tc>
      </w:tr>
      <w:tr w:rsidR="00182A47" w:rsidRPr="000F393F" w14:paraId="46C3EBF8" w14:textId="77777777">
        <w:tc>
          <w:tcPr>
            <w:tcW w:w="3794" w:type="dxa"/>
          </w:tcPr>
          <w:p w14:paraId="050B4C17"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What  am I trying to achieve through the </w:t>
            </w:r>
            <w:r>
              <w:rPr>
                <w:rFonts w:ascii="Arial" w:hAnsi="Arial"/>
                <w:sz w:val="24"/>
              </w:rPr>
              <w:t>Mathematics</w:t>
            </w:r>
            <w:r w:rsidRPr="000F393F">
              <w:rPr>
                <w:rFonts w:ascii="Arial" w:hAnsi="Arial"/>
                <w:sz w:val="24"/>
              </w:rPr>
              <w:t xml:space="preserve"> curriculum?</w:t>
            </w:r>
          </w:p>
        </w:tc>
        <w:tc>
          <w:tcPr>
            <w:tcW w:w="3260" w:type="dxa"/>
          </w:tcPr>
          <w:p w14:paraId="1D72C774" w14:textId="77777777" w:rsidR="00182A47" w:rsidRPr="000F393F" w:rsidRDefault="00182A47" w:rsidP="00182A47">
            <w:pPr>
              <w:rPr>
                <w:b/>
              </w:rPr>
            </w:pPr>
          </w:p>
        </w:tc>
        <w:tc>
          <w:tcPr>
            <w:tcW w:w="1843" w:type="dxa"/>
          </w:tcPr>
          <w:p w14:paraId="575A705A" w14:textId="77777777" w:rsidR="00182A47" w:rsidRPr="000F393F" w:rsidRDefault="00182A47" w:rsidP="00182A47">
            <w:pPr>
              <w:rPr>
                <w:b/>
              </w:rPr>
            </w:pPr>
          </w:p>
        </w:tc>
        <w:tc>
          <w:tcPr>
            <w:tcW w:w="1093" w:type="dxa"/>
          </w:tcPr>
          <w:p w14:paraId="439503E9" w14:textId="77777777" w:rsidR="00182A47" w:rsidRPr="000F393F" w:rsidRDefault="00182A47" w:rsidP="00182A47">
            <w:pPr>
              <w:rPr>
                <w:b/>
              </w:rPr>
            </w:pPr>
          </w:p>
        </w:tc>
      </w:tr>
      <w:tr w:rsidR="00182A47" w:rsidRPr="000F393F" w14:paraId="1806B639" w14:textId="77777777">
        <w:tc>
          <w:tcPr>
            <w:tcW w:w="3794" w:type="dxa"/>
            <w:tcBorders>
              <w:top w:val="single" w:sz="4" w:space="0" w:color="000000"/>
              <w:left w:val="single" w:sz="4" w:space="0" w:color="000000"/>
              <w:bottom w:val="single" w:sz="4" w:space="0" w:color="000000"/>
              <w:right w:val="single" w:sz="4" w:space="0" w:color="000000"/>
            </w:tcBorders>
          </w:tcPr>
          <w:p w14:paraId="65405944"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What scheme of learning does the school follow (published or your own)? </w:t>
            </w:r>
          </w:p>
        </w:tc>
        <w:tc>
          <w:tcPr>
            <w:tcW w:w="3260" w:type="dxa"/>
            <w:tcBorders>
              <w:top w:val="single" w:sz="4" w:space="0" w:color="000000"/>
              <w:left w:val="single" w:sz="4" w:space="0" w:color="000000"/>
              <w:bottom w:val="single" w:sz="4" w:space="0" w:color="000000"/>
              <w:right w:val="single" w:sz="4" w:space="0" w:color="000000"/>
            </w:tcBorders>
          </w:tcPr>
          <w:p w14:paraId="70AD6D2D" w14:textId="77777777" w:rsidR="00182A47" w:rsidRPr="000F393F" w:rsidRDefault="00182A47" w:rsidP="00182A47">
            <w:pPr>
              <w:rPr>
                <w:b/>
              </w:rPr>
            </w:pPr>
          </w:p>
        </w:tc>
        <w:tc>
          <w:tcPr>
            <w:tcW w:w="1843" w:type="dxa"/>
            <w:tcBorders>
              <w:top w:val="single" w:sz="4" w:space="0" w:color="000000"/>
              <w:left w:val="single" w:sz="4" w:space="0" w:color="000000"/>
              <w:bottom w:val="single" w:sz="4" w:space="0" w:color="000000"/>
              <w:right w:val="single" w:sz="4" w:space="0" w:color="000000"/>
            </w:tcBorders>
          </w:tcPr>
          <w:p w14:paraId="484251A1" w14:textId="77777777" w:rsidR="00182A47" w:rsidRPr="000F393F" w:rsidRDefault="00182A47" w:rsidP="00182A47">
            <w:pPr>
              <w:rPr>
                <w:b/>
              </w:rPr>
            </w:pPr>
          </w:p>
        </w:tc>
        <w:tc>
          <w:tcPr>
            <w:tcW w:w="1093" w:type="dxa"/>
            <w:tcBorders>
              <w:top w:val="single" w:sz="4" w:space="0" w:color="000000"/>
              <w:left w:val="single" w:sz="4" w:space="0" w:color="000000"/>
              <w:bottom w:val="single" w:sz="4" w:space="0" w:color="000000"/>
              <w:right w:val="single" w:sz="4" w:space="0" w:color="000000"/>
            </w:tcBorders>
          </w:tcPr>
          <w:p w14:paraId="3342781D" w14:textId="77777777" w:rsidR="00182A47" w:rsidRPr="000F393F" w:rsidRDefault="00182A47" w:rsidP="00182A47">
            <w:pPr>
              <w:rPr>
                <w:b/>
              </w:rPr>
            </w:pPr>
          </w:p>
        </w:tc>
      </w:tr>
      <w:tr w:rsidR="00182A47" w:rsidRPr="000F393F" w14:paraId="720F8232" w14:textId="77777777">
        <w:tc>
          <w:tcPr>
            <w:tcW w:w="3794" w:type="dxa"/>
            <w:tcBorders>
              <w:top w:val="single" w:sz="4" w:space="0" w:color="000000"/>
              <w:left w:val="single" w:sz="4" w:space="0" w:color="000000"/>
              <w:bottom w:val="single" w:sz="4" w:space="0" w:color="000000"/>
              <w:right w:val="single" w:sz="4" w:space="0" w:color="000000"/>
            </w:tcBorders>
          </w:tcPr>
          <w:p w14:paraId="54895956"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How is this subject taught, and why? </w:t>
            </w:r>
          </w:p>
        </w:tc>
        <w:tc>
          <w:tcPr>
            <w:tcW w:w="3260" w:type="dxa"/>
            <w:tcBorders>
              <w:top w:val="single" w:sz="4" w:space="0" w:color="000000"/>
              <w:left w:val="single" w:sz="4" w:space="0" w:color="000000"/>
              <w:bottom w:val="single" w:sz="4" w:space="0" w:color="000000"/>
              <w:right w:val="single" w:sz="4" w:space="0" w:color="000000"/>
            </w:tcBorders>
          </w:tcPr>
          <w:p w14:paraId="34350DA9" w14:textId="77777777" w:rsidR="00182A47" w:rsidRPr="000F393F" w:rsidRDefault="00182A47" w:rsidP="00182A47">
            <w:pPr>
              <w:rPr>
                <w:b/>
              </w:rPr>
            </w:pPr>
          </w:p>
        </w:tc>
        <w:tc>
          <w:tcPr>
            <w:tcW w:w="1843" w:type="dxa"/>
            <w:tcBorders>
              <w:top w:val="single" w:sz="4" w:space="0" w:color="000000"/>
              <w:left w:val="single" w:sz="4" w:space="0" w:color="000000"/>
              <w:bottom w:val="single" w:sz="4" w:space="0" w:color="000000"/>
              <w:right w:val="single" w:sz="4" w:space="0" w:color="000000"/>
            </w:tcBorders>
          </w:tcPr>
          <w:p w14:paraId="7259E8EE" w14:textId="77777777" w:rsidR="00182A47" w:rsidRPr="000F393F" w:rsidRDefault="00182A47" w:rsidP="00182A47">
            <w:pPr>
              <w:rPr>
                <w:b/>
              </w:rPr>
            </w:pPr>
          </w:p>
        </w:tc>
        <w:tc>
          <w:tcPr>
            <w:tcW w:w="1093" w:type="dxa"/>
            <w:tcBorders>
              <w:top w:val="single" w:sz="4" w:space="0" w:color="000000"/>
              <w:left w:val="single" w:sz="4" w:space="0" w:color="000000"/>
              <w:bottom w:val="single" w:sz="4" w:space="0" w:color="000000"/>
              <w:right w:val="single" w:sz="4" w:space="0" w:color="000000"/>
            </w:tcBorders>
          </w:tcPr>
          <w:p w14:paraId="7E49D8CF" w14:textId="77777777" w:rsidR="00182A47" w:rsidRPr="000F393F" w:rsidRDefault="00182A47" w:rsidP="00182A47">
            <w:pPr>
              <w:rPr>
                <w:b/>
              </w:rPr>
            </w:pPr>
          </w:p>
        </w:tc>
      </w:tr>
      <w:tr w:rsidR="00182A47" w:rsidRPr="000F393F" w14:paraId="5C5052AF" w14:textId="77777777">
        <w:tc>
          <w:tcPr>
            <w:tcW w:w="3794" w:type="dxa"/>
            <w:tcBorders>
              <w:top w:val="single" w:sz="4" w:space="0" w:color="000000"/>
              <w:left w:val="single" w:sz="4" w:space="0" w:color="000000"/>
              <w:bottom w:val="single" w:sz="4" w:space="0" w:color="000000"/>
              <w:right w:val="single" w:sz="4" w:space="0" w:color="000000"/>
            </w:tcBorders>
          </w:tcPr>
          <w:p w14:paraId="5802A1E3"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How do children progress in this subject from one year to the next? </w:t>
            </w:r>
            <w:r w:rsidRPr="000F393F">
              <w:rPr>
                <w:rFonts w:ascii="Arial" w:hAnsi="Arial"/>
                <w:i/>
                <w:iCs/>
                <w:sz w:val="24"/>
              </w:rPr>
              <w:t xml:space="preserve">(Remember that </w:t>
            </w:r>
            <w:r w:rsidRPr="000F393F">
              <w:rPr>
                <w:rFonts w:ascii="Arial" w:hAnsi="Arial"/>
                <w:b/>
                <w:i/>
                <w:iCs/>
                <w:sz w:val="24"/>
              </w:rPr>
              <w:t>progress is knowing more, remembering more and being able to do more</w:t>
            </w:r>
            <w:r w:rsidRPr="000F393F">
              <w:rPr>
                <w:rFonts w:ascii="Arial" w:hAnsi="Arial"/>
                <w:i/>
                <w:iCs/>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0966B1" w14:textId="77777777" w:rsidR="00182A47" w:rsidRPr="000F393F" w:rsidRDefault="00182A47" w:rsidP="00182A47">
            <w:pPr>
              <w:rPr>
                <w:b/>
              </w:rPr>
            </w:pPr>
          </w:p>
        </w:tc>
        <w:tc>
          <w:tcPr>
            <w:tcW w:w="1843" w:type="dxa"/>
            <w:tcBorders>
              <w:top w:val="single" w:sz="4" w:space="0" w:color="000000"/>
              <w:left w:val="single" w:sz="4" w:space="0" w:color="000000"/>
              <w:bottom w:val="single" w:sz="4" w:space="0" w:color="000000"/>
              <w:right w:val="single" w:sz="4" w:space="0" w:color="000000"/>
            </w:tcBorders>
          </w:tcPr>
          <w:p w14:paraId="1BB57D5A" w14:textId="77777777" w:rsidR="00182A47" w:rsidRPr="000F393F" w:rsidRDefault="00182A47" w:rsidP="00182A47">
            <w:pPr>
              <w:rPr>
                <w:b/>
              </w:rPr>
            </w:pPr>
          </w:p>
        </w:tc>
        <w:tc>
          <w:tcPr>
            <w:tcW w:w="1093" w:type="dxa"/>
            <w:tcBorders>
              <w:top w:val="single" w:sz="4" w:space="0" w:color="000000"/>
              <w:left w:val="single" w:sz="4" w:space="0" w:color="000000"/>
              <w:bottom w:val="single" w:sz="4" w:space="0" w:color="000000"/>
              <w:right w:val="single" w:sz="4" w:space="0" w:color="000000"/>
            </w:tcBorders>
          </w:tcPr>
          <w:p w14:paraId="1C96B2A6" w14:textId="77777777" w:rsidR="00182A47" w:rsidRPr="000F393F" w:rsidRDefault="00182A47" w:rsidP="00182A47">
            <w:pPr>
              <w:rPr>
                <w:b/>
              </w:rPr>
            </w:pPr>
          </w:p>
        </w:tc>
      </w:tr>
      <w:tr w:rsidR="00182A47" w:rsidRPr="000F393F" w14:paraId="6E66F20E" w14:textId="77777777">
        <w:tc>
          <w:tcPr>
            <w:tcW w:w="3794" w:type="dxa"/>
            <w:tcBorders>
              <w:top w:val="single" w:sz="4" w:space="0" w:color="000000"/>
              <w:left w:val="single" w:sz="4" w:space="0" w:color="000000"/>
              <w:bottom w:val="single" w:sz="4" w:space="0" w:color="000000"/>
              <w:right w:val="single" w:sz="4" w:space="0" w:color="000000"/>
            </w:tcBorders>
          </w:tcPr>
          <w:p w14:paraId="1080EF40"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How do you ensure that pupils retain their subject knowledge? </w:t>
            </w:r>
          </w:p>
        </w:tc>
        <w:tc>
          <w:tcPr>
            <w:tcW w:w="3260" w:type="dxa"/>
            <w:tcBorders>
              <w:top w:val="single" w:sz="4" w:space="0" w:color="000000"/>
              <w:left w:val="single" w:sz="4" w:space="0" w:color="000000"/>
              <w:bottom w:val="single" w:sz="4" w:space="0" w:color="000000"/>
              <w:right w:val="single" w:sz="4" w:space="0" w:color="000000"/>
            </w:tcBorders>
          </w:tcPr>
          <w:p w14:paraId="3D671E67" w14:textId="77777777" w:rsidR="00182A47" w:rsidRPr="000F393F" w:rsidRDefault="00182A47" w:rsidP="00182A47">
            <w:pPr>
              <w:rPr>
                <w:b/>
              </w:rPr>
            </w:pPr>
          </w:p>
        </w:tc>
        <w:tc>
          <w:tcPr>
            <w:tcW w:w="1843" w:type="dxa"/>
            <w:tcBorders>
              <w:top w:val="single" w:sz="4" w:space="0" w:color="000000"/>
              <w:left w:val="single" w:sz="4" w:space="0" w:color="000000"/>
              <w:bottom w:val="single" w:sz="4" w:space="0" w:color="000000"/>
              <w:right w:val="single" w:sz="4" w:space="0" w:color="000000"/>
            </w:tcBorders>
          </w:tcPr>
          <w:p w14:paraId="38061914" w14:textId="77777777" w:rsidR="00182A47" w:rsidRPr="000F393F" w:rsidRDefault="00182A47" w:rsidP="00182A47">
            <w:pPr>
              <w:rPr>
                <w:b/>
              </w:rPr>
            </w:pPr>
          </w:p>
        </w:tc>
        <w:tc>
          <w:tcPr>
            <w:tcW w:w="1093" w:type="dxa"/>
            <w:tcBorders>
              <w:top w:val="single" w:sz="4" w:space="0" w:color="000000"/>
              <w:left w:val="single" w:sz="4" w:space="0" w:color="000000"/>
              <w:bottom w:val="single" w:sz="4" w:space="0" w:color="000000"/>
              <w:right w:val="single" w:sz="4" w:space="0" w:color="000000"/>
            </w:tcBorders>
          </w:tcPr>
          <w:p w14:paraId="5CFCEEED" w14:textId="77777777" w:rsidR="00182A47" w:rsidRPr="000F393F" w:rsidRDefault="00182A47" w:rsidP="00182A47">
            <w:pPr>
              <w:rPr>
                <w:b/>
              </w:rPr>
            </w:pPr>
          </w:p>
        </w:tc>
      </w:tr>
      <w:tr w:rsidR="00182A47" w:rsidRPr="000F393F" w14:paraId="322DE49F" w14:textId="77777777">
        <w:tc>
          <w:tcPr>
            <w:tcW w:w="3794" w:type="dxa"/>
            <w:tcBorders>
              <w:top w:val="single" w:sz="4" w:space="0" w:color="000000"/>
              <w:left w:val="single" w:sz="4" w:space="0" w:color="000000"/>
              <w:bottom w:val="single" w:sz="4" w:space="0" w:color="000000"/>
              <w:right w:val="single" w:sz="4" w:space="0" w:color="000000"/>
            </w:tcBorders>
          </w:tcPr>
          <w:p w14:paraId="7E60FBDE" w14:textId="77777777" w:rsidR="00182A47" w:rsidRPr="000F393F" w:rsidRDefault="00182A47" w:rsidP="00182A47">
            <w:pPr>
              <w:pStyle w:val="NormalWeb"/>
              <w:spacing w:before="2" w:after="2"/>
              <w:rPr>
                <w:rFonts w:ascii="Arial" w:hAnsi="Arial"/>
                <w:sz w:val="24"/>
              </w:rPr>
            </w:pPr>
            <w:r w:rsidRPr="000F393F">
              <w:rPr>
                <w:rFonts w:ascii="Arial" w:hAnsi="Arial"/>
                <w:sz w:val="24"/>
              </w:rPr>
              <w:t>How do you ensure that pupils with SEND (as well as those entitled to Pupil Premium) benefit from the curriculum in this subject?</w:t>
            </w:r>
          </w:p>
        </w:tc>
        <w:tc>
          <w:tcPr>
            <w:tcW w:w="3260" w:type="dxa"/>
            <w:tcBorders>
              <w:top w:val="single" w:sz="4" w:space="0" w:color="000000"/>
              <w:left w:val="single" w:sz="4" w:space="0" w:color="000000"/>
              <w:bottom w:val="single" w:sz="4" w:space="0" w:color="000000"/>
              <w:right w:val="single" w:sz="4" w:space="0" w:color="000000"/>
            </w:tcBorders>
          </w:tcPr>
          <w:p w14:paraId="69AB6C5B" w14:textId="77777777" w:rsidR="00182A47" w:rsidRPr="000F393F" w:rsidRDefault="00182A47" w:rsidP="00182A47">
            <w:pPr>
              <w:rPr>
                <w:b/>
              </w:rPr>
            </w:pPr>
          </w:p>
        </w:tc>
        <w:tc>
          <w:tcPr>
            <w:tcW w:w="1843" w:type="dxa"/>
            <w:tcBorders>
              <w:top w:val="single" w:sz="4" w:space="0" w:color="000000"/>
              <w:left w:val="single" w:sz="4" w:space="0" w:color="000000"/>
              <w:bottom w:val="single" w:sz="4" w:space="0" w:color="000000"/>
              <w:right w:val="single" w:sz="4" w:space="0" w:color="000000"/>
            </w:tcBorders>
          </w:tcPr>
          <w:p w14:paraId="7068D0DF" w14:textId="77777777" w:rsidR="00182A47" w:rsidRPr="000F393F" w:rsidRDefault="00182A47" w:rsidP="00182A47">
            <w:pPr>
              <w:rPr>
                <w:b/>
              </w:rPr>
            </w:pPr>
          </w:p>
        </w:tc>
        <w:tc>
          <w:tcPr>
            <w:tcW w:w="1093" w:type="dxa"/>
            <w:tcBorders>
              <w:top w:val="single" w:sz="4" w:space="0" w:color="000000"/>
              <w:left w:val="single" w:sz="4" w:space="0" w:color="000000"/>
              <w:bottom w:val="single" w:sz="4" w:space="0" w:color="000000"/>
              <w:right w:val="single" w:sz="4" w:space="0" w:color="000000"/>
            </w:tcBorders>
          </w:tcPr>
          <w:p w14:paraId="0021F7D9" w14:textId="77777777" w:rsidR="00182A47" w:rsidRPr="000F393F" w:rsidRDefault="00182A47" w:rsidP="00182A47">
            <w:pPr>
              <w:rPr>
                <w:b/>
              </w:rPr>
            </w:pPr>
          </w:p>
        </w:tc>
      </w:tr>
      <w:tr w:rsidR="00182A47" w:rsidRPr="000F393F" w14:paraId="0A37267D" w14:textId="77777777">
        <w:tc>
          <w:tcPr>
            <w:tcW w:w="3794" w:type="dxa"/>
          </w:tcPr>
          <w:p w14:paraId="25A888B9"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What would you expect an inspector to see when they visit </w:t>
            </w:r>
            <w:r>
              <w:rPr>
                <w:rFonts w:ascii="Arial" w:hAnsi="Arial"/>
                <w:sz w:val="24"/>
              </w:rPr>
              <w:t>Mathematics</w:t>
            </w:r>
            <w:r w:rsidRPr="000F393F">
              <w:rPr>
                <w:rFonts w:ascii="Arial" w:hAnsi="Arial"/>
                <w:sz w:val="24"/>
              </w:rPr>
              <w:t xml:space="preserve"> lessons and speak to the pupils?</w:t>
            </w:r>
          </w:p>
        </w:tc>
        <w:tc>
          <w:tcPr>
            <w:tcW w:w="3260" w:type="dxa"/>
          </w:tcPr>
          <w:p w14:paraId="4D91E4B8" w14:textId="77777777" w:rsidR="00182A47" w:rsidRPr="000F393F" w:rsidRDefault="00182A47" w:rsidP="00182A47">
            <w:pPr>
              <w:rPr>
                <w:b/>
              </w:rPr>
            </w:pPr>
          </w:p>
        </w:tc>
        <w:tc>
          <w:tcPr>
            <w:tcW w:w="1843" w:type="dxa"/>
          </w:tcPr>
          <w:p w14:paraId="71003391" w14:textId="77777777" w:rsidR="00182A47" w:rsidRPr="000F393F" w:rsidRDefault="00182A47" w:rsidP="00182A47">
            <w:pPr>
              <w:rPr>
                <w:b/>
              </w:rPr>
            </w:pPr>
          </w:p>
        </w:tc>
        <w:tc>
          <w:tcPr>
            <w:tcW w:w="1093" w:type="dxa"/>
          </w:tcPr>
          <w:p w14:paraId="2FC741E1" w14:textId="77777777" w:rsidR="00182A47" w:rsidRPr="000F393F" w:rsidRDefault="00182A47" w:rsidP="00182A47">
            <w:pPr>
              <w:rPr>
                <w:b/>
              </w:rPr>
            </w:pPr>
          </w:p>
        </w:tc>
      </w:tr>
      <w:tr w:rsidR="00182A47" w:rsidRPr="000F393F" w14:paraId="0BD25657" w14:textId="77777777">
        <w:tc>
          <w:tcPr>
            <w:tcW w:w="3794" w:type="dxa"/>
          </w:tcPr>
          <w:p w14:paraId="00CC4369" w14:textId="77777777" w:rsidR="00182A47" w:rsidRPr="000F393F" w:rsidRDefault="00182A47" w:rsidP="00182A47">
            <w:r w:rsidRPr="000F393F">
              <w:t>How do teachers clarify any misconceptions by pupils?</w:t>
            </w:r>
          </w:p>
        </w:tc>
        <w:tc>
          <w:tcPr>
            <w:tcW w:w="3260" w:type="dxa"/>
          </w:tcPr>
          <w:p w14:paraId="3742B6E3" w14:textId="77777777" w:rsidR="00182A47" w:rsidRPr="000F393F" w:rsidRDefault="00182A47" w:rsidP="00182A47">
            <w:pPr>
              <w:rPr>
                <w:b/>
              </w:rPr>
            </w:pPr>
          </w:p>
        </w:tc>
        <w:tc>
          <w:tcPr>
            <w:tcW w:w="1843" w:type="dxa"/>
          </w:tcPr>
          <w:p w14:paraId="156EEE99" w14:textId="77777777" w:rsidR="00182A47" w:rsidRPr="000F393F" w:rsidRDefault="00182A47" w:rsidP="00182A47">
            <w:pPr>
              <w:rPr>
                <w:b/>
              </w:rPr>
            </w:pPr>
          </w:p>
        </w:tc>
        <w:tc>
          <w:tcPr>
            <w:tcW w:w="1093" w:type="dxa"/>
          </w:tcPr>
          <w:p w14:paraId="5BC41123" w14:textId="77777777" w:rsidR="00182A47" w:rsidRPr="000F393F" w:rsidRDefault="00182A47" w:rsidP="00182A47">
            <w:pPr>
              <w:rPr>
                <w:b/>
              </w:rPr>
            </w:pPr>
          </w:p>
        </w:tc>
      </w:tr>
      <w:tr w:rsidR="00182A47" w:rsidRPr="000F393F" w14:paraId="68192C82" w14:textId="77777777">
        <w:tc>
          <w:tcPr>
            <w:tcW w:w="3794" w:type="dxa"/>
          </w:tcPr>
          <w:p w14:paraId="1F470D4B"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What links are made between </w:t>
            </w:r>
            <w:r>
              <w:rPr>
                <w:rFonts w:ascii="Arial" w:hAnsi="Arial"/>
                <w:sz w:val="24"/>
              </w:rPr>
              <w:t>Mathematics</w:t>
            </w:r>
            <w:r w:rsidRPr="000F393F">
              <w:rPr>
                <w:rFonts w:ascii="Arial" w:hAnsi="Arial"/>
                <w:sz w:val="24"/>
              </w:rPr>
              <w:t xml:space="preserve"> and other subjects does – can you give an example of where this works particularly well?</w:t>
            </w:r>
          </w:p>
        </w:tc>
        <w:tc>
          <w:tcPr>
            <w:tcW w:w="3260" w:type="dxa"/>
          </w:tcPr>
          <w:p w14:paraId="03D5A6E1" w14:textId="77777777" w:rsidR="00182A47" w:rsidRPr="000F393F" w:rsidRDefault="00182A47" w:rsidP="00182A47">
            <w:pPr>
              <w:rPr>
                <w:b/>
              </w:rPr>
            </w:pPr>
          </w:p>
        </w:tc>
        <w:tc>
          <w:tcPr>
            <w:tcW w:w="1843" w:type="dxa"/>
          </w:tcPr>
          <w:p w14:paraId="366FB4CB" w14:textId="77777777" w:rsidR="00182A47" w:rsidRPr="000F393F" w:rsidRDefault="00182A47" w:rsidP="00182A47">
            <w:pPr>
              <w:rPr>
                <w:b/>
              </w:rPr>
            </w:pPr>
          </w:p>
        </w:tc>
        <w:tc>
          <w:tcPr>
            <w:tcW w:w="1093" w:type="dxa"/>
          </w:tcPr>
          <w:p w14:paraId="7677AC48" w14:textId="77777777" w:rsidR="00182A47" w:rsidRPr="000F393F" w:rsidRDefault="00182A47" w:rsidP="00182A47">
            <w:pPr>
              <w:rPr>
                <w:b/>
              </w:rPr>
            </w:pPr>
          </w:p>
        </w:tc>
      </w:tr>
      <w:tr w:rsidR="00182A47" w:rsidRPr="000F393F" w14:paraId="76672C31" w14:textId="77777777">
        <w:tc>
          <w:tcPr>
            <w:tcW w:w="3794" w:type="dxa"/>
          </w:tcPr>
          <w:p w14:paraId="28CD55DD" w14:textId="77777777" w:rsidR="00182A47" w:rsidRPr="000F393F" w:rsidRDefault="00182A47" w:rsidP="00182A47">
            <w:pPr>
              <w:pStyle w:val="NormalWeb"/>
              <w:spacing w:before="2" w:after="2"/>
              <w:rPr>
                <w:rFonts w:ascii="Arial" w:hAnsi="Arial"/>
                <w:sz w:val="24"/>
              </w:rPr>
            </w:pPr>
            <w:r w:rsidRPr="000F393F">
              <w:rPr>
                <w:rFonts w:ascii="Arial" w:hAnsi="Arial"/>
                <w:sz w:val="24"/>
              </w:rPr>
              <w:t xml:space="preserve">Can you tell of any examples where you have supported other teachers / assistants in subject X and the impact that this has had on their teaching / pupils’ learning? </w:t>
            </w:r>
          </w:p>
        </w:tc>
        <w:tc>
          <w:tcPr>
            <w:tcW w:w="3260" w:type="dxa"/>
          </w:tcPr>
          <w:p w14:paraId="6863C292" w14:textId="77777777" w:rsidR="00182A47" w:rsidRPr="000F393F" w:rsidRDefault="00182A47" w:rsidP="00182A47">
            <w:pPr>
              <w:rPr>
                <w:b/>
              </w:rPr>
            </w:pPr>
          </w:p>
        </w:tc>
        <w:tc>
          <w:tcPr>
            <w:tcW w:w="1843" w:type="dxa"/>
          </w:tcPr>
          <w:p w14:paraId="562C3939" w14:textId="77777777" w:rsidR="00182A47" w:rsidRPr="000F393F" w:rsidRDefault="00182A47" w:rsidP="00182A47">
            <w:pPr>
              <w:rPr>
                <w:b/>
              </w:rPr>
            </w:pPr>
          </w:p>
        </w:tc>
        <w:tc>
          <w:tcPr>
            <w:tcW w:w="1093" w:type="dxa"/>
          </w:tcPr>
          <w:p w14:paraId="799C25E8" w14:textId="77777777" w:rsidR="00182A47" w:rsidRPr="000F393F" w:rsidRDefault="00182A47" w:rsidP="00182A47">
            <w:pPr>
              <w:rPr>
                <w:b/>
              </w:rPr>
            </w:pPr>
          </w:p>
        </w:tc>
      </w:tr>
    </w:tbl>
    <w:p w14:paraId="6F1737D4" w14:textId="77777777" w:rsidR="00182A47" w:rsidRPr="000F393F" w:rsidRDefault="00182A47" w:rsidP="00182A47">
      <w:pPr>
        <w:rPr>
          <w:b/>
        </w:rPr>
      </w:pPr>
    </w:p>
    <w:p w14:paraId="68C5ACBC" w14:textId="77777777" w:rsidR="00263AFF" w:rsidRDefault="00263AFF" w:rsidP="00263AFF">
      <w:pPr>
        <w:rPr>
          <w:i/>
        </w:rPr>
      </w:pPr>
    </w:p>
    <w:p w14:paraId="028097B8" w14:textId="77777777" w:rsidR="00263AFF" w:rsidRDefault="00263AFF" w:rsidP="00263AFF">
      <w:pPr>
        <w:rPr>
          <w:i/>
        </w:rPr>
      </w:pPr>
    </w:p>
    <w:p w14:paraId="1A492525" w14:textId="77777777" w:rsidR="00263AFF" w:rsidRDefault="00263AFF" w:rsidP="00263AFF">
      <w:pPr>
        <w:rPr>
          <w:i/>
        </w:rPr>
      </w:pPr>
    </w:p>
    <w:p w14:paraId="0322B1DF" w14:textId="77777777" w:rsidR="00263AFF" w:rsidRDefault="00263AFF" w:rsidP="00263AFF">
      <w:pPr>
        <w:rPr>
          <w:i/>
        </w:rPr>
      </w:pPr>
    </w:p>
    <w:p w14:paraId="650E6FAE" w14:textId="77777777" w:rsidR="00263AFF" w:rsidRDefault="00263AFF" w:rsidP="00263AFF">
      <w:pPr>
        <w:rPr>
          <w:i/>
        </w:rPr>
      </w:pPr>
    </w:p>
    <w:p w14:paraId="75DF64D7" w14:textId="77777777" w:rsidR="00263AFF" w:rsidRDefault="00263AFF" w:rsidP="00263AFF">
      <w:pPr>
        <w:rPr>
          <w:i/>
        </w:rPr>
      </w:pPr>
    </w:p>
    <w:p w14:paraId="162C7BE7" w14:textId="77777777" w:rsidR="00182A47" w:rsidRDefault="00182A47" w:rsidP="00182A47">
      <w:pPr>
        <w:jc w:val="center"/>
        <w:rPr>
          <w:rFonts w:cs="Arial"/>
          <w:b/>
          <w:i/>
          <w:sz w:val="28"/>
        </w:rPr>
      </w:pPr>
      <w:r w:rsidRPr="000F393F">
        <w:rPr>
          <w:rFonts w:cs="Arial"/>
          <w:b/>
          <w:i/>
          <w:noProof/>
          <w:sz w:val="28"/>
        </w:rPr>
        <w:lastRenderedPageBreak/>
        <w:drawing>
          <wp:inline distT="0" distB="0" distL="0" distR="0" wp14:anchorId="20C81B6A" wp14:editId="37D074DF">
            <wp:extent cx="1803400" cy="1193800"/>
            <wp:effectExtent l="25400" t="0" r="0" b="0"/>
            <wp:docPr id="63" name="Picture 19"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439A00B2" w14:textId="77777777" w:rsidR="00182A47" w:rsidRPr="00435CEC" w:rsidRDefault="00435CEC" w:rsidP="00182A47">
      <w:pPr>
        <w:rPr>
          <w:rFonts w:cs="Arial"/>
          <w:b/>
          <w:sz w:val="28"/>
        </w:rPr>
      </w:pPr>
      <w:r w:rsidRPr="00435CEC">
        <w:rPr>
          <w:rFonts w:cs="Arial"/>
          <w:b/>
          <w:sz w:val="28"/>
        </w:rPr>
        <w:t>Part B</w:t>
      </w:r>
      <w:r w:rsidR="00182A47" w:rsidRPr="00435CEC">
        <w:rPr>
          <w:rFonts w:cs="Arial"/>
          <w:b/>
          <w:sz w:val="28"/>
        </w:rPr>
        <w:t>: Initial subject self-evaluation proforma</w:t>
      </w:r>
      <w:r w:rsidR="00182A47" w:rsidRPr="00435CEC">
        <w:rPr>
          <w:rFonts w:cs="Arial"/>
          <w:b/>
          <w:sz w:val="28"/>
        </w:rPr>
        <w:tab/>
        <w:t xml:space="preserve">Date: </w:t>
      </w:r>
    </w:p>
    <w:p w14:paraId="061973DA" w14:textId="77777777" w:rsidR="00182A47" w:rsidRPr="00D37107" w:rsidRDefault="00182A47" w:rsidP="00182A47">
      <w:pPr>
        <w:rPr>
          <w:rFonts w:cs="Arial"/>
        </w:rPr>
      </w:pPr>
      <w:r>
        <w:rPr>
          <w:rFonts w:cs="Arial"/>
        </w:rPr>
        <w:t>This is a basic self-evaluation proforma in order for the subject leader to gain a brief overview of strengths and areas for improvement possibly prior to undertaking a more comprehensive review and monitoring process.</w:t>
      </w:r>
    </w:p>
    <w:p w14:paraId="197E14BD" w14:textId="77777777" w:rsidR="00182A47" w:rsidRPr="006759D5" w:rsidRDefault="00182A47" w:rsidP="00182A47">
      <w:pPr>
        <w:rPr>
          <w:rFonts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182A47" w:rsidRPr="000F393F" w14:paraId="18DAA1A2" w14:textId="77777777">
        <w:tc>
          <w:tcPr>
            <w:tcW w:w="9576" w:type="dxa"/>
          </w:tcPr>
          <w:p w14:paraId="14EE6663" w14:textId="77777777" w:rsidR="00182A47" w:rsidRPr="000F393F" w:rsidRDefault="00182A47" w:rsidP="00182A47">
            <w:pPr>
              <w:rPr>
                <w:b/>
              </w:rPr>
            </w:pPr>
            <w:r w:rsidRPr="000F393F">
              <w:rPr>
                <w:b/>
              </w:rPr>
              <w:t>Summary</w:t>
            </w:r>
          </w:p>
        </w:tc>
      </w:tr>
      <w:tr w:rsidR="00182A47" w:rsidRPr="006D5141" w14:paraId="02FB22BB" w14:textId="77777777">
        <w:tc>
          <w:tcPr>
            <w:tcW w:w="9576" w:type="dxa"/>
          </w:tcPr>
          <w:p w14:paraId="16778A23" w14:textId="77777777" w:rsidR="00182A47" w:rsidRPr="006D5141" w:rsidRDefault="00182A47" w:rsidP="00182A47">
            <w:r w:rsidRPr="006D5141">
              <w:rPr>
                <w:highlight w:val="magenta"/>
              </w:rPr>
              <w:t>The key strengths in:</w:t>
            </w:r>
          </w:p>
        </w:tc>
      </w:tr>
      <w:tr w:rsidR="00182A47" w:rsidRPr="006D5141" w14:paraId="6902AC3F" w14:textId="77777777">
        <w:tc>
          <w:tcPr>
            <w:tcW w:w="9576" w:type="dxa"/>
          </w:tcPr>
          <w:p w14:paraId="77701461" w14:textId="77777777" w:rsidR="00182A47" w:rsidRPr="006D5141" w:rsidRDefault="00182A47" w:rsidP="00182A47">
            <w:pPr>
              <w:rPr>
                <w:b/>
                <w:i/>
              </w:rPr>
            </w:pPr>
            <w:r w:rsidRPr="006D5141">
              <w:rPr>
                <w:b/>
                <w:i/>
              </w:rPr>
              <w:t xml:space="preserve">Teaching, </w:t>
            </w:r>
            <w:r>
              <w:rPr>
                <w:b/>
                <w:i/>
              </w:rPr>
              <w:t>learning &amp; assessment in Mathematics</w:t>
            </w:r>
            <w:r w:rsidRPr="006D5141">
              <w:rPr>
                <w:b/>
                <w:i/>
              </w:rPr>
              <w:t xml:space="preserve"> are:</w:t>
            </w:r>
          </w:p>
          <w:p w14:paraId="21CAD324" w14:textId="77777777" w:rsidR="00182A47" w:rsidRPr="006D5141" w:rsidRDefault="00182A47" w:rsidP="00182A47"/>
          <w:p w14:paraId="7D12C6E5" w14:textId="77777777" w:rsidR="00182A47" w:rsidRPr="006D5141" w:rsidRDefault="00182A47" w:rsidP="00182A47"/>
          <w:p w14:paraId="54652F95" w14:textId="77777777" w:rsidR="00182A47" w:rsidRPr="006D5141" w:rsidRDefault="00182A47" w:rsidP="00182A47"/>
          <w:p w14:paraId="48DF52A7" w14:textId="77777777" w:rsidR="00182A47" w:rsidRPr="006D5141" w:rsidRDefault="00182A47" w:rsidP="00182A47"/>
          <w:p w14:paraId="3A729D3F" w14:textId="77777777" w:rsidR="00182A47" w:rsidRPr="006D5141" w:rsidRDefault="00182A47" w:rsidP="00182A47"/>
          <w:p w14:paraId="5A0745CA" w14:textId="77777777" w:rsidR="00182A47" w:rsidRPr="006D5141" w:rsidRDefault="00182A47" w:rsidP="00182A47"/>
          <w:p w14:paraId="640D304B" w14:textId="77777777" w:rsidR="00182A47" w:rsidRPr="006D5141" w:rsidRDefault="00182A47" w:rsidP="00182A47"/>
        </w:tc>
      </w:tr>
      <w:tr w:rsidR="00182A47" w:rsidRPr="006D5141" w14:paraId="72DD8638" w14:textId="77777777">
        <w:tc>
          <w:tcPr>
            <w:tcW w:w="9576" w:type="dxa"/>
          </w:tcPr>
          <w:p w14:paraId="2696E885" w14:textId="77777777" w:rsidR="00182A47" w:rsidRPr="006D5141" w:rsidRDefault="00182A47" w:rsidP="00182A47">
            <w:pPr>
              <w:rPr>
                <w:b/>
                <w:i/>
              </w:rPr>
            </w:pPr>
            <w:r>
              <w:rPr>
                <w:b/>
                <w:i/>
              </w:rPr>
              <w:t>The Mathematics</w:t>
            </w:r>
            <w:r w:rsidRPr="006D5141">
              <w:rPr>
                <w:b/>
                <w:i/>
              </w:rPr>
              <w:t xml:space="preserve"> Curriculum are:</w:t>
            </w:r>
          </w:p>
          <w:p w14:paraId="066304EC" w14:textId="77777777" w:rsidR="00182A47" w:rsidRPr="006D5141" w:rsidRDefault="00182A47" w:rsidP="00182A47"/>
          <w:p w14:paraId="1FC0739B" w14:textId="77777777" w:rsidR="00182A47" w:rsidRPr="006D5141" w:rsidRDefault="00182A47" w:rsidP="00182A47"/>
          <w:p w14:paraId="351FB8AE" w14:textId="77777777" w:rsidR="00182A47" w:rsidRPr="006D5141" w:rsidRDefault="00182A47" w:rsidP="00182A47"/>
          <w:p w14:paraId="1CFCCDF8" w14:textId="77777777" w:rsidR="00182A47" w:rsidRPr="006D5141" w:rsidRDefault="00182A47" w:rsidP="00182A47"/>
          <w:p w14:paraId="29766602" w14:textId="77777777" w:rsidR="00182A47" w:rsidRPr="006D5141" w:rsidRDefault="00182A47" w:rsidP="00182A47"/>
          <w:p w14:paraId="3E341612" w14:textId="77777777" w:rsidR="00182A47" w:rsidRPr="006D5141" w:rsidRDefault="00182A47" w:rsidP="00182A47"/>
          <w:p w14:paraId="6F3F84FB" w14:textId="77777777" w:rsidR="00182A47" w:rsidRPr="006D5141" w:rsidRDefault="00182A47" w:rsidP="00182A47"/>
        </w:tc>
      </w:tr>
      <w:tr w:rsidR="00182A47" w:rsidRPr="006D5141" w14:paraId="5308E8B6" w14:textId="77777777">
        <w:tc>
          <w:tcPr>
            <w:tcW w:w="9576" w:type="dxa"/>
          </w:tcPr>
          <w:p w14:paraId="3773080F" w14:textId="77777777" w:rsidR="00182A47" w:rsidRPr="006D5141" w:rsidRDefault="00182A47" w:rsidP="00182A47">
            <w:r w:rsidRPr="006D5141">
              <w:rPr>
                <w:highlight w:val="green"/>
              </w:rPr>
              <w:t>The main areas we need to develop in:</w:t>
            </w:r>
          </w:p>
        </w:tc>
      </w:tr>
      <w:tr w:rsidR="00182A47" w:rsidRPr="006D5141" w14:paraId="2057E9E0" w14:textId="77777777">
        <w:tc>
          <w:tcPr>
            <w:tcW w:w="9576" w:type="dxa"/>
          </w:tcPr>
          <w:p w14:paraId="17D46FFA" w14:textId="77777777" w:rsidR="00182A47" w:rsidRPr="006D5141" w:rsidRDefault="00182A47" w:rsidP="00182A47">
            <w:pPr>
              <w:rPr>
                <w:b/>
                <w:i/>
              </w:rPr>
            </w:pPr>
            <w:r w:rsidRPr="006D5141">
              <w:rPr>
                <w:b/>
                <w:i/>
              </w:rPr>
              <w:t xml:space="preserve">Teaching, </w:t>
            </w:r>
            <w:r>
              <w:rPr>
                <w:b/>
                <w:i/>
              </w:rPr>
              <w:t>learning &amp; assessment in Mathematics</w:t>
            </w:r>
            <w:r w:rsidRPr="006D5141">
              <w:rPr>
                <w:b/>
                <w:i/>
              </w:rPr>
              <w:t xml:space="preserve"> are:</w:t>
            </w:r>
          </w:p>
          <w:p w14:paraId="4BD885D6" w14:textId="77777777" w:rsidR="00182A47" w:rsidRPr="006D5141" w:rsidRDefault="00182A47" w:rsidP="00182A47"/>
          <w:p w14:paraId="4C934F8A" w14:textId="77777777" w:rsidR="00182A47" w:rsidRPr="006D5141" w:rsidRDefault="00182A47" w:rsidP="00182A47"/>
          <w:p w14:paraId="4A5F3115" w14:textId="77777777" w:rsidR="00182A47" w:rsidRPr="006D5141" w:rsidRDefault="00182A47" w:rsidP="00182A47"/>
          <w:p w14:paraId="40EAC533" w14:textId="77777777" w:rsidR="00182A47" w:rsidRPr="006D5141" w:rsidRDefault="00182A47" w:rsidP="00182A47"/>
          <w:p w14:paraId="099C15D0" w14:textId="77777777" w:rsidR="00182A47" w:rsidRPr="006D5141" w:rsidRDefault="00182A47" w:rsidP="00182A47"/>
          <w:p w14:paraId="43FD8FB3" w14:textId="77777777" w:rsidR="00182A47" w:rsidRPr="006D5141" w:rsidRDefault="00182A47" w:rsidP="00182A47"/>
          <w:p w14:paraId="717E9646" w14:textId="77777777" w:rsidR="00182A47" w:rsidRPr="006D5141" w:rsidRDefault="00182A47" w:rsidP="00182A47"/>
        </w:tc>
      </w:tr>
      <w:tr w:rsidR="00182A47" w:rsidRPr="006D5141" w14:paraId="023C814E" w14:textId="77777777">
        <w:tc>
          <w:tcPr>
            <w:tcW w:w="9576" w:type="dxa"/>
          </w:tcPr>
          <w:p w14:paraId="67B40652" w14:textId="77777777" w:rsidR="00182A47" w:rsidRPr="006D5141" w:rsidRDefault="00182A47" w:rsidP="00182A47">
            <w:pPr>
              <w:rPr>
                <w:b/>
                <w:i/>
              </w:rPr>
            </w:pPr>
            <w:r>
              <w:rPr>
                <w:b/>
                <w:i/>
              </w:rPr>
              <w:t>The Mathematics</w:t>
            </w:r>
            <w:r w:rsidRPr="006D5141">
              <w:rPr>
                <w:b/>
                <w:i/>
              </w:rPr>
              <w:t xml:space="preserve"> curriculum are:</w:t>
            </w:r>
          </w:p>
          <w:p w14:paraId="006370BA" w14:textId="77777777" w:rsidR="00182A47" w:rsidRPr="006D5141" w:rsidRDefault="00182A47" w:rsidP="00182A47"/>
          <w:p w14:paraId="01E8497E" w14:textId="77777777" w:rsidR="00182A47" w:rsidRPr="006D5141" w:rsidRDefault="00182A47" w:rsidP="00182A47"/>
          <w:p w14:paraId="475829E9" w14:textId="77777777" w:rsidR="00182A47" w:rsidRPr="006D5141" w:rsidRDefault="00182A47" w:rsidP="00182A47"/>
          <w:p w14:paraId="1C4CAE45" w14:textId="77777777" w:rsidR="00182A47" w:rsidRPr="006D5141" w:rsidRDefault="00182A47" w:rsidP="00182A47"/>
          <w:p w14:paraId="44C6506D" w14:textId="77777777" w:rsidR="00182A47" w:rsidRPr="006D5141" w:rsidRDefault="00182A47" w:rsidP="00182A47"/>
          <w:p w14:paraId="07084AC1" w14:textId="77777777" w:rsidR="00182A47" w:rsidRPr="006D5141" w:rsidRDefault="00182A47" w:rsidP="00182A47"/>
          <w:p w14:paraId="642889D4" w14:textId="77777777" w:rsidR="00182A47" w:rsidRPr="006D5141" w:rsidRDefault="00182A47" w:rsidP="00182A47"/>
        </w:tc>
      </w:tr>
    </w:tbl>
    <w:p w14:paraId="66394767" w14:textId="77777777" w:rsidR="00182A47" w:rsidRDefault="00182A47" w:rsidP="00182A47"/>
    <w:p w14:paraId="3E7531DB" w14:textId="77777777" w:rsidR="00182A47" w:rsidRDefault="00182A47" w:rsidP="00182A47">
      <w:pPr>
        <w:rPr>
          <w:b/>
        </w:rPr>
      </w:pPr>
      <w:r>
        <w:rPr>
          <w:b/>
        </w:rPr>
        <w:t>Signed</w:t>
      </w:r>
      <w:r w:rsidRPr="00FE4B50">
        <w:rPr>
          <w:b/>
        </w:rPr>
        <w:t>:</w:t>
      </w:r>
      <w:r>
        <w:rPr>
          <w:b/>
        </w:rPr>
        <w:tab/>
      </w:r>
      <w:r w:rsidRPr="00FE4B50">
        <w:rPr>
          <w:b/>
        </w:rPr>
        <w:t>…………………</w:t>
      </w:r>
      <w:r w:rsidR="00A909BB">
        <w:rPr>
          <w:b/>
        </w:rPr>
        <w:t xml:space="preserve">………………..  </w:t>
      </w:r>
      <w:r w:rsidR="00A909BB">
        <w:rPr>
          <w:b/>
        </w:rPr>
        <w:tab/>
        <w:t xml:space="preserve">Date: </w:t>
      </w:r>
      <w:r w:rsidR="00A909BB">
        <w:rPr>
          <w:b/>
        </w:rPr>
        <w:tab/>
        <w:t>…………………………</w:t>
      </w:r>
    </w:p>
    <w:p w14:paraId="31067D92" w14:textId="77777777" w:rsidR="00182A47" w:rsidRPr="00182A47" w:rsidRDefault="00182A47" w:rsidP="00182A47">
      <w:pPr>
        <w:jc w:val="center"/>
        <w:rPr>
          <w:b/>
        </w:rPr>
      </w:pPr>
      <w:r w:rsidRPr="00182A47">
        <w:rPr>
          <w:b/>
          <w:noProof/>
        </w:rPr>
        <w:lastRenderedPageBreak/>
        <w:drawing>
          <wp:inline distT="0" distB="0" distL="0" distR="0" wp14:anchorId="53204DCD" wp14:editId="1955938E">
            <wp:extent cx="1778000" cy="1176655"/>
            <wp:effectExtent l="25400" t="0" r="0" b="0"/>
            <wp:docPr id="6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610C09CD" w14:textId="77777777" w:rsidR="00A909BB" w:rsidRPr="003433B6" w:rsidRDefault="00A909BB" w:rsidP="00A909BB">
      <w:pPr>
        <w:rPr>
          <w:rFonts w:cs="Arial"/>
          <w:b/>
          <w:sz w:val="28"/>
        </w:rPr>
      </w:pPr>
      <w:r w:rsidRPr="003433B6">
        <w:rPr>
          <w:rFonts w:cs="Arial"/>
          <w:b/>
          <w:sz w:val="28"/>
        </w:rPr>
        <w:t>Part C: Statement of curriculum intent</w:t>
      </w:r>
    </w:p>
    <w:p w14:paraId="25E0ED6B" w14:textId="77777777" w:rsidR="00A909BB" w:rsidRPr="003433B6" w:rsidRDefault="00A909BB" w:rsidP="00A909BB"/>
    <w:p w14:paraId="4100E395" w14:textId="77777777" w:rsidR="00A909BB" w:rsidRPr="003433B6" w:rsidRDefault="00A909BB" w:rsidP="00A909BB">
      <w:pPr>
        <w:rPr>
          <w:b/>
        </w:rPr>
      </w:pPr>
      <w:r w:rsidRPr="003433B6">
        <w:rPr>
          <w:b/>
        </w:rPr>
        <w:t>From the Ofsted Education Inspection Framework (EIF)</w:t>
      </w:r>
    </w:p>
    <w:p w14:paraId="5A27B06E" w14:textId="77777777" w:rsidR="00A909BB" w:rsidRPr="003433B6" w:rsidRDefault="00A909BB" w:rsidP="00A909BB">
      <w:pPr>
        <w:rPr>
          <w:b/>
          <w:i/>
        </w:rPr>
      </w:pPr>
      <w:r w:rsidRPr="003433B6">
        <w:rPr>
          <w:b/>
          <w:i/>
        </w:rPr>
        <w:t>Intent</w:t>
      </w:r>
    </w:p>
    <w:p w14:paraId="3FA85BFB" w14:textId="77777777" w:rsidR="00A909BB" w:rsidRPr="003433B6" w:rsidRDefault="00E41C05" w:rsidP="00A909BB">
      <w:pPr>
        <w:rPr>
          <w:b/>
          <w:i/>
        </w:rPr>
      </w:pPr>
      <w:r>
        <w:rPr>
          <w:b/>
          <w:i/>
        </w:rPr>
        <w:t>Para: 196</w:t>
      </w:r>
      <w:r w:rsidR="00A909BB" w:rsidRPr="003433B6">
        <w:rPr>
          <w:b/>
          <w:i/>
        </w:rPr>
        <w:t xml:space="preserve">. </w:t>
      </w:r>
    </w:p>
    <w:p w14:paraId="38DD74DD" w14:textId="77777777" w:rsidR="00A909BB" w:rsidRPr="003433B6" w:rsidRDefault="00A909BB" w:rsidP="00A909BB">
      <w:r w:rsidRPr="003433B6">
        <w:t>In evaluating the school’s educational intent, inspectors will primarily consider</w:t>
      </w:r>
    </w:p>
    <w:p w14:paraId="22D92378" w14:textId="77777777" w:rsidR="00A909BB" w:rsidRPr="003433B6" w:rsidRDefault="00A909BB" w:rsidP="00A909BB">
      <w:r w:rsidRPr="003433B6">
        <w:t xml:space="preserve">the curriculum leadership provided by school, </w:t>
      </w:r>
      <w:r w:rsidRPr="003433B6">
        <w:rPr>
          <w:b/>
          <w:i/>
        </w:rPr>
        <w:t>subject and curriculum leaders.</w:t>
      </w:r>
    </w:p>
    <w:p w14:paraId="7F327C9F" w14:textId="77777777" w:rsidR="00A909BB" w:rsidRPr="003433B6" w:rsidRDefault="00A909BB" w:rsidP="00A909BB"/>
    <w:p w14:paraId="4EE3CB49" w14:textId="77777777" w:rsidR="00A909BB" w:rsidRPr="003433B6" w:rsidRDefault="00E41C05" w:rsidP="00A909BB">
      <w:pPr>
        <w:rPr>
          <w:b/>
          <w:i/>
        </w:rPr>
      </w:pPr>
      <w:r>
        <w:rPr>
          <w:b/>
          <w:i/>
        </w:rPr>
        <w:t>Para: 197</w:t>
      </w:r>
      <w:r w:rsidR="00A909BB" w:rsidRPr="003433B6">
        <w:rPr>
          <w:b/>
          <w:i/>
        </w:rPr>
        <w:t xml:space="preserve">. </w:t>
      </w:r>
    </w:p>
    <w:p w14:paraId="13FA7C2D" w14:textId="77777777" w:rsidR="00A909BB" w:rsidRPr="003433B6" w:rsidRDefault="00A909BB" w:rsidP="00A909BB">
      <w:r>
        <w:t>The judg</w:t>
      </w:r>
      <w:r w:rsidRPr="003433B6">
        <w:t>ment focuses on factors that both research and inspection evidence</w:t>
      </w:r>
    </w:p>
    <w:p w14:paraId="0B7A76DC" w14:textId="77777777" w:rsidR="00A909BB" w:rsidRPr="003433B6" w:rsidRDefault="00A909BB" w:rsidP="00A909BB">
      <w:r w:rsidRPr="003433B6">
        <w:t>indicate contribute most strongly to an effective education and pupils achieve</w:t>
      </w:r>
    </w:p>
    <w:p w14:paraId="742E8559" w14:textId="77777777" w:rsidR="00A909BB" w:rsidRPr="003433B6" w:rsidRDefault="00A909BB" w:rsidP="00A909BB">
      <w:r w:rsidRPr="003433B6">
        <w:t>highly. These factors are listed below.</w:t>
      </w:r>
    </w:p>
    <w:p w14:paraId="37BEA6B6" w14:textId="77777777" w:rsidR="00A909BB" w:rsidRPr="003433B6" w:rsidRDefault="00A909BB" w:rsidP="00A909BB">
      <w:pPr>
        <w:rPr>
          <w:i/>
        </w:rPr>
      </w:pPr>
      <w:r w:rsidRPr="003433B6">
        <w:rPr>
          <w:rFonts w:hAnsi="Menlo Regular" w:cs="Menlo Regular"/>
          <w:i/>
        </w:rPr>
        <w:t>◼</w:t>
      </w:r>
      <w:r w:rsidRPr="003433B6">
        <w:rPr>
          <w:i/>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280E65DE" w14:textId="77777777" w:rsidR="00A909BB" w:rsidRPr="003433B6" w:rsidRDefault="00A909BB" w:rsidP="00A909BB">
      <w:pPr>
        <w:rPr>
          <w:i/>
        </w:rPr>
      </w:pPr>
      <w:r w:rsidRPr="003433B6">
        <w:rPr>
          <w:rFonts w:hAnsi="Menlo Regular" w:cs="Menlo Regular"/>
          <w:i/>
        </w:rPr>
        <w:t>◼</w:t>
      </w:r>
      <w:r w:rsidRPr="003433B6">
        <w:rPr>
          <w:i/>
        </w:rPr>
        <w:t xml:space="preserve"> It is clear what end points the curriculum is building towards and what</w:t>
      </w:r>
    </w:p>
    <w:p w14:paraId="4B66AFA4" w14:textId="77777777" w:rsidR="00A909BB" w:rsidRPr="003433B6" w:rsidRDefault="00A909BB" w:rsidP="00A909BB">
      <w:pPr>
        <w:rPr>
          <w:i/>
        </w:rPr>
      </w:pPr>
      <w:r w:rsidRPr="003433B6">
        <w:rPr>
          <w:i/>
        </w:rPr>
        <w:t>pupils need to know and be able to do to reach those end points.</w:t>
      </w:r>
    </w:p>
    <w:p w14:paraId="3D6D170C" w14:textId="77777777" w:rsidR="00A909BB" w:rsidRPr="003433B6" w:rsidRDefault="00A909BB" w:rsidP="00A909BB">
      <w:pPr>
        <w:rPr>
          <w:i/>
        </w:rPr>
      </w:pPr>
      <w:r w:rsidRPr="003433B6">
        <w:rPr>
          <w:rFonts w:hAnsi="Menlo Regular" w:cs="Menlo Regular"/>
          <w:i/>
        </w:rPr>
        <w:t>◼</w:t>
      </w:r>
      <w:r w:rsidRPr="003433B6">
        <w:rPr>
          <w:i/>
        </w:rPr>
        <w:t xml:space="preserve"> The school’s curriculum is planned and sequenced so that new knowledge</w:t>
      </w:r>
    </w:p>
    <w:p w14:paraId="1D19F37D" w14:textId="77777777" w:rsidR="00A909BB" w:rsidRPr="003433B6" w:rsidRDefault="00A909BB" w:rsidP="00A909BB">
      <w:pPr>
        <w:rPr>
          <w:i/>
        </w:rPr>
      </w:pPr>
      <w:r w:rsidRPr="003433B6">
        <w:rPr>
          <w:i/>
        </w:rPr>
        <w:t>and skills build on what has been taught before and towards its clearly</w:t>
      </w:r>
    </w:p>
    <w:p w14:paraId="079ECADF" w14:textId="77777777" w:rsidR="00A909BB" w:rsidRPr="003433B6" w:rsidRDefault="00A909BB" w:rsidP="00A909BB">
      <w:pPr>
        <w:rPr>
          <w:i/>
        </w:rPr>
      </w:pPr>
      <w:r w:rsidRPr="003433B6">
        <w:rPr>
          <w:i/>
        </w:rPr>
        <w:t>defined end points.</w:t>
      </w:r>
    </w:p>
    <w:p w14:paraId="71D972EC" w14:textId="77777777" w:rsidR="00A909BB" w:rsidRPr="003433B6" w:rsidRDefault="00A909BB" w:rsidP="00A909BB">
      <w:pPr>
        <w:rPr>
          <w:i/>
        </w:rPr>
      </w:pPr>
      <w:r w:rsidRPr="003433B6">
        <w:rPr>
          <w:rFonts w:hAnsi="Menlo Regular" w:cs="Menlo Regular"/>
          <w:i/>
        </w:rPr>
        <w:t>◼</w:t>
      </w:r>
      <w:r w:rsidRPr="003433B6">
        <w:rPr>
          <w:i/>
        </w:rPr>
        <w:t xml:space="preserve"> The curriculum reflects the school’s local context by addressing typical gaps</w:t>
      </w:r>
    </w:p>
    <w:p w14:paraId="3E1AC47E" w14:textId="77777777" w:rsidR="00A909BB" w:rsidRPr="003433B6" w:rsidRDefault="00A909BB" w:rsidP="00A909BB">
      <w:pPr>
        <w:rPr>
          <w:i/>
        </w:rPr>
      </w:pPr>
      <w:r w:rsidRPr="003433B6">
        <w:rPr>
          <w:i/>
        </w:rPr>
        <w:t>in pupils’ knowledge and skills.</w:t>
      </w:r>
    </w:p>
    <w:p w14:paraId="23F0D9E3" w14:textId="77777777" w:rsidR="00A909BB" w:rsidRPr="003433B6" w:rsidRDefault="00A909BB" w:rsidP="00A909BB"/>
    <w:p w14:paraId="69E39136" w14:textId="77777777" w:rsidR="00A909BB" w:rsidRPr="003433B6" w:rsidRDefault="00A909BB" w:rsidP="00A909BB">
      <w:pPr>
        <w:rPr>
          <w:b/>
          <w:i/>
        </w:rPr>
      </w:pPr>
      <w:r>
        <w:rPr>
          <w:b/>
          <w:i/>
        </w:rPr>
        <w:t>Maths</w:t>
      </w:r>
      <w:r w:rsidRPr="003433B6">
        <w:rPr>
          <w:b/>
          <w:i/>
        </w:rPr>
        <w:t>: Statement of Intent (School name):</w:t>
      </w:r>
    </w:p>
    <w:p w14:paraId="5A46A3DA" w14:textId="77777777" w:rsidR="00A909BB" w:rsidRPr="003433B6" w:rsidRDefault="00A909BB" w:rsidP="00A909BB"/>
    <w:p w14:paraId="6308B6DD" w14:textId="77777777" w:rsidR="00A909BB" w:rsidRPr="003433B6" w:rsidRDefault="00A909BB" w:rsidP="00A909BB"/>
    <w:p w14:paraId="605C1FDD" w14:textId="77777777" w:rsidR="00A909BB" w:rsidRDefault="00A909BB" w:rsidP="00A909BB">
      <w:pPr>
        <w:jc w:val="center"/>
      </w:pPr>
      <w:r w:rsidRPr="003433B6">
        <w:br w:type="page"/>
      </w:r>
      <w:r>
        <w:rPr>
          <w:noProof/>
        </w:rPr>
        <w:lastRenderedPageBreak/>
        <w:drawing>
          <wp:inline distT="0" distB="0" distL="0" distR="0" wp14:anchorId="030A7F83" wp14:editId="44CA7EA9">
            <wp:extent cx="1798320" cy="1198880"/>
            <wp:effectExtent l="25400" t="0" r="5080" b="0"/>
            <wp:docPr id="69"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493F4A7C" w14:textId="77777777" w:rsidR="00A909BB" w:rsidRPr="003433B6" w:rsidRDefault="00A909BB" w:rsidP="00A909BB">
      <w:pPr>
        <w:rPr>
          <w:rFonts w:cs="Arial"/>
          <w:b/>
          <w:sz w:val="28"/>
        </w:rPr>
      </w:pPr>
      <w:r>
        <w:rPr>
          <w:rFonts w:cs="Arial"/>
          <w:b/>
          <w:sz w:val="28"/>
        </w:rPr>
        <w:t>Part D: Maths</w:t>
      </w:r>
      <w:r w:rsidRPr="003433B6">
        <w:rPr>
          <w:rFonts w:cs="Arial"/>
          <w:b/>
          <w:sz w:val="28"/>
        </w:rPr>
        <w:t xml:space="preserve"> &amp; cultural capital</w:t>
      </w:r>
    </w:p>
    <w:p w14:paraId="1C1951CA" w14:textId="77777777" w:rsidR="00A909BB" w:rsidRPr="003433B6" w:rsidRDefault="00A909BB" w:rsidP="00A909BB">
      <w:pPr>
        <w:rPr>
          <w:rFonts w:cs="Arial"/>
        </w:rPr>
      </w:pPr>
    </w:p>
    <w:p w14:paraId="12636496" w14:textId="77777777" w:rsidR="00A909BB" w:rsidRPr="003433B6" w:rsidRDefault="00A909BB" w:rsidP="00A909BB">
      <w:pPr>
        <w:rPr>
          <w:rFonts w:cs="Arial"/>
          <w:b/>
        </w:rPr>
      </w:pPr>
      <w:r w:rsidRPr="003433B6">
        <w:rPr>
          <w:rFonts w:cs="Arial"/>
          <w:b/>
        </w:rPr>
        <w:t>From the Ofsted Education Inspection Framework (EIF)</w:t>
      </w:r>
    </w:p>
    <w:p w14:paraId="0A169CCC" w14:textId="77777777" w:rsidR="00A909BB" w:rsidRPr="003433B6" w:rsidRDefault="00A909BB" w:rsidP="00A909BB">
      <w:pPr>
        <w:rPr>
          <w:b/>
          <w:i/>
          <w:szCs w:val="20"/>
        </w:rPr>
      </w:pPr>
      <w:r w:rsidRPr="003433B6">
        <w:rPr>
          <w:b/>
          <w:i/>
          <w:szCs w:val="20"/>
        </w:rPr>
        <w:t xml:space="preserve">Cultural capital </w:t>
      </w:r>
    </w:p>
    <w:p w14:paraId="2089EA78" w14:textId="77777777" w:rsidR="00A909BB" w:rsidRPr="003433B6" w:rsidRDefault="00E41C05" w:rsidP="00A909BB">
      <w:pPr>
        <w:rPr>
          <w:b/>
          <w:i/>
          <w:szCs w:val="20"/>
        </w:rPr>
      </w:pPr>
      <w:r>
        <w:rPr>
          <w:b/>
          <w:i/>
          <w:szCs w:val="20"/>
        </w:rPr>
        <w:t>Para: 203</w:t>
      </w:r>
      <w:r w:rsidR="00A909BB" w:rsidRPr="003433B6">
        <w:rPr>
          <w:b/>
          <w:i/>
          <w:szCs w:val="20"/>
        </w:rPr>
        <w:t xml:space="preserve">. </w:t>
      </w:r>
    </w:p>
    <w:p w14:paraId="65F4C573" w14:textId="77777777" w:rsidR="00146A03" w:rsidRDefault="00A909BB" w:rsidP="00A909BB">
      <w:pPr>
        <w:rPr>
          <w:szCs w:val="20"/>
        </w:rPr>
      </w:pPr>
      <w:r w:rsidRPr="003433B6">
        <w:rPr>
          <w:szCs w:val="20"/>
        </w:rPr>
        <w:t xml:space="preserve">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w:t>
      </w:r>
    </w:p>
    <w:p w14:paraId="7A47AE08" w14:textId="77777777" w:rsidR="00146A03" w:rsidRDefault="00146A03" w:rsidP="00A909BB">
      <w:pPr>
        <w:rPr>
          <w:szCs w:val="20"/>
        </w:rPr>
      </w:pPr>
    </w:p>
    <w:p w14:paraId="2AEC6045" w14:textId="77777777" w:rsidR="00146A03" w:rsidRDefault="00146A03" w:rsidP="00A909BB">
      <w:pPr>
        <w:rPr>
          <w:szCs w:val="20"/>
        </w:rPr>
      </w:pPr>
    </w:p>
    <w:p w14:paraId="4935F82E" w14:textId="77777777" w:rsidR="00146A03" w:rsidRPr="003A7A2D" w:rsidRDefault="00146A03" w:rsidP="00146A03">
      <w:pPr>
        <w:rPr>
          <w:i/>
          <w:szCs w:val="20"/>
        </w:rPr>
      </w:pPr>
      <w:r w:rsidRPr="003A7A2D">
        <w:rPr>
          <w:i/>
          <w:szCs w:val="20"/>
        </w:rPr>
        <w:t>‘It</w:t>
      </w:r>
      <w:r>
        <w:rPr>
          <w:i/>
          <w:szCs w:val="20"/>
        </w:rPr>
        <w:t xml:space="preserve"> (Cultural capital) </w:t>
      </w:r>
      <w:r w:rsidRPr="003A7A2D">
        <w:rPr>
          <w:i/>
          <w:szCs w:val="20"/>
        </w:rPr>
        <w:t>is the essential knowledge that pupils need to be educated citizens, introducing them to the best that has been thought and said and helping to engender an appreciation of human creativity and achievement.’</w:t>
      </w:r>
    </w:p>
    <w:p w14:paraId="367ED0A2" w14:textId="77777777" w:rsidR="00A909BB" w:rsidRPr="003433B6" w:rsidRDefault="00A909BB" w:rsidP="00A909BB"/>
    <w:p w14:paraId="3A169B1D" w14:textId="77777777" w:rsidR="00A909BB" w:rsidRPr="003433B6" w:rsidRDefault="00A909BB" w:rsidP="00A909BB">
      <w:pPr>
        <w:rPr>
          <w:b/>
        </w:rPr>
      </w:pPr>
      <w:r>
        <w:rPr>
          <w:b/>
        </w:rPr>
        <w:t>How Maths</w:t>
      </w:r>
      <w:r w:rsidRPr="003433B6">
        <w:rPr>
          <w:b/>
        </w:rPr>
        <w:t xml:space="preserve"> at (School x) contributes to the development of pupil’s cultural capital</w:t>
      </w:r>
    </w:p>
    <w:p w14:paraId="10496D39" w14:textId="77777777" w:rsidR="00A909BB" w:rsidRDefault="00A909BB" w:rsidP="00A909BB">
      <w:pPr>
        <w:rPr>
          <w:b/>
        </w:rPr>
      </w:pPr>
    </w:p>
    <w:p w14:paraId="6BEFD455" w14:textId="77777777" w:rsidR="00A909BB" w:rsidRDefault="00A909BB" w:rsidP="00A909BB">
      <w:pPr>
        <w:rPr>
          <w:b/>
        </w:rPr>
      </w:pPr>
    </w:p>
    <w:p w14:paraId="6AB1BCA8" w14:textId="77777777" w:rsidR="00A909BB" w:rsidRDefault="00A909BB" w:rsidP="006E237B">
      <w:pPr>
        <w:spacing w:beforeLines="1" w:before="2" w:afterLines="1" w:after="2"/>
        <w:rPr>
          <w:b/>
          <w:i/>
          <w:sz w:val="28"/>
          <w:szCs w:val="22"/>
          <w:lang w:val="en-GB"/>
        </w:rPr>
      </w:pPr>
    </w:p>
    <w:p w14:paraId="3F9F7BEE" w14:textId="77777777" w:rsidR="00A909BB" w:rsidRDefault="00A909BB" w:rsidP="006E237B">
      <w:pPr>
        <w:spacing w:beforeLines="1" w:before="2" w:afterLines="1" w:after="2"/>
        <w:rPr>
          <w:b/>
          <w:i/>
          <w:sz w:val="28"/>
          <w:szCs w:val="22"/>
          <w:lang w:val="en-GB"/>
        </w:rPr>
      </w:pPr>
    </w:p>
    <w:p w14:paraId="64623FD0" w14:textId="77777777" w:rsidR="00146A03" w:rsidRDefault="00146A03">
      <w:pPr>
        <w:rPr>
          <w:b/>
          <w:i/>
          <w:sz w:val="28"/>
          <w:szCs w:val="22"/>
          <w:lang w:val="en-GB"/>
        </w:rPr>
      </w:pPr>
      <w:r>
        <w:rPr>
          <w:b/>
          <w:i/>
          <w:sz w:val="28"/>
          <w:szCs w:val="22"/>
          <w:lang w:val="en-GB"/>
        </w:rPr>
        <w:br w:type="page"/>
      </w:r>
    </w:p>
    <w:p w14:paraId="2836ED0D" w14:textId="77777777" w:rsidR="00A909BB" w:rsidRDefault="00A909BB" w:rsidP="009822C2">
      <w:pPr>
        <w:jc w:val="center"/>
        <w:rPr>
          <w:b/>
        </w:rPr>
      </w:pPr>
      <w:r w:rsidRPr="00A909BB">
        <w:rPr>
          <w:b/>
          <w:noProof/>
        </w:rPr>
        <w:lastRenderedPageBreak/>
        <w:drawing>
          <wp:inline distT="0" distB="0" distL="0" distR="0" wp14:anchorId="2769EA79" wp14:editId="2554DC9B">
            <wp:extent cx="1778000" cy="1181100"/>
            <wp:effectExtent l="25400" t="0" r="0" b="0"/>
            <wp:docPr id="70"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81100"/>
                    </a:xfrm>
                    <a:prstGeom prst="rect">
                      <a:avLst/>
                    </a:prstGeom>
                    <a:noFill/>
                    <a:ln w="9525">
                      <a:noFill/>
                      <a:miter lim="800000"/>
                      <a:headEnd/>
                      <a:tailEnd/>
                    </a:ln>
                  </pic:spPr>
                </pic:pic>
              </a:graphicData>
            </a:graphic>
          </wp:inline>
        </w:drawing>
      </w:r>
    </w:p>
    <w:p w14:paraId="5E30C112" w14:textId="77777777" w:rsidR="00A909BB" w:rsidRPr="00A909BB" w:rsidRDefault="00A909BB" w:rsidP="00A909BB">
      <w:pPr>
        <w:rPr>
          <w:rFonts w:cs="Arial"/>
          <w:b/>
          <w:sz w:val="28"/>
        </w:rPr>
      </w:pPr>
      <w:r w:rsidRPr="00A909BB">
        <w:rPr>
          <w:rFonts w:cs="Arial"/>
          <w:b/>
          <w:sz w:val="28"/>
        </w:rPr>
        <w:t>Part E: Subject leaders response to the Ofsted</w:t>
      </w:r>
      <w:r>
        <w:rPr>
          <w:rFonts w:cs="Arial"/>
          <w:b/>
          <w:sz w:val="28"/>
        </w:rPr>
        <w:t xml:space="preserve"> May</w:t>
      </w:r>
      <w:r w:rsidRPr="00A909BB">
        <w:rPr>
          <w:rFonts w:cs="Arial"/>
          <w:b/>
          <w:sz w:val="28"/>
        </w:rPr>
        <w:t xml:space="preserve"> 2021,</w:t>
      </w:r>
      <w:r>
        <w:rPr>
          <w:rFonts w:cs="Arial"/>
          <w:b/>
          <w:i/>
          <w:sz w:val="28"/>
        </w:rPr>
        <w:t xml:space="preserve"> </w:t>
      </w:r>
      <w:r w:rsidRPr="00A909BB">
        <w:rPr>
          <w:rFonts w:cs="Arial"/>
          <w:b/>
          <w:sz w:val="28"/>
        </w:rPr>
        <w:t>research report into Maths</w:t>
      </w:r>
    </w:p>
    <w:p w14:paraId="0F6BB5F8" w14:textId="77777777" w:rsidR="00A909BB" w:rsidRPr="00D73268" w:rsidRDefault="00000000" w:rsidP="00A909BB">
      <w:pPr>
        <w:numPr>
          <w:ilvl w:val="0"/>
          <w:numId w:val="18"/>
        </w:numPr>
        <w:rPr>
          <w:rFonts w:cs="Arial"/>
        </w:rPr>
      </w:pPr>
      <w:hyperlink r:id="rId9" w:history="1">
        <w:r w:rsidR="00A909BB" w:rsidRPr="005652D8">
          <w:rPr>
            <w:rStyle w:val="Hyperlink"/>
          </w:rPr>
          <w:t>https://www.gov.uk/government/publications/research-review-series-mathematics/research-review-series-mathematics</w:t>
        </w:r>
      </w:hyperlink>
      <w:r w:rsidR="00A909BB">
        <w:t xml:space="preserve"> </w:t>
      </w:r>
    </w:p>
    <w:p w14:paraId="3230AA2F" w14:textId="77777777" w:rsidR="00182A47" w:rsidRDefault="00182A47" w:rsidP="00A909BB">
      <w:pPr>
        <w:rPr>
          <w:b/>
        </w:rPr>
      </w:pPr>
    </w:p>
    <w:p w14:paraId="0FFDA4AB" w14:textId="77777777" w:rsidR="00D73268" w:rsidRDefault="00D73268" w:rsidP="00D73268">
      <w:pPr>
        <w:pStyle w:val="Heading3"/>
        <w:spacing w:before="2" w:after="2"/>
        <w:textAlignment w:val="baseline"/>
        <w:rPr>
          <w:rFonts w:ascii="Arial" w:hAnsi="Arial"/>
          <w:bCs/>
          <w:i/>
          <w:color w:val="0B0C0C"/>
          <w:sz w:val="28"/>
          <w:szCs w:val="43"/>
        </w:rPr>
      </w:pPr>
      <w:r>
        <w:rPr>
          <w:rFonts w:ascii="Arial" w:hAnsi="Arial"/>
          <w:bCs/>
          <w:i/>
          <w:color w:val="0B0C0C"/>
          <w:sz w:val="28"/>
          <w:szCs w:val="43"/>
        </w:rPr>
        <w:t>High-quality maths</w:t>
      </w:r>
      <w:r w:rsidRPr="00D73268">
        <w:rPr>
          <w:rFonts w:ascii="Arial" w:hAnsi="Arial"/>
          <w:bCs/>
          <w:i/>
          <w:color w:val="0B0C0C"/>
          <w:sz w:val="28"/>
          <w:szCs w:val="43"/>
        </w:rPr>
        <w:t xml:space="preserve"> education may have the following features</w:t>
      </w:r>
    </w:p>
    <w:p w14:paraId="10A2F490" w14:textId="77777777" w:rsidR="00D73268" w:rsidRDefault="00D73268" w:rsidP="00D73268">
      <w:pPr>
        <w:pStyle w:val="Heading2"/>
        <w:shd w:val="clear" w:color="auto" w:fill="FFFFFF"/>
        <w:spacing w:before="0"/>
        <w:textAlignment w:val="baseline"/>
        <w:rPr>
          <w:rFonts w:ascii="Arial" w:hAnsi="Arial"/>
          <w:bCs w:val="0"/>
          <w:color w:val="0B0C0C"/>
          <w:sz w:val="24"/>
          <w:szCs w:val="58"/>
        </w:rPr>
      </w:pPr>
    </w:p>
    <w:p w14:paraId="568CF3E1" w14:textId="77777777" w:rsidR="00D73268" w:rsidRPr="00D73268" w:rsidRDefault="00D73268" w:rsidP="00D73268">
      <w:pPr>
        <w:pStyle w:val="Heading2"/>
        <w:shd w:val="clear" w:color="auto" w:fill="FFFFFF"/>
        <w:spacing w:before="0"/>
        <w:textAlignment w:val="baseline"/>
        <w:rPr>
          <w:rFonts w:ascii="Arial" w:hAnsi="Arial"/>
          <w:color w:val="0B0C0C"/>
          <w:sz w:val="24"/>
          <w:szCs w:val="58"/>
        </w:rPr>
      </w:pPr>
      <w:r w:rsidRPr="00D73268">
        <w:rPr>
          <w:rFonts w:ascii="Arial" w:hAnsi="Arial"/>
          <w:bCs w:val="0"/>
          <w:color w:val="0B0C0C"/>
          <w:sz w:val="24"/>
          <w:szCs w:val="58"/>
        </w:rPr>
        <w:t>Curriculum progression: the planned and purposeful journey to expertise</w:t>
      </w:r>
    </w:p>
    <w:tbl>
      <w:tblPr>
        <w:tblStyle w:val="TableGrid"/>
        <w:tblW w:w="0" w:type="auto"/>
        <w:tblLook w:val="00BF" w:firstRow="1" w:lastRow="0" w:firstColumn="1" w:lastColumn="0" w:noHBand="0" w:noVBand="0"/>
      </w:tblPr>
      <w:tblGrid>
        <w:gridCol w:w="4141"/>
        <w:gridCol w:w="4149"/>
      </w:tblGrid>
      <w:tr w:rsidR="00D73268" w:rsidRPr="00D73268" w14:paraId="52D37C85" w14:textId="77777777">
        <w:tc>
          <w:tcPr>
            <w:tcW w:w="4258" w:type="dxa"/>
          </w:tcPr>
          <w:p w14:paraId="7874E816" w14:textId="77777777" w:rsidR="00D73268" w:rsidRPr="00D73268" w:rsidRDefault="00D73268" w:rsidP="00D73268">
            <w:pPr>
              <w:rPr>
                <w:b/>
                <w:i/>
              </w:rPr>
            </w:pPr>
            <w:r w:rsidRPr="00D73268">
              <w:rPr>
                <w:b/>
                <w:i/>
              </w:rPr>
              <w:t>Main findings</w:t>
            </w:r>
          </w:p>
        </w:tc>
        <w:tc>
          <w:tcPr>
            <w:tcW w:w="4258" w:type="dxa"/>
          </w:tcPr>
          <w:p w14:paraId="37F87CAB" w14:textId="77777777" w:rsidR="00D73268" w:rsidRPr="00D73268" w:rsidRDefault="00D73268" w:rsidP="00D73268">
            <w:pPr>
              <w:rPr>
                <w:b/>
                <w:i/>
              </w:rPr>
            </w:pPr>
            <w:r w:rsidRPr="00D73268">
              <w:rPr>
                <w:b/>
                <w:i/>
              </w:rPr>
              <w:t>My commentary</w:t>
            </w:r>
          </w:p>
        </w:tc>
      </w:tr>
      <w:tr w:rsidR="00D73268" w14:paraId="07298FDC" w14:textId="77777777">
        <w:tc>
          <w:tcPr>
            <w:tcW w:w="4258" w:type="dxa"/>
          </w:tcPr>
          <w:p w14:paraId="165CD056" w14:textId="77777777" w:rsidR="00D73268" w:rsidRPr="00D73268" w:rsidRDefault="00D73268" w:rsidP="00D73268">
            <w:pPr>
              <w:pStyle w:val="NormalWeb"/>
              <w:spacing w:beforeLines="0" w:afterLines="0"/>
              <w:ind w:left="-40"/>
              <w:rPr>
                <w:rFonts w:ascii="Arial" w:hAnsi="Arial"/>
                <w:i/>
                <w:color w:val="0B0C0C"/>
                <w:sz w:val="24"/>
                <w:szCs w:val="30"/>
              </w:rPr>
            </w:pPr>
            <w:r w:rsidRPr="00D73268">
              <w:rPr>
                <w:rFonts w:ascii="Arial" w:hAnsi="Arial"/>
                <w:i/>
                <w:color w:val="0B0C0C"/>
                <w:sz w:val="24"/>
                <w:szCs w:val="30"/>
              </w:rPr>
              <w:t>Successful curriculum progression is planned from the beginning of a pupil’s education through focusing on core content, to develop pupils’ motivation and to allow more breadth and depth later.</w:t>
            </w:r>
          </w:p>
        </w:tc>
        <w:tc>
          <w:tcPr>
            <w:tcW w:w="4258" w:type="dxa"/>
          </w:tcPr>
          <w:p w14:paraId="01B13ACE" w14:textId="77777777" w:rsidR="00D73268" w:rsidRDefault="00D73268" w:rsidP="00D73268"/>
        </w:tc>
      </w:tr>
      <w:tr w:rsidR="00D73268" w14:paraId="2F5C8618" w14:textId="77777777">
        <w:tc>
          <w:tcPr>
            <w:tcW w:w="4258" w:type="dxa"/>
          </w:tcPr>
          <w:p w14:paraId="6080A60A" w14:textId="77777777" w:rsidR="00D73268" w:rsidRPr="00D73268" w:rsidRDefault="00D73268" w:rsidP="00D73268">
            <w:pPr>
              <w:pStyle w:val="NormalWeb"/>
              <w:spacing w:beforeLines="0" w:afterLines="0"/>
              <w:ind w:left="-40"/>
              <w:rPr>
                <w:rFonts w:ascii="Arial" w:hAnsi="Arial"/>
                <w:i/>
                <w:color w:val="0B0C0C"/>
                <w:sz w:val="24"/>
                <w:szCs w:val="30"/>
              </w:rPr>
            </w:pPr>
            <w:r w:rsidRPr="00D73268">
              <w:rPr>
                <w:rFonts w:ascii="Arial" w:hAnsi="Arial"/>
                <w:i/>
                <w:color w:val="0B0C0C"/>
                <w:sz w:val="24"/>
                <w:szCs w:val="30"/>
              </w:rPr>
              <w:t>The planned curriculum details the core facts, concepts, methods and strategies that give pupils the best chance of developing proficiency in the subject.</w:t>
            </w:r>
          </w:p>
        </w:tc>
        <w:tc>
          <w:tcPr>
            <w:tcW w:w="4258" w:type="dxa"/>
          </w:tcPr>
          <w:p w14:paraId="426ECA87" w14:textId="77777777" w:rsidR="00D73268" w:rsidRDefault="00D73268" w:rsidP="00D73268"/>
        </w:tc>
      </w:tr>
      <w:tr w:rsidR="00D73268" w14:paraId="31A5B72D" w14:textId="77777777">
        <w:tc>
          <w:tcPr>
            <w:tcW w:w="4258" w:type="dxa"/>
          </w:tcPr>
          <w:p w14:paraId="0B911386" w14:textId="77777777" w:rsidR="00D73268" w:rsidRPr="00D73268" w:rsidRDefault="00D73268" w:rsidP="00D73268">
            <w:pPr>
              <w:pStyle w:val="NormalWeb"/>
              <w:spacing w:beforeLines="0" w:afterLines="0"/>
              <w:ind w:left="-40"/>
              <w:rPr>
                <w:rFonts w:ascii="Arial" w:hAnsi="Arial"/>
                <w:i/>
                <w:color w:val="0B0C0C"/>
                <w:sz w:val="24"/>
                <w:szCs w:val="30"/>
              </w:rPr>
            </w:pPr>
            <w:r w:rsidRPr="00D73268">
              <w:rPr>
                <w:rFonts w:ascii="Arial" w:hAnsi="Arial"/>
                <w:i/>
                <w:color w:val="0B0C0C"/>
                <w:sz w:val="24"/>
                <w:szCs w:val="30"/>
              </w:rPr>
              <w:t>The teaching of linked facts and methods is sequenced to take advantage of the way that knowing facts helps pupils to learn methods and vice versa.</w:t>
            </w:r>
          </w:p>
        </w:tc>
        <w:tc>
          <w:tcPr>
            <w:tcW w:w="4258" w:type="dxa"/>
          </w:tcPr>
          <w:p w14:paraId="57A6B61F" w14:textId="77777777" w:rsidR="00D73268" w:rsidRDefault="00D73268" w:rsidP="00D73268"/>
        </w:tc>
      </w:tr>
      <w:tr w:rsidR="00D73268" w14:paraId="6150A3AB" w14:textId="77777777">
        <w:tc>
          <w:tcPr>
            <w:tcW w:w="4258" w:type="dxa"/>
          </w:tcPr>
          <w:p w14:paraId="3D71131D" w14:textId="77777777" w:rsidR="00D73268" w:rsidRPr="00D73268" w:rsidRDefault="00D73268" w:rsidP="00D73268">
            <w:pPr>
              <w:pStyle w:val="NormalWeb"/>
              <w:spacing w:beforeLines="0" w:afterLines="0"/>
              <w:ind w:left="-40"/>
              <w:rPr>
                <w:rFonts w:ascii="Arial" w:hAnsi="Arial"/>
                <w:i/>
                <w:color w:val="0B0C0C"/>
                <w:sz w:val="24"/>
                <w:szCs w:val="30"/>
              </w:rPr>
            </w:pPr>
            <w:r w:rsidRPr="00D73268">
              <w:rPr>
                <w:rFonts w:ascii="Arial" w:hAnsi="Arial"/>
                <w:i/>
                <w:color w:val="0B0C0C"/>
                <w:sz w:val="24"/>
                <w:szCs w:val="30"/>
              </w:rPr>
              <w:t>Sequences of learning allow pupils to access their familiarity with the facts and methods they need in order to learn strategies for solving problem types.</w:t>
            </w:r>
          </w:p>
        </w:tc>
        <w:tc>
          <w:tcPr>
            <w:tcW w:w="4258" w:type="dxa"/>
          </w:tcPr>
          <w:p w14:paraId="35F70A3D" w14:textId="77777777" w:rsidR="00D73268" w:rsidRDefault="00D73268" w:rsidP="00D73268"/>
        </w:tc>
      </w:tr>
      <w:tr w:rsidR="00D73268" w:rsidRPr="00D73268" w14:paraId="3B5BB5B0" w14:textId="77777777">
        <w:tc>
          <w:tcPr>
            <w:tcW w:w="4258" w:type="dxa"/>
          </w:tcPr>
          <w:p w14:paraId="6DA3CB55" w14:textId="77777777" w:rsidR="00D73268" w:rsidRPr="00D73268" w:rsidRDefault="00D73268" w:rsidP="00D73268">
            <w:pPr>
              <w:rPr>
                <w:b/>
              </w:rPr>
            </w:pPr>
            <w:r w:rsidRPr="00D73268">
              <w:rPr>
                <w:b/>
              </w:rPr>
              <w:t>What do I need to do next</w:t>
            </w:r>
          </w:p>
        </w:tc>
        <w:tc>
          <w:tcPr>
            <w:tcW w:w="4258" w:type="dxa"/>
          </w:tcPr>
          <w:p w14:paraId="3FBC7184" w14:textId="77777777" w:rsidR="00D73268" w:rsidRPr="00D73268" w:rsidRDefault="00D73268" w:rsidP="00D73268">
            <w:pPr>
              <w:rPr>
                <w:b/>
              </w:rPr>
            </w:pPr>
          </w:p>
        </w:tc>
      </w:tr>
    </w:tbl>
    <w:p w14:paraId="4855E785" w14:textId="77777777" w:rsidR="00D73268" w:rsidRDefault="00D73268" w:rsidP="00D73268"/>
    <w:p w14:paraId="229FB734" w14:textId="77777777" w:rsidR="00D73268" w:rsidRPr="00D73268" w:rsidRDefault="00D73268" w:rsidP="00D73268">
      <w:pPr>
        <w:rPr>
          <w:b/>
        </w:rPr>
      </w:pPr>
      <w:r w:rsidRPr="00D73268">
        <w:rPr>
          <w:b/>
        </w:rPr>
        <w:t>Curriculum sequencing: declarative knowledge</w:t>
      </w:r>
    </w:p>
    <w:tbl>
      <w:tblPr>
        <w:tblStyle w:val="TableGrid"/>
        <w:tblW w:w="0" w:type="auto"/>
        <w:tblLook w:val="00BF" w:firstRow="1" w:lastRow="0" w:firstColumn="1" w:lastColumn="0" w:noHBand="0" w:noVBand="0"/>
      </w:tblPr>
      <w:tblGrid>
        <w:gridCol w:w="4144"/>
        <w:gridCol w:w="4146"/>
      </w:tblGrid>
      <w:tr w:rsidR="00D73268" w:rsidRPr="00D73268" w14:paraId="0353E656" w14:textId="77777777">
        <w:tc>
          <w:tcPr>
            <w:tcW w:w="4258" w:type="dxa"/>
          </w:tcPr>
          <w:p w14:paraId="64441038" w14:textId="77777777" w:rsidR="00D73268" w:rsidRPr="00D73268" w:rsidRDefault="00D73268" w:rsidP="00D73268">
            <w:pPr>
              <w:rPr>
                <w:b/>
                <w:i/>
              </w:rPr>
            </w:pPr>
            <w:r w:rsidRPr="00D73268">
              <w:rPr>
                <w:b/>
                <w:i/>
              </w:rPr>
              <w:t>Main findings</w:t>
            </w:r>
          </w:p>
        </w:tc>
        <w:tc>
          <w:tcPr>
            <w:tcW w:w="4258" w:type="dxa"/>
          </w:tcPr>
          <w:p w14:paraId="222F1561" w14:textId="77777777" w:rsidR="00D73268" w:rsidRPr="00D73268" w:rsidRDefault="00D73268" w:rsidP="00D73268">
            <w:pPr>
              <w:rPr>
                <w:b/>
                <w:i/>
              </w:rPr>
            </w:pPr>
            <w:r w:rsidRPr="00D73268">
              <w:rPr>
                <w:b/>
                <w:i/>
              </w:rPr>
              <w:t>My commentary</w:t>
            </w:r>
          </w:p>
        </w:tc>
      </w:tr>
      <w:tr w:rsidR="00D73268" w:rsidRPr="000E7FAE" w14:paraId="3924A67F" w14:textId="77777777">
        <w:tc>
          <w:tcPr>
            <w:tcW w:w="4258" w:type="dxa"/>
          </w:tcPr>
          <w:p w14:paraId="44B81848"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engineer the best possible start for pupils by closing the school-entry gap in knowledge of the early mathematical code: facts, concepts, vocabulary and symbols.</w:t>
            </w:r>
          </w:p>
        </w:tc>
        <w:tc>
          <w:tcPr>
            <w:tcW w:w="4258" w:type="dxa"/>
          </w:tcPr>
          <w:p w14:paraId="65884DFC" w14:textId="77777777" w:rsidR="00D73268" w:rsidRPr="000E7FAE" w:rsidRDefault="00D73268" w:rsidP="00D73268"/>
        </w:tc>
      </w:tr>
      <w:tr w:rsidR="00D73268" w:rsidRPr="000E7FAE" w14:paraId="6611DF20" w14:textId="77777777">
        <w:tc>
          <w:tcPr>
            <w:tcW w:w="4258" w:type="dxa"/>
          </w:tcPr>
          <w:p w14:paraId="4E1429D5"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 xml:space="preserve">Pupils are taught core facts, formulae and concepts that are </w:t>
            </w:r>
            <w:r w:rsidRPr="000E7FAE">
              <w:rPr>
                <w:rFonts w:ascii="Arial" w:hAnsi="Arial"/>
                <w:i/>
                <w:sz w:val="24"/>
                <w:szCs w:val="30"/>
              </w:rPr>
              <w:lastRenderedPageBreak/>
              <w:t>useful now and in the next stage of education.</w:t>
            </w:r>
          </w:p>
        </w:tc>
        <w:tc>
          <w:tcPr>
            <w:tcW w:w="4258" w:type="dxa"/>
          </w:tcPr>
          <w:p w14:paraId="7695A618" w14:textId="77777777" w:rsidR="00D73268" w:rsidRPr="000E7FAE" w:rsidRDefault="00D73268" w:rsidP="00D73268"/>
        </w:tc>
      </w:tr>
      <w:tr w:rsidR="00D73268" w:rsidRPr="000E7FAE" w14:paraId="4CB8F303" w14:textId="77777777">
        <w:tc>
          <w:tcPr>
            <w:tcW w:w="4258" w:type="dxa"/>
          </w:tcPr>
          <w:p w14:paraId="56A9CAEE"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help pupils develop their automatic recall of core declarative knowledge, rather than rely on derivation, guesswork or casting around for clues.</w:t>
            </w:r>
          </w:p>
        </w:tc>
        <w:tc>
          <w:tcPr>
            <w:tcW w:w="4258" w:type="dxa"/>
          </w:tcPr>
          <w:p w14:paraId="4ADAF369" w14:textId="77777777" w:rsidR="00D73268" w:rsidRPr="000E7FAE" w:rsidRDefault="00D73268" w:rsidP="00D73268"/>
        </w:tc>
      </w:tr>
      <w:tr w:rsidR="00D73268" w:rsidRPr="00D73268" w14:paraId="7FC68835" w14:textId="77777777">
        <w:tc>
          <w:tcPr>
            <w:tcW w:w="4258" w:type="dxa"/>
          </w:tcPr>
          <w:p w14:paraId="6E4F9B32" w14:textId="77777777" w:rsidR="00D73268" w:rsidRPr="00D73268" w:rsidRDefault="00D73268" w:rsidP="00D73268">
            <w:pPr>
              <w:rPr>
                <w:b/>
              </w:rPr>
            </w:pPr>
            <w:r w:rsidRPr="00D73268">
              <w:rPr>
                <w:b/>
              </w:rPr>
              <w:t>What do I need to do next</w:t>
            </w:r>
          </w:p>
        </w:tc>
        <w:tc>
          <w:tcPr>
            <w:tcW w:w="4258" w:type="dxa"/>
          </w:tcPr>
          <w:p w14:paraId="7F01B696" w14:textId="77777777" w:rsidR="00D73268" w:rsidRPr="00D73268" w:rsidRDefault="00D73268" w:rsidP="00D73268">
            <w:pPr>
              <w:rPr>
                <w:b/>
              </w:rPr>
            </w:pPr>
          </w:p>
        </w:tc>
      </w:tr>
    </w:tbl>
    <w:p w14:paraId="7E6452DC" w14:textId="77777777" w:rsidR="00182A47" w:rsidRPr="00D73268" w:rsidRDefault="00182A47" w:rsidP="00D73268"/>
    <w:p w14:paraId="69CBBAA1" w14:textId="77777777" w:rsidR="00D73268" w:rsidRPr="00D73268" w:rsidRDefault="00D73268" w:rsidP="00D73268">
      <w:pPr>
        <w:rPr>
          <w:b/>
          <w:i/>
        </w:rPr>
      </w:pPr>
    </w:p>
    <w:p w14:paraId="47C3A44E" w14:textId="77777777" w:rsidR="00D73268" w:rsidRDefault="00D73268" w:rsidP="00D73268">
      <w:pPr>
        <w:rPr>
          <w:b/>
        </w:rPr>
      </w:pPr>
      <w:r>
        <w:rPr>
          <w:b/>
        </w:rPr>
        <w:t>Curriculum sequencing:</w:t>
      </w:r>
      <w:r w:rsidR="00287E07">
        <w:rPr>
          <w:b/>
        </w:rPr>
        <w:t xml:space="preserve"> </w:t>
      </w:r>
      <w:r>
        <w:rPr>
          <w:b/>
        </w:rPr>
        <w:t>procedural knowledge</w:t>
      </w:r>
    </w:p>
    <w:tbl>
      <w:tblPr>
        <w:tblStyle w:val="TableGrid"/>
        <w:tblW w:w="0" w:type="auto"/>
        <w:tblLook w:val="00BF" w:firstRow="1" w:lastRow="0" w:firstColumn="1" w:lastColumn="0" w:noHBand="0" w:noVBand="0"/>
      </w:tblPr>
      <w:tblGrid>
        <w:gridCol w:w="4144"/>
        <w:gridCol w:w="4146"/>
      </w:tblGrid>
      <w:tr w:rsidR="00D73268" w:rsidRPr="00D73268" w14:paraId="3B40DA20" w14:textId="77777777">
        <w:tc>
          <w:tcPr>
            <w:tcW w:w="4258" w:type="dxa"/>
          </w:tcPr>
          <w:p w14:paraId="37831ACE" w14:textId="77777777" w:rsidR="00D73268" w:rsidRPr="00D73268" w:rsidRDefault="00D73268" w:rsidP="00D73268">
            <w:pPr>
              <w:rPr>
                <w:b/>
                <w:i/>
              </w:rPr>
            </w:pPr>
            <w:r w:rsidRPr="00D73268">
              <w:rPr>
                <w:b/>
                <w:i/>
              </w:rPr>
              <w:t>Main findings</w:t>
            </w:r>
          </w:p>
        </w:tc>
        <w:tc>
          <w:tcPr>
            <w:tcW w:w="4258" w:type="dxa"/>
          </w:tcPr>
          <w:p w14:paraId="3BA81BD7" w14:textId="77777777" w:rsidR="00D73268" w:rsidRPr="00D73268" w:rsidRDefault="00D73268" w:rsidP="00D73268">
            <w:pPr>
              <w:rPr>
                <w:b/>
                <w:i/>
              </w:rPr>
            </w:pPr>
            <w:r w:rsidRPr="00D73268">
              <w:rPr>
                <w:b/>
                <w:i/>
              </w:rPr>
              <w:t>My commentary</w:t>
            </w:r>
          </w:p>
        </w:tc>
      </w:tr>
      <w:tr w:rsidR="00D73268" w:rsidRPr="000E7FAE" w14:paraId="41842DE0" w14:textId="77777777">
        <w:tc>
          <w:tcPr>
            <w:tcW w:w="4258" w:type="dxa"/>
          </w:tcPr>
          <w:p w14:paraId="41FCE15B"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teach younger pupils non-distracting and accurate mathematical methods that encourage them to use recall over derivation.</w:t>
            </w:r>
          </w:p>
        </w:tc>
        <w:tc>
          <w:tcPr>
            <w:tcW w:w="4258" w:type="dxa"/>
          </w:tcPr>
          <w:p w14:paraId="1D5E30D5" w14:textId="77777777" w:rsidR="00D73268" w:rsidRPr="000E7FAE" w:rsidRDefault="00D73268" w:rsidP="00D73268"/>
        </w:tc>
      </w:tr>
      <w:tr w:rsidR="00D73268" w:rsidRPr="000E7FAE" w14:paraId="214751D3" w14:textId="77777777">
        <w:tc>
          <w:tcPr>
            <w:tcW w:w="4258" w:type="dxa"/>
          </w:tcPr>
          <w:p w14:paraId="06E0C3B1"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plan to teach older pupils efficient, systematic and accurate mathematical methods that they can use for more complex calculations and in their next stage of learning.</w:t>
            </w:r>
          </w:p>
        </w:tc>
        <w:tc>
          <w:tcPr>
            <w:tcW w:w="4258" w:type="dxa"/>
          </w:tcPr>
          <w:p w14:paraId="77C0248E" w14:textId="77777777" w:rsidR="00D73268" w:rsidRPr="000E7FAE" w:rsidRDefault="00D73268" w:rsidP="00D73268"/>
        </w:tc>
      </w:tr>
      <w:tr w:rsidR="00D73268" w:rsidRPr="000E7FAE" w14:paraId="01ACFF5D" w14:textId="77777777">
        <w:tc>
          <w:tcPr>
            <w:tcW w:w="4258" w:type="dxa"/>
          </w:tcPr>
          <w:p w14:paraId="481AD768"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help pupils to use these methods to see new connections of number, geometry and time.</w:t>
            </w:r>
          </w:p>
        </w:tc>
        <w:tc>
          <w:tcPr>
            <w:tcW w:w="4258" w:type="dxa"/>
          </w:tcPr>
          <w:p w14:paraId="48C67CC2" w14:textId="77777777" w:rsidR="00D73268" w:rsidRPr="000E7FAE" w:rsidRDefault="00D73268" w:rsidP="00D73268"/>
        </w:tc>
      </w:tr>
      <w:tr w:rsidR="00D73268" w:rsidRPr="000E7FAE" w14:paraId="2D55E73F" w14:textId="77777777">
        <w:tc>
          <w:tcPr>
            <w:tcW w:w="4258" w:type="dxa"/>
          </w:tcPr>
          <w:p w14:paraId="64CD40F0" w14:textId="77777777" w:rsidR="00D73268" w:rsidRPr="000E7FAE" w:rsidRDefault="00D73268" w:rsidP="00D73268">
            <w:pPr>
              <w:pStyle w:val="NormalWeb"/>
              <w:spacing w:beforeLines="0" w:afterLines="0"/>
              <w:ind w:left="-40"/>
              <w:rPr>
                <w:rFonts w:ascii="Arial" w:hAnsi="Arial"/>
                <w:i/>
                <w:sz w:val="24"/>
                <w:szCs w:val="30"/>
              </w:rPr>
            </w:pPr>
            <w:r w:rsidRPr="000E7FAE">
              <w:rPr>
                <w:rFonts w:ascii="Arial" w:hAnsi="Arial"/>
                <w:i/>
                <w:sz w:val="24"/>
                <w:szCs w:val="30"/>
              </w:rPr>
              <w:t>Teachers encourage pupils to use core mathematical methods rather than resort to guesswork, cast around for clues or use unstructured trial and error.</w:t>
            </w:r>
          </w:p>
        </w:tc>
        <w:tc>
          <w:tcPr>
            <w:tcW w:w="4258" w:type="dxa"/>
          </w:tcPr>
          <w:p w14:paraId="31413333" w14:textId="77777777" w:rsidR="00D73268" w:rsidRPr="000E7FAE" w:rsidRDefault="00D73268" w:rsidP="00D73268"/>
        </w:tc>
      </w:tr>
      <w:tr w:rsidR="00D73268" w:rsidRPr="00D73268" w14:paraId="13B0D4ED" w14:textId="77777777">
        <w:tc>
          <w:tcPr>
            <w:tcW w:w="4258" w:type="dxa"/>
          </w:tcPr>
          <w:p w14:paraId="53952CCF" w14:textId="77777777" w:rsidR="00D73268" w:rsidRPr="00D73268" w:rsidRDefault="00D73268" w:rsidP="00D73268">
            <w:pPr>
              <w:rPr>
                <w:b/>
              </w:rPr>
            </w:pPr>
            <w:r w:rsidRPr="00D73268">
              <w:rPr>
                <w:b/>
              </w:rPr>
              <w:t>What do I need to do next</w:t>
            </w:r>
          </w:p>
        </w:tc>
        <w:tc>
          <w:tcPr>
            <w:tcW w:w="4258" w:type="dxa"/>
          </w:tcPr>
          <w:p w14:paraId="1CE4E1A2" w14:textId="77777777" w:rsidR="00D73268" w:rsidRPr="00D73268" w:rsidRDefault="00D73268" w:rsidP="00D73268">
            <w:pPr>
              <w:rPr>
                <w:b/>
              </w:rPr>
            </w:pPr>
          </w:p>
        </w:tc>
      </w:tr>
    </w:tbl>
    <w:p w14:paraId="01E5501C" w14:textId="77777777" w:rsidR="00D73268" w:rsidRDefault="00D73268" w:rsidP="00D73268">
      <w:pPr>
        <w:rPr>
          <w:b/>
        </w:rPr>
      </w:pPr>
    </w:p>
    <w:p w14:paraId="553EE4A3" w14:textId="77777777" w:rsidR="00D73268" w:rsidRDefault="000E7FAE" w:rsidP="00D73268">
      <w:pPr>
        <w:rPr>
          <w:b/>
        </w:rPr>
      </w:pPr>
      <w:r>
        <w:rPr>
          <w:b/>
        </w:rPr>
        <w:t>Curriculum sequencing: procedural knowledge</w:t>
      </w:r>
    </w:p>
    <w:tbl>
      <w:tblPr>
        <w:tblStyle w:val="TableGrid"/>
        <w:tblW w:w="0" w:type="auto"/>
        <w:tblLook w:val="00BF" w:firstRow="1" w:lastRow="0" w:firstColumn="1" w:lastColumn="0" w:noHBand="0" w:noVBand="0"/>
      </w:tblPr>
      <w:tblGrid>
        <w:gridCol w:w="4142"/>
        <w:gridCol w:w="4148"/>
      </w:tblGrid>
      <w:tr w:rsidR="00D73268" w:rsidRPr="00D73268" w14:paraId="06EB121D" w14:textId="77777777">
        <w:tc>
          <w:tcPr>
            <w:tcW w:w="4258" w:type="dxa"/>
          </w:tcPr>
          <w:p w14:paraId="68D63055" w14:textId="77777777" w:rsidR="00D73268" w:rsidRPr="00D73268" w:rsidRDefault="00D73268" w:rsidP="00D73268">
            <w:pPr>
              <w:rPr>
                <w:b/>
                <w:i/>
              </w:rPr>
            </w:pPr>
            <w:r w:rsidRPr="00D73268">
              <w:rPr>
                <w:b/>
                <w:i/>
              </w:rPr>
              <w:t>Main findings</w:t>
            </w:r>
          </w:p>
        </w:tc>
        <w:tc>
          <w:tcPr>
            <w:tcW w:w="4258" w:type="dxa"/>
          </w:tcPr>
          <w:p w14:paraId="7C092C07" w14:textId="77777777" w:rsidR="00D73268" w:rsidRPr="00D73268" w:rsidRDefault="00D73268" w:rsidP="00D73268">
            <w:pPr>
              <w:rPr>
                <w:b/>
                <w:i/>
              </w:rPr>
            </w:pPr>
            <w:r w:rsidRPr="00D73268">
              <w:rPr>
                <w:b/>
                <w:i/>
              </w:rPr>
              <w:t>My commentary</w:t>
            </w:r>
          </w:p>
        </w:tc>
      </w:tr>
      <w:tr w:rsidR="00D73268" w:rsidRPr="000E7FAE" w14:paraId="5D49C8AD" w14:textId="77777777">
        <w:tc>
          <w:tcPr>
            <w:tcW w:w="4258" w:type="dxa"/>
          </w:tcPr>
          <w:p w14:paraId="0322A8E6"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Teachers teach useful, topic-specific strategies to pupils, as well as how to match them to types of problem.</w:t>
            </w:r>
          </w:p>
        </w:tc>
        <w:tc>
          <w:tcPr>
            <w:tcW w:w="4258" w:type="dxa"/>
          </w:tcPr>
          <w:p w14:paraId="63B6222B" w14:textId="77777777" w:rsidR="00D73268" w:rsidRPr="000E7FAE" w:rsidRDefault="00D73268" w:rsidP="00D73268"/>
        </w:tc>
      </w:tr>
      <w:tr w:rsidR="00D73268" w:rsidRPr="000E7FAE" w14:paraId="66AFE2C9" w14:textId="77777777">
        <w:tc>
          <w:tcPr>
            <w:tcW w:w="4258" w:type="dxa"/>
          </w:tcPr>
          <w:p w14:paraId="72A48BC2"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Pupils are confident using linked facts and methods that are the building blocks of strategies, before strategies are taught.</w:t>
            </w:r>
          </w:p>
        </w:tc>
        <w:tc>
          <w:tcPr>
            <w:tcW w:w="4258" w:type="dxa"/>
          </w:tcPr>
          <w:p w14:paraId="2D92756F" w14:textId="77777777" w:rsidR="00D73268" w:rsidRPr="000E7FAE" w:rsidRDefault="00D73268" w:rsidP="00D73268"/>
        </w:tc>
      </w:tr>
      <w:tr w:rsidR="00D73268" w:rsidRPr="000E7FAE" w14:paraId="6E15B60B" w14:textId="77777777">
        <w:tc>
          <w:tcPr>
            <w:tcW w:w="4258" w:type="dxa"/>
          </w:tcPr>
          <w:p w14:paraId="049C3375"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Teachers encourage pupils to use core, systematic strategies rather than resorting to guesswork or unstructured trial and error.</w:t>
            </w:r>
          </w:p>
        </w:tc>
        <w:tc>
          <w:tcPr>
            <w:tcW w:w="4258" w:type="dxa"/>
          </w:tcPr>
          <w:p w14:paraId="776EBB55" w14:textId="77777777" w:rsidR="00D73268" w:rsidRPr="000E7FAE" w:rsidRDefault="00D73268" w:rsidP="00D73268"/>
        </w:tc>
      </w:tr>
      <w:tr w:rsidR="00D73268" w:rsidRPr="00D73268" w14:paraId="73018AD9" w14:textId="77777777">
        <w:tc>
          <w:tcPr>
            <w:tcW w:w="4258" w:type="dxa"/>
          </w:tcPr>
          <w:p w14:paraId="51F5C21A" w14:textId="77777777" w:rsidR="00D73268" w:rsidRPr="00D73268" w:rsidRDefault="00D73268" w:rsidP="00D73268">
            <w:pPr>
              <w:rPr>
                <w:b/>
              </w:rPr>
            </w:pPr>
            <w:r w:rsidRPr="00D73268">
              <w:rPr>
                <w:b/>
              </w:rPr>
              <w:t>What do I need to do next</w:t>
            </w:r>
          </w:p>
        </w:tc>
        <w:tc>
          <w:tcPr>
            <w:tcW w:w="4258" w:type="dxa"/>
          </w:tcPr>
          <w:p w14:paraId="5C242DE5" w14:textId="77777777" w:rsidR="00D73268" w:rsidRPr="00D73268" w:rsidRDefault="00D73268" w:rsidP="00D73268">
            <w:pPr>
              <w:rPr>
                <w:b/>
              </w:rPr>
            </w:pPr>
          </w:p>
        </w:tc>
      </w:tr>
    </w:tbl>
    <w:p w14:paraId="1D388CD0" w14:textId="77777777" w:rsidR="00D73268" w:rsidRDefault="00D73268" w:rsidP="00D73268">
      <w:pPr>
        <w:rPr>
          <w:b/>
        </w:rPr>
      </w:pPr>
    </w:p>
    <w:p w14:paraId="1D7EC348" w14:textId="77777777" w:rsidR="00D73268" w:rsidRDefault="000E7FAE" w:rsidP="00D73268">
      <w:pPr>
        <w:rPr>
          <w:b/>
        </w:rPr>
      </w:pPr>
      <w:r>
        <w:rPr>
          <w:b/>
        </w:rPr>
        <w:t>Curriculum sequencing: meeting pupils needs</w:t>
      </w:r>
    </w:p>
    <w:tbl>
      <w:tblPr>
        <w:tblStyle w:val="TableGrid"/>
        <w:tblW w:w="0" w:type="auto"/>
        <w:tblLook w:val="00BF" w:firstRow="1" w:lastRow="0" w:firstColumn="1" w:lastColumn="0" w:noHBand="0" w:noVBand="0"/>
      </w:tblPr>
      <w:tblGrid>
        <w:gridCol w:w="4141"/>
        <w:gridCol w:w="4149"/>
      </w:tblGrid>
      <w:tr w:rsidR="00D73268" w:rsidRPr="00D73268" w14:paraId="77CF2919" w14:textId="77777777">
        <w:tc>
          <w:tcPr>
            <w:tcW w:w="4258" w:type="dxa"/>
          </w:tcPr>
          <w:p w14:paraId="23167215" w14:textId="77777777" w:rsidR="00D73268" w:rsidRPr="00D73268" w:rsidRDefault="00D73268" w:rsidP="00D73268">
            <w:pPr>
              <w:rPr>
                <w:b/>
                <w:i/>
              </w:rPr>
            </w:pPr>
            <w:r w:rsidRPr="00D73268">
              <w:rPr>
                <w:b/>
                <w:i/>
              </w:rPr>
              <w:t>Main findings</w:t>
            </w:r>
          </w:p>
        </w:tc>
        <w:tc>
          <w:tcPr>
            <w:tcW w:w="4258" w:type="dxa"/>
          </w:tcPr>
          <w:p w14:paraId="2F2349B3" w14:textId="77777777" w:rsidR="00D73268" w:rsidRPr="00D73268" w:rsidRDefault="00D73268" w:rsidP="00D73268">
            <w:pPr>
              <w:rPr>
                <w:b/>
                <w:i/>
              </w:rPr>
            </w:pPr>
            <w:r w:rsidRPr="00D73268">
              <w:rPr>
                <w:b/>
                <w:i/>
              </w:rPr>
              <w:t>My commentary</w:t>
            </w:r>
          </w:p>
        </w:tc>
      </w:tr>
      <w:tr w:rsidR="00D73268" w14:paraId="0C4ADD16" w14:textId="77777777">
        <w:tc>
          <w:tcPr>
            <w:tcW w:w="4258" w:type="dxa"/>
          </w:tcPr>
          <w:p w14:paraId="61689273"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lastRenderedPageBreak/>
              <w:t>New content draws on and makes links with the content that pupils have previously acquired.</w:t>
            </w:r>
          </w:p>
        </w:tc>
        <w:tc>
          <w:tcPr>
            <w:tcW w:w="4258" w:type="dxa"/>
          </w:tcPr>
          <w:p w14:paraId="03C7350D" w14:textId="77777777" w:rsidR="00D73268" w:rsidRDefault="00D73268" w:rsidP="00D73268"/>
        </w:tc>
      </w:tr>
      <w:tr w:rsidR="00D73268" w14:paraId="4E0E4C39" w14:textId="77777777">
        <w:tc>
          <w:tcPr>
            <w:tcW w:w="4258" w:type="dxa"/>
          </w:tcPr>
          <w:p w14:paraId="2F1052A9"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Curriculum progression is by intelligent design rather than by choice or chance.</w:t>
            </w:r>
          </w:p>
        </w:tc>
        <w:tc>
          <w:tcPr>
            <w:tcW w:w="4258" w:type="dxa"/>
          </w:tcPr>
          <w:p w14:paraId="203FE3AE" w14:textId="77777777" w:rsidR="00D73268" w:rsidRDefault="00D73268" w:rsidP="00D73268"/>
        </w:tc>
      </w:tr>
      <w:tr w:rsidR="00D73268" w14:paraId="148AB761" w14:textId="77777777">
        <w:tc>
          <w:tcPr>
            <w:tcW w:w="4258" w:type="dxa"/>
          </w:tcPr>
          <w:p w14:paraId="158F0186"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Rehearsal sequences align with curriculum sequences.</w:t>
            </w:r>
          </w:p>
        </w:tc>
        <w:tc>
          <w:tcPr>
            <w:tcW w:w="4258" w:type="dxa"/>
          </w:tcPr>
          <w:p w14:paraId="2A3A2ADA" w14:textId="77777777" w:rsidR="00D73268" w:rsidRDefault="00D73268" w:rsidP="00D73268"/>
        </w:tc>
      </w:tr>
      <w:tr w:rsidR="00D73268" w14:paraId="6F7FAC65" w14:textId="77777777">
        <w:tc>
          <w:tcPr>
            <w:tcW w:w="4258" w:type="dxa"/>
          </w:tcPr>
          <w:p w14:paraId="28A9B0F9" w14:textId="77777777" w:rsidR="00D73268" w:rsidRPr="000E7FAE" w:rsidRDefault="000E7FAE" w:rsidP="000E7FAE">
            <w:pPr>
              <w:pStyle w:val="NormalWeb"/>
              <w:spacing w:beforeLines="0" w:afterLines="0"/>
              <w:ind w:left="-40"/>
              <w:rPr>
                <w:rFonts w:ascii="Arial" w:hAnsi="Arial"/>
                <w:i/>
                <w:sz w:val="24"/>
                <w:szCs w:val="30"/>
              </w:rPr>
            </w:pPr>
            <w:r w:rsidRPr="000E7FAE">
              <w:rPr>
                <w:rFonts w:ascii="Arial" w:hAnsi="Arial"/>
                <w:i/>
                <w:sz w:val="24"/>
                <w:szCs w:val="30"/>
              </w:rPr>
              <w:t>Pupils who are more likely to struggle or who are at risk of falling behind are given more time to complete tasks, rather than different tasks or curriculums, so that they can commit core facts and methods to long-term memory.</w:t>
            </w:r>
          </w:p>
        </w:tc>
        <w:tc>
          <w:tcPr>
            <w:tcW w:w="4258" w:type="dxa"/>
          </w:tcPr>
          <w:p w14:paraId="10F704CB" w14:textId="77777777" w:rsidR="00D73268" w:rsidRDefault="00D73268" w:rsidP="00D73268"/>
        </w:tc>
      </w:tr>
      <w:tr w:rsidR="00D73268" w:rsidRPr="00D73268" w14:paraId="06D9A797" w14:textId="77777777">
        <w:tc>
          <w:tcPr>
            <w:tcW w:w="4258" w:type="dxa"/>
          </w:tcPr>
          <w:p w14:paraId="100597EE" w14:textId="77777777" w:rsidR="00D73268" w:rsidRPr="00D73268" w:rsidRDefault="00D73268" w:rsidP="00D73268">
            <w:pPr>
              <w:rPr>
                <w:b/>
              </w:rPr>
            </w:pPr>
            <w:r w:rsidRPr="00D73268">
              <w:rPr>
                <w:b/>
              </w:rPr>
              <w:t>What do I need to do next</w:t>
            </w:r>
          </w:p>
        </w:tc>
        <w:tc>
          <w:tcPr>
            <w:tcW w:w="4258" w:type="dxa"/>
          </w:tcPr>
          <w:p w14:paraId="41A2350A" w14:textId="77777777" w:rsidR="00D73268" w:rsidRPr="00D73268" w:rsidRDefault="00D73268" w:rsidP="00D73268">
            <w:pPr>
              <w:rPr>
                <w:b/>
              </w:rPr>
            </w:pPr>
          </w:p>
        </w:tc>
      </w:tr>
    </w:tbl>
    <w:p w14:paraId="66FEEEFF" w14:textId="77777777" w:rsidR="00D73268" w:rsidRDefault="00D73268" w:rsidP="00D73268">
      <w:pPr>
        <w:rPr>
          <w:b/>
        </w:rPr>
      </w:pPr>
    </w:p>
    <w:p w14:paraId="5D238DBE" w14:textId="77777777" w:rsidR="00D73268" w:rsidRDefault="009413E0" w:rsidP="00D73268">
      <w:pPr>
        <w:rPr>
          <w:b/>
        </w:rPr>
      </w:pPr>
      <w:r>
        <w:rPr>
          <w:b/>
        </w:rPr>
        <w:t>Pedagogy: new learning</w:t>
      </w:r>
    </w:p>
    <w:tbl>
      <w:tblPr>
        <w:tblStyle w:val="TableGrid"/>
        <w:tblW w:w="0" w:type="auto"/>
        <w:tblLook w:val="00BF" w:firstRow="1" w:lastRow="0" w:firstColumn="1" w:lastColumn="0" w:noHBand="0" w:noVBand="0"/>
      </w:tblPr>
      <w:tblGrid>
        <w:gridCol w:w="4142"/>
        <w:gridCol w:w="4148"/>
      </w:tblGrid>
      <w:tr w:rsidR="00D73268" w:rsidRPr="00D73268" w14:paraId="37668FA7" w14:textId="77777777">
        <w:tc>
          <w:tcPr>
            <w:tcW w:w="4258" w:type="dxa"/>
          </w:tcPr>
          <w:p w14:paraId="38019B73" w14:textId="77777777" w:rsidR="00D73268" w:rsidRPr="00D73268" w:rsidRDefault="00D73268" w:rsidP="00D73268">
            <w:pPr>
              <w:rPr>
                <w:b/>
                <w:i/>
              </w:rPr>
            </w:pPr>
            <w:r w:rsidRPr="00D73268">
              <w:rPr>
                <w:b/>
                <w:i/>
              </w:rPr>
              <w:t>Main findings</w:t>
            </w:r>
          </w:p>
        </w:tc>
        <w:tc>
          <w:tcPr>
            <w:tcW w:w="4258" w:type="dxa"/>
          </w:tcPr>
          <w:p w14:paraId="30B5540F" w14:textId="77777777" w:rsidR="00D73268" w:rsidRPr="00D73268" w:rsidRDefault="00D73268" w:rsidP="00D73268">
            <w:pPr>
              <w:rPr>
                <w:b/>
                <w:i/>
              </w:rPr>
            </w:pPr>
            <w:r w:rsidRPr="00D73268">
              <w:rPr>
                <w:b/>
                <w:i/>
              </w:rPr>
              <w:t>My commentary</w:t>
            </w:r>
          </w:p>
        </w:tc>
      </w:tr>
      <w:tr w:rsidR="00D73268" w14:paraId="59CD1937" w14:textId="77777777">
        <w:tc>
          <w:tcPr>
            <w:tcW w:w="4258" w:type="dxa"/>
          </w:tcPr>
          <w:p w14:paraId="74A1C917" w14:textId="77777777" w:rsidR="00D73268"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Teachers remember that it is not possible for pupils to develop proficiency by emulating expertise, but by emulating the journey to expertise.</w:t>
            </w:r>
          </w:p>
        </w:tc>
        <w:tc>
          <w:tcPr>
            <w:tcW w:w="4258" w:type="dxa"/>
          </w:tcPr>
          <w:p w14:paraId="7DAC65DF" w14:textId="77777777" w:rsidR="00D73268" w:rsidRDefault="00D73268" w:rsidP="00D73268"/>
        </w:tc>
      </w:tr>
      <w:tr w:rsidR="00D73268" w14:paraId="14E8A275" w14:textId="77777777">
        <w:tc>
          <w:tcPr>
            <w:tcW w:w="4258" w:type="dxa"/>
          </w:tcPr>
          <w:p w14:paraId="2C4D40E7" w14:textId="77777777" w:rsidR="00D73268"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Systematic instructional approaches to engineer success in learning are incorporated into all stages and phases.</w:t>
            </w:r>
          </w:p>
        </w:tc>
        <w:tc>
          <w:tcPr>
            <w:tcW w:w="4258" w:type="dxa"/>
          </w:tcPr>
          <w:p w14:paraId="2ABFA34E" w14:textId="77777777" w:rsidR="00D73268" w:rsidRDefault="00D73268" w:rsidP="00D73268"/>
        </w:tc>
      </w:tr>
      <w:tr w:rsidR="00D73268" w14:paraId="2182B659" w14:textId="77777777">
        <w:tc>
          <w:tcPr>
            <w:tcW w:w="4258" w:type="dxa"/>
          </w:tcPr>
          <w:p w14:paraId="3BAD220B" w14:textId="77777777" w:rsidR="00D73268"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Teachers aim to impart core content in alignment with the detail and sequence of the planned curriculum.</w:t>
            </w:r>
          </w:p>
        </w:tc>
        <w:tc>
          <w:tcPr>
            <w:tcW w:w="4258" w:type="dxa"/>
          </w:tcPr>
          <w:p w14:paraId="7BFFDB08" w14:textId="77777777" w:rsidR="00D73268" w:rsidRDefault="00D73268" w:rsidP="00D73268"/>
        </w:tc>
      </w:tr>
      <w:tr w:rsidR="00D73268" w14:paraId="49348A18" w14:textId="77777777">
        <w:tc>
          <w:tcPr>
            <w:tcW w:w="4258" w:type="dxa"/>
          </w:tcPr>
          <w:p w14:paraId="2E9A324D" w14:textId="77777777" w:rsidR="00D73268"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Teachers help pupils to avoid relying on guesswork or unstructured trial and error.</w:t>
            </w:r>
          </w:p>
        </w:tc>
        <w:tc>
          <w:tcPr>
            <w:tcW w:w="4258" w:type="dxa"/>
          </w:tcPr>
          <w:p w14:paraId="6C886FC3" w14:textId="77777777" w:rsidR="00D73268" w:rsidRDefault="00D73268" w:rsidP="00D73268"/>
        </w:tc>
      </w:tr>
      <w:tr w:rsidR="00D73268" w:rsidRPr="00D73268" w14:paraId="5B33D46F" w14:textId="77777777">
        <w:tc>
          <w:tcPr>
            <w:tcW w:w="4258" w:type="dxa"/>
          </w:tcPr>
          <w:p w14:paraId="7FA2971A" w14:textId="77777777" w:rsidR="00D73268" w:rsidRPr="00D73268" w:rsidRDefault="00D73268" w:rsidP="00D73268">
            <w:pPr>
              <w:rPr>
                <w:b/>
              </w:rPr>
            </w:pPr>
            <w:r w:rsidRPr="00D73268">
              <w:rPr>
                <w:b/>
              </w:rPr>
              <w:t>What do I need to do next</w:t>
            </w:r>
          </w:p>
        </w:tc>
        <w:tc>
          <w:tcPr>
            <w:tcW w:w="4258" w:type="dxa"/>
          </w:tcPr>
          <w:p w14:paraId="1B8BBF3A" w14:textId="77777777" w:rsidR="00D73268" w:rsidRPr="00D73268" w:rsidRDefault="00D73268" w:rsidP="00D73268">
            <w:pPr>
              <w:rPr>
                <w:b/>
              </w:rPr>
            </w:pPr>
          </w:p>
        </w:tc>
      </w:tr>
    </w:tbl>
    <w:p w14:paraId="6E698149" w14:textId="77777777" w:rsidR="00D73268" w:rsidRDefault="00D73268" w:rsidP="00D73268">
      <w:pPr>
        <w:rPr>
          <w:b/>
        </w:rPr>
      </w:pPr>
    </w:p>
    <w:p w14:paraId="6091BAFD" w14:textId="77777777" w:rsidR="00D73268" w:rsidRDefault="009413E0" w:rsidP="00D73268">
      <w:pPr>
        <w:rPr>
          <w:b/>
        </w:rPr>
      </w:pPr>
      <w:r>
        <w:rPr>
          <w:b/>
        </w:rPr>
        <w:t>Pedagogy: consolidating learning</w:t>
      </w:r>
    </w:p>
    <w:tbl>
      <w:tblPr>
        <w:tblStyle w:val="TableGrid"/>
        <w:tblW w:w="0" w:type="auto"/>
        <w:tblLook w:val="00BF" w:firstRow="1" w:lastRow="0" w:firstColumn="1" w:lastColumn="0" w:noHBand="0" w:noVBand="0"/>
      </w:tblPr>
      <w:tblGrid>
        <w:gridCol w:w="4150"/>
        <w:gridCol w:w="4140"/>
      </w:tblGrid>
      <w:tr w:rsidR="00D73268" w:rsidRPr="00D73268" w14:paraId="12F9DF6A" w14:textId="77777777">
        <w:tc>
          <w:tcPr>
            <w:tcW w:w="4258" w:type="dxa"/>
          </w:tcPr>
          <w:p w14:paraId="51BF6449" w14:textId="77777777" w:rsidR="00D73268" w:rsidRPr="00D73268" w:rsidRDefault="00D73268" w:rsidP="00D73268">
            <w:pPr>
              <w:rPr>
                <w:b/>
                <w:i/>
              </w:rPr>
            </w:pPr>
            <w:r w:rsidRPr="00D73268">
              <w:rPr>
                <w:b/>
                <w:i/>
              </w:rPr>
              <w:t>Main findings</w:t>
            </w:r>
          </w:p>
        </w:tc>
        <w:tc>
          <w:tcPr>
            <w:tcW w:w="4258" w:type="dxa"/>
          </w:tcPr>
          <w:p w14:paraId="36771F55" w14:textId="77777777" w:rsidR="00D73268" w:rsidRPr="00D73268" w:rsidRDefault="00D73268" w:rsidP="00D73268">
            <w:pPr>
              <w:rPr>
                <w:b/>
                <w:i/>
              </w:rPr>
            </w:pPr>
            <w:r w:rsidRPr="00D73268">
              <w:rPr>
                <w:b/>
                <w:i/>
              </w:rPr>
              <w:t>My commentary</w:t>
            </w:r>
          </w:p>
        </w:tc>
      </w:tr>
      <w:tr w:rsidR="00D73268" w14:paraId="6FA805F5" w14:textId="77777777">
        <w:tc>
          <w:tcPr>
            <w:tcW w:w="4258" w:type="dxa"/>
          </w:tcPr>
          <w:p w14:paraId="16FCAFB1" w14:textId="77777777" w:rsidR="009413E0" w:rsidRPr="009413E0" w:rsidRDefault="009413E0" w:rsidP="009413E0">
            <w:pPr>
              <w:pStyle w:val="NormalWeb"/>
              <w:spacing w:beforeLines="0" w:afterLines="0"/>
              <w:rPr>
                <w:rFonts w:ascii="Arial" w:hAnsi="Arial"/>
                <w:color w:val="0B0C0C"/>
                <w:sz w:val="24"/>
                <w:szCs w:val="30"/>
              </w:rPr>
            </w:pPr>
            <w:r w:rsidRPr="009413E0">
              <w:rPr>
                <w:rFonts w:ascii="Arial" w:hAnsi="Arial"/>
                <w:color w:val="0B0C0C"/>
                <w:sz w:val="24"/>
                <w:szCs w:val="30"/>
              </w:rPr>
              <w:t>Educators plan to give pupils opportunities to consolidate learning that:</w:t>
            </w:r>
          </w:p>
          <w:p w14:paraId="76ECC608" w14:textId="77777777" w:rsidR="00D73268"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t>go beyond immediately answering questions correctly</w:t>
            </w:r>
          </w:p>
        </w:tc>
        <w:tc>
          <w:tcPr>
            <w:tcW w:w="4258" w:type="dxa"/>
          </w:tcPr>
          <w:p w14:paraId="74760B9A" w14:textId="77777777" w:rsidR="00D73268" w:rsidRDefault="00D73268" w:rsidP="00D73268"/>
        </w:tc>
      </w:tr>
      <w:tr w:rsidR="00D73268" w14:paraId="0D8F716C" w14:textId="77777777">
        <w:tc>
          <w:tcPr>
            <w:tcW w:w="4258" w:type="dxa"/>
          </w:tcPr>
          <w:p w14:paraId="1BF98151" w14:textId="77777777" w:rsidR="00D73268"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t>involve overlearning</w:t>
            </w:r>
          </w:p>
        </w:tc>
        <w:tc>
          <w:tcPr>
            <w:tcW w:w="4258" w:type="dxa"/>
          </w:tcPr>
          <w:p w14:paraId="4DE2B6E6" w14:textId="77777777" w:rsidR="00D73268" w:rsidRDefault="00D73268" w:rsidP="00D73268"/>
        </w:tc>
      </w:tr>
      <w:tr w:rsidR="00D73268" w14:paraId="0E4CC60D" w14:textId="77777777">
        <w:tc>
          <w:tcPr>
            <w:tcW w:w="4258" w:type="dxa"/>
          </w:tcPr>
          <w:p w14:paraId="52FEE3DF" w14:textId="77777777" w:rsidR="00D73268"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t>align with the detail and sequence of the curriculum</w:t>
            </w:r>
          </w:p>
        </w:tc>
        <w:tc>
          <w:tcPr>
            <w:tcW w:w="4258" w:type="dxa"/>
          </w:tcPr>
          <w:p w14:paraId="1778BF3A" w14:textId="77777777" w:rsidR="00D73268" w:rsidRDefault="00D73268" w:rsidP="00D73268"/>
        </w:tc>
      </w:tr>
      <w:tr w:rsidR="00D73268" w14:paraId="60003D47" w14:textId="77777777">
        <w:tc>
          <w:tcPr>
            <w:tcW w:w="4258" w:type="dxa"/>
          </w:tcPr>
          <w:p w14:paraId="32569A1E" w14:textId="77777777" w:rsidR="00D73268"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t>are free of distraction and disruption</w:t>
            </w:r>
          </w:p>
        </w:tc>
        <w:tc>
          <w:tcPr>
            <w:tcW w:w="4258" w:type="dxa"/>
          </w:tcPr>
          <w:p w14:paraId="3F634FFC" w14:textId="77777777" w:rsidR="00D73268" w:rsidRDefault="00D73268" w:rsidP="00D73268"/>
        </w:tc>
      </w:tr>
      <w:tr w:rsidR="009413E0" w14:paraId="119141D5" w14:textId="77777777">
        <w:tc>
          <w:tcPr>
            <w:tcW w:w="4258" w:type="dxa"/>
          </w:tcPr>
          <w:p w14:paraId="043BB89E" w14:textId="77777777" w:rsidR="009413E0"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lastRenderedPageBreak/>
              <w:t>strike a balance between type 1 and type 2 practices</w:t>
            </w:r>
          </w:p>
        </w:tc>
        <w:tc>
          <w:tcPr>
            <w:tcW w:w="4258" w:type="dxa"/>
          </w:tcPr>
          <w:p w14:paraId="0226477D" w14:textId="77777777" w:rsidR="009413E0" w:rsidRDefault="009413E0" w:rsidP="00D73268"/>
        </w:tc>
      </w:tr>
      <w:tr w:rsidR="009413E0" w14:paraId="5E6162D3" w14:textId="77777777">
        <w:tc>
          <w:tcPr>
            <w:tcW w:w="4258" w:type="dxa"/>
          </w:tcPr>
          <w:p w14:paraId="0C973D6F" w14:textId="77777777" w:rsidR="009413E0" w:rsidRPr="009413E0" w:rsidRDefault="009413E0" w:rsidP="00647B2A">
            <w:pPr>
              <w:pStyle w:val="NormalWeb"/>
              <w:numPr>
                <w:ilvl w:val="0"/>
                <w:numId w:val="19"/>
              </w:numPr>
              <w:spacing w:beforeLines="0" w:afterLines="0"/>
              <w:ind w:left="320"/>
              <w:rPr>
                <w:rFonts w:ascii="Arial" w:hAnsi="Arial"/>
                <w:color w:val="0B0C0C"/>
                <w:sz w:val="24"/>
                <w:szCs w:val="30"/>
              </w:rPr>
            </w:pPr>
            <w:r w:rsidRPr="009413E0">
              <w:rPr>
                <w:rFonts w:ascii="Arial" w:hAnsi="Arial"/>
                <w:color w:val="0B0C0C"/>
                <w:sz w:val="24"/>
                <w:szCs w:val="30"/>
              </w:rPr>
              <w:t>avoid creating a reliance on outsourced memory aids or physical resources</w:t>
            </w:r>
          </w:p>
        </w:tc>
        <w:tc>
          <w:tcPr>
            <w:tcW w:w="4258" w:type="dxa"/>
          </w:tcPr>
          <w:p w14:paraId="211C8685" w14:textId="77777777" w:rsidR="009413E0" w:rsidRDefault="009413E0" w:rsidP="00D73268"/>
        </w:tc>
      </w:tr>
      <w:tr w:rsidR="009413E0" w14:paraId="4272F611" w14:textId="77777777">
        <w:tc>
          <w:tcPr>
            <w:tcW w:w="4258" w:type="dxa"/>
          </w:tcPr>
          <w:p w14:paraId="59190F91" w14:textId="77777777" w:rsidR="009413E0" w:rsidRPr="009413E0" w:rsidRDefault="009413E0" w:rsidP="00647B2A">
            <w:pPr>
              <w:pStyle w:val="NormalWeb"/>
              <w:numPr>
                <w:ilvl w:val="0"/>
                <w:numId w:val="19"/>
              </w:numPr>
              <w:spacing w:beforeLines="0" w:afterLines="0"/>
              <w:ind w:left="320"/>
              <w:rPr>
                <w:rFonts w:ascii="Arial" w:hAnsi="Arial"/>
                <w:color w:val="0B0C0C"/>
                <w:sz w:val="30"/>
                <w:szCs w:val="30"/>
              </w:rPr>
            </w:pPr>
            <w:r w:rsidRPr="009413E0">
              <w:rPr>
                <w:rFonts w:ascii="Arial" w:hAnsi="Arial"/>
                <w:color w:val="0B0C0C"/>
                <w:sz w:val="24"/>
                <w:szCs w:val="30"/>
              </w:rPr>
              <w:t>help pupils to avoid relying on guesswork, casting around for clues or the use of unstructured trial and error</w:t>
            </w:r>
          </w:p>
        </w:tc>
        <w:tc>
          <w:tcPr>
            <w:tcW w:w="4258" w:type="dxa"/>
          </w:tcPr>
          <w:p w14:paraId="3177227D" w14:textId="77777777" w:rsidR="009413E0" w:rsidRDefault="009413E0" w:rsidP="00D73268"/>
        </w:tc>
      </w:tr>
      <w:tr w:rsidR="00D73268" w:rsidRPr="00D73268" w14:paraId="4B366A4D" w14:textId="77777777">
        <w:tc>
          <w:tcPr>
            <w:tcW w:w="4258" w:type="dxa"/>
          </w:tcPr>
          <w:p w14:paraId="4F56D027" w14:textId="77777777" w:rsidR="00D73268" w:rsidRPr="00D73268" w:rsidRDefault="00D73268" w:rsidP="00D73268">
            <w:pPr>
              <w:rPr>
                <w:b/>
              </w:rPr>
            </w:pPr>
            <w:r w:rsidRPr="00D73268">
              <w:rPr>
                <w:b/>
              </w:rPr>
              <w:t>What do I need to do next</w:t>
            </w:r>
          </w:p>
        </w:tc>
        <w:tc>
          <w:tcPr>
            <w:tcW w:w="4258" w:type="dxa"/>
          </w:tcPr>
          <w:p w14:paraId="507C4A2C" w14:textId="77777777" w:rsidR="00D73268" w:rsidRPr="00D73268" w:rsidRDefault="00D73268" w:rsidP="00D73268">
            <w:pPr>
              <w:rPr>
                <w:b/>
              </w:rPr>
            </w:pPr>
          </w:p>
        </w:tc>
      </w:tr>
    </w:tbl>
    <w:p w14:paraId="0198F088" w14:textId="77777777" w:rsidR="009413E0" w:rsidRDefault="009413E0" w:rsidP="00D73268">
      <w:pPr>
        <w:rPr>
          <w:b/>
        </w:rPr>
      </w:pPr>
    </w:p>
    <w:p w14:paraId="63503BBD" w14:textId="77777777" w:rsidR="00D73268" w:rsidRDefault="009413E0" w:rsidP="00D73268">
      <w:pPr>
        <w:rPr>
          <w:b/>
        </w:rPr>
      </w:pPr>
      <w:r>
        <w:rPr>
          <w:b/>
        </w:rPr>
        <w:t>Assessment</w:t>
      </w:r>
    </w:p>
    <w:tbl>
      <w:tblPr>
        <w:tblStyle w:val="TableGrid"/>
        <w:tblW w:w="0" w:type="auto"/>
        <w:tblLook w:val="00BF" w:firstRow="1" w:lastRow="0" w:firstColumn="1" w:lastColumn="0" w:noHBand="0" w:noVBand="0"/>
      </w:tblPr>
      <w:tblGrid>
        <w:gridCol w:w="4144"/>
        <w:gridCol w:w="4146"/>
      </w:tblGrid>
      <w:tr w:rsidR="009413E0" w14:paraId="4A2EB77D" w14:textId="77777777">
        <w:tc>
          <w:tcPr>
            <w:tcW w:w="4258" w:type="dxa"/>
          </w:tcPr>
          <w:p w14:paraId="1810B38E" w14:textId="77777777" w:rsidR="009413E0" w:rsidRDefault="009413E0" w:rsidP="00D73268">
            <w:pPr>
              <w:rPr>
                <w:b/>
              </w:rPr>
            </w:pPr>
            <w:r>
              <w:rPr>
                <w:b/>
              </w:rPr>
              <w:t>Main findings</w:t>
            </w:r>
          </w:p>
        </w:tc>
        <w:tc>
          <w:tcPr>
            <w:tcW w:w="4258" w:type="dxa"/>
          </w:tcPr>
          <w:p w14:paraId="53C5111F" w14:textId="77777777" w:rsidR="009413E0" w:rsidRDefault="009413E0" w:rsidP="00D73268">
            <w:pPr>
              <w:rPr>
                <w:b/>
              </w:rPr>
            </w:pPr>
            <w:r>
              <w:rPr>
                <w:b/>
              </w:rPr>
              <w:t>My commentary</w:t>
            </w:r>
          </w:p>
        </w:tc>
      </w:tr>
      <w:tr w:rsidR="009413E0" w14:paraId="46488701" w14:textId="77777777">
        <w:tc>
          <w:tcPr>
            <w:tcW w:w="4258" w:type="dxa"/>
          </w:tcPr>
          <w:p w14:paraId="7D421F75" w14:textId="77777777" w:rsidR="009413E0"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Pupils are well prepared for assessments through having learned all the facts, methods and strategies that are likely to be tested.</w:t>
            </w:r>
          </w:p>
        </w:tc>
        <w:tc>
          <w:tcPr>
            <w:tcW w:w="4258" w:type="dxa"/>
          </w:tcPr>
          <w:p w14:paraId="6CBDBEAB" w14:textId="77777777" w:rsidR="009413E0" w:rsidRDefault="009413E0" w:rsidP="00D73268">
            <w:pPr>
              <w:rPr>
                <w:b/>
              </w:rPr>
            </w:pPr>
          </w:p>
        </w:tc>
      </w:tr>
      <w:tr w:rsidR="009413E0" w14:paraId="7D9DC85A" w14:textId="77777777">
        <w:tc>
          <w:tcPr>
            <w:tcW w:w="4258" w:type="dxa"/>
          </w:tcPr>
          <w:p w14:paraId="677005F5" w14:textId="77777777" w:rsidR="009413E0"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Teachers plan frequent, low-stakes testing to help pupils to remember content.</w:t>
            </w:r>
          </w:p>
        </w:tc>
        <w:tc>
          <w:tcPr>
            <w:tcW w:w="4258" w:type="dxa"/>
          </w:tcPr>
          <w:p w14:paraId="4FA1649D" w14:textId="77777777" w:rsidR="009413E0" w:rsidRDefault="009413E0" w:rsidP="00D73268">
            <w:pPr>
              <w:rPr>
                <w:b/>
              </w:rPr>
            </w:pPr>
          </w:p>
        </w:tc>
      </w:tr>
      <w:tr w:rsidR="009413E0" w14:paraId="6DB7F86F" w14:textId="77777777">
        <w:tc>
          <w:tcPr>
            <w:tcW w:w="4258" w:type="dxa"/>
          </w:tcPr>
          <w:p w14:paraId="291C256D" w14:textId="77777777" w:rsidR="009413E0"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Lessons incorporate timed testing to help pupils learn maths facts to automaticity.</w:t>
            </w:r>
          </w:p>
        </w:tc>
        <w:tc>
          <w:tcPr>
            <w:tcW w:w="4258" w:type="dxa"/>
          </w:tcPr>
          <w:p w14:paraId="37D47C79" w14:textId="77777777" w:rsidR="009413E0" w:rsidRDefault="009413E0" w:rsidP="00D73268">
            <w:pPr>
              <w:rPr>
                <w:b/>
              </w:rPr>
            </w:pPr>
          </w:p>
        </w:tc>
      </w:tr>
      <w:tr w:rsidR="009413E0" w14:paraId="19E768E4" w14:textId="77777777">
        <w:tc>
          <w:tcPr>
            <w:tcW w:w="4258" w:type="dxa"/>
          </w:tcPr>
          <w:p w14:paraId="45C2A94B" w14:textId="77777777" w:rsidR="009413E0" w:rsidRDefault="009413E0" w:rsidP="00D73268">
            <w:pPr>
              <w:rPr>
                <w:b/>
              </w:rPr>
            </w:pPr>
            <w:r>
              <w:rPr>
                <w:b/>
              </w:rPr>
              <w:t>What do I need to do next</w:t>
            </w:r>
          </w:p>
        </w:tc>
        <w:tc>
          <w:tcPr>
            <w:tcW w:w="4258" w:type="dxa"/>
          </w:tcPr>
          <w:p w14:paraId="57E57C89" w14:textId="77777777" w:rsidR="009413E0" w:rsidRDefault="009413E0" w:rsidP="00D73268">
            <w:pPr>
              <w:rPr>
                <w:b/>
              </w:rPr>
            </w:pPr>
          </w:p>
        </w:tc>
      </w:tr>
    </w:tbl>
    <w:p w14:paraId="5DAFB37D" w14:textId="77777777" w:rsidR="009413E0" w:rsidRDefault="009413E0" w:rsidP="00D73268">
      <w:pPr>
        <w:rPr>
          <w:b/>
        </w:rPr>
      </w:pPr>
    </w:p>
    <w:p w14:paraId="3885B93F" w14:textId="77777777" w:rsidR="00D73268" w:rsidRDefault="009413E0" w:rsidP="00D73268">
      <w:pPr>
        <w:rPr>
          <w:b/>
        </w:rPr>
      </w:pPr>
      <w:r>
        <w:rPr>
          <w:b/>
        </w:rPr>
        <w:t>Systems at the school level</w:t>
      </w:r>
    </w:p>
    <w:tbl>
      <w:tblPr>
        <w:tblStyle w:val="TableGrid"/>
        <w:tblW w:w="0" w:type="auto"/>
        <w:tblLook w:val="00BF" w:firstRow="1" w:lastRow="0" w:firstColumn="1" w:lastColumn="0" w:noHBand="0" w:noVBand="0"/>
      </w:tblPr>
      <w:tblGrid>
        <w:gridCol w:w="4142"/>
        <w:gridCol w:w="4148"/>
      </w:tblGrid>
      <w:tr w:rsidR="009413E0" w14:paraId="17F88753" w14:textId="77777777">
        <w:tc>
          <w:tcPr>
            <w:tcW w:w="4258" w:type="dxa"/>
          </w:tcPr>
          <w:p w14:paraId="7D2082DF" w14:textId="77777777" w:rsidR="009413E0" w:rsidRDefault="009413E0" w:rsidP="00D73268">
            <w:pPr>
              <w:rPr>
                <w:b/>
              </w:rPr>
            </w:pPr>
            <w:r>
              <w:rPr>
                <w:b/>
              </w:rPr>
              <w:t>Main findings</w:t>
            </w:r>
          </w:p>
        </w:tc>
        <w:tc>
          <w:tcPr>
            <w:tcW w:w="4258" w:type="dxa"/>
          </w:tcPr>
          <w:p w14:paraId="63498ECF" w14:textId="77777777" w:rsidR="009413E0" w:rsidRDefault="009413E0" w:rsidP="00D73268">
            <w:pPr>
              <w:rPr>
                <w:b/>
              </w:rPr>
            </w:pPr>
            <w:r>
              <w:rPr>
                <w:b/>
              </w:rPr>
              <w:t>My commentary</w:t>
            </w:r>
          </w:p>
        </w:tc>
      </w:tr>
      <w:tr w:rsidR="009413E0" w14:paraId="7D71C644" w14:textId="77777777">
        <w:tc>
          <w:tcPr>
            <w:tcW w:w="4258" w:type="dxa"/>
          </w:tcPr>
          <w:p w14:paraId="346C32C0" w14:textId="77777777" w:rsidR="009413E0"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School-wide approaches to calculation and presentation in pupils’ books.</w:t>
            </w:r>
          </w:p>
        </w:tc>
        <w:tc>
          <w:tcPr>
            <w:tcW w:w="4258" w:type="dxa"/>
          </w:tcPr>
          <w:p w14:paraId="35E3C10C" w14:textId="77777777" w:rsidR="009413E0" w:rsidRDefault="009413E0" w:rsidP="00D73268">
            <w:pPr>
              <w:rPr>
                <w:b/>
              </w:rPr>
            </w:pPr>
          </w:p>
        </w:tc>
      </w:tr>
      <w:tr w:rsidR="009413E0" w14:paraId="782A9BC7" w14:textId="77777777">
        <w:tc>
          <w:tcPr>
            <w:tcW w:w="4258" w:type="dxa"/>
          </w:tcPr>
          <w:p w14:paraId="10D027E6" w14:textId="77777777" w:rsidR="009413E0" w:rsidRPr="009413E0" w:rsidRDefault="009413E0" w:rsidP="009413E0">
            <w:pPr>
              <w:pStyle w:val="NormalWeb"/>
              <w:spacing w:beforeLines="0" w:afterLines="0"/>
              <w:ind w:left="-40"/>
              <w:rPr>
                <w:rFonts w:ascii="Arial" w:hAnsi="Arial"/>
                <w:i/>
                <w:color w:val="0B0C0C"/>
                <w:sz w:val="24"/>
                <w:szCs w:val="30"/>
              </w:rPr>
            </w:pPr>
            <w:r w:rsidRPr="009413E0">
              <w:rPr>
                <w:rFonts w:ascii="Arial" w:hAnsi="Arial"/>
                <w:i/>
                <w:color w:val="0B0C0C"/>
                <w:sz w:val="24"/>
                <w:szCs w:val="30"/>
              </w:rPr>
              <w:t>School-wide approaches to providing time and resources for teachers to develop subject knowledge and to learn valuable ways of teaching from each other.</w:t>
            </w:r>
          </w:p>
        </w:tc>
        <w:tc>
          <w:tcPr>
            <w:tcW w:w="4258" w:type="dxa"/>
          </w:tcPr>
          <w:p w14:paraId="1C976C83" w14:textId="77777777" w:rsidR="009413E0" w:rsidRDefault="009413E0" w:rsidP="00D73268">
            <w:pPr>
              <w:rPr>
                <w:b/>
              </w:rPr>
            </w:pPr>
          </w:p>
        </w:tc>
      </w:tr>
      <w:tr w:rsidR="009413E0" w14:paraId="24FE05CD" w14:textId="77777777">
        <w:tc>
          <w:tcPr>
            <w:tcW w:w="4258" w:type="dxa"/>
          </w:tcPr>
          <w:p w14:paraId="15A7185B" w14:textId="77777777" w:rsidR="009413E0" w:rsidRDefault="009413E0" w:rsidP="00D73268">
            <w:pPr>
              <w:rPr>
                <w:b/>
              </w:rPr>
            </w:pPr>
            <w:r>
              <w:rPr>
                <w:b/>
              </w:rPr>
              <w:t>What do I need to do next</w:t>
            </w:r>
          </w:p>
        </w:tc>
        <w:tc>
          <w:tcPr>
            <w:tcW w:w="4258" w:type="dxa"/>
          </w:tcPr>
          <w:p w14:paraId="465E26A9" w14:textId="77777777" w:rsidR="009413E0" w:rsidRDefault="009413E0" w:rsidP="00D73268">
            <w:pPr>
              <w:rPr>
                <w:b/>
              </w:rPr>
            </w:pPr>
          </w:p>
        </w:tc>
      </w:tr>
    </w:tbl>
    <w:p w14:paraId="40314C3C" w14:textId="77777777" w:rsidR="009413E0" w:rsidRDefault="009413E0" w:rsidP="00D73268">
      <w:pPr>
        <w:rPr>
          <w:b/>
        </w:rPr>
      </w:pPr>
    </w:p>
    <w:p w14:paraId="3E466D91" w14:textId="77777777" w:rsidR="00D73268" w:rsidRDefault="00D73268" w:rsidP="00D73268">
      <w:pPr>
        <w:rPr>
          <w:b/>
        </w:rPr>
      </w:pPr>
    </w:p>
    <w:p w14:paraId="2EE6305D" w14:textId="77777777" w:rsidR="00D73268" w:rsidRDefault="00D73268" w:rsidP="00D73268">
      <w:pPr>
        <w:rPr>
          <w:b/>
        </w:rPr>
      </w:pPr>
    </w:p>
    <w:p w14:paraId="4FDA2DB6" w14:textId="77777777" w:rsidR="00D73268" w:rsidRDefault="00D73268" w:rsidP="00D73268">
      <w:pPr>
        <w:rPr>
          <w:b/>
        </w:rPr>
      </w:pPr>
    </w:p>
    <w:p w14:paraId="0018755D" w14:textId="77777777" w:rsidR="00D73268" w:rsidRDefault="00D73268" w:rsidP="00D73268">
      <w:pPr>
        <w:rPr>
          <w:b/>
        </w:rPr>
      </w:pPr>
    </w:p>
    <w:p w14:paraId="455B26E2" w14:textId="77777777" w:rsidR="00D73268" w:rsidRDefault="00D73268" w:rsidP="00D73268">
      <w:pPr>
        <w:rPr>
          <w:b/>
        </w:rPr>
      </w:pPr>
    </w:p>
    <w:p w14:paraId="54EF8B7C" w14:textId="77777777" w:rsidR="00D73268" w:rsidRDefault="00D73268" w:rsidP="00D73268">
      <w:pPr>
        <w:rPr>
          <w:b/>
        </w:rPr>
      </w:pPr>
    </w:p>
    <w:p w14:paraId="04C7044B" w14:textId="77777777" w:rsidR="00A909BB" w:rsidRDefault="009413E0" w:rsidP="009413E0">
      <w:pPr>
        <w:jc w:val="center"/>
        <w:rPr>
          <w:b/>
        </w:rPr>
      </w:pPr>
      <w:r>
        <w:rPr>
          <w:b/>
        </w:rPr>
        <w:br w:type="page"/>
      </w:r>
    </w:p>
    <w:p w14:paraId="61FC6877" w14:textId="77777777" w:rsidR="00A909BB" w:rsidRDefault="00A909BB" w:rsidP="00A909BB">
      <w:pPr>
        <w:jc w:val="center"/>
        <w:rPr>
          <w:b/>
          <w:sz w:val="28"/>
        </w:rPr>
      </w:pPr>
      <w:r>
        <w:rPr>
          <w:rFonts w:cs="Arial"/>
          <w:noProof/>
        </w:rPr>
        <w:lastRenderedPageBreak/>
        <w:drawing>
          <wp:inline distT="0" distB="0" distL="0" distR="0" wp14:anchorId="439FE613" wp14:editId="684A307B">
            <wp:extent cx="1778000" cy="1176655"/>
            <wp:effectExtent l="25400" t="0" r="0" b="0"/>
            <wp:docPr id="7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2B40986A" w14:textId="77777777" w:rsidR="00A909BB" w:rsidRDefault="00A909BB" w:rsidP="00A909BB">
      <w:pPr>
        <w:rPr>
          <w:b/>
          <w:sz w:val="28"/>
        </w:rPr>
      </w:pPr>
      <w:r>
        <w:rPr>
          <w:b/>
          <w:sz w:val="28"/>
        </w:rPr>
        <w:t xml:space="preserve">Part F: Annual monitoring Calendar </w:t>
      </w:r>
    </w:p>
    <w:p w14:paraId="6823E5A9" w14:textId="77777777" w:rsidR="00A909BB" w:rsidRPr="00A909BB" w:rsidRDefault="00A909BB" w:rsidP="00A909BB">
      <w:pPr>
        <w:pStyle w:val="ListParagraph"/>
        <w:numPr>
          <w:ilvl w:val="0"/>
          <w:numId w:val="22"/>
        </w:numPr>
        <w:rPr>
          <w:rFonts w:cs="Arial"/>
          <w:b/>
          <w:i/>
        </w:rPr>
      </w:pPr>
      <w:r w:rsidRPr="00A909BB">
        <w:rPr>
          <w:rFonts w:cs="Arial"/>
          <w:b/>
          <w:bCs/>
          <w:i/>
          <w:szCs w:val="38"/>
        </w:rPr>
        <w:t> </w:t>
      </w:r>
      <w:r w:rsidRPr="00A909BB">
        <w:rPr>
          <w:rFonts w:cs="Arial"/>
          <w:b/>
          <w:i/>
        </w:rPr>
        <w:t>Exemplar calendar</w:t>
      </w:r>
    </w:p>
    <w:p w14:paraId="442E655A" w14:textId="77777777" w:rsidR="00A909BB" w:rsidRPr="00A909BB" w:rsidRDefault="00A909BB" w:rsidP="00A909BB">
      <w:pPr>
        <w:pStyle w:val="ListParagraph"/>
        <w:numPr>
          <w:ilvl w:val="0"/>
          <w:numId w:val="22"/>
        </w:numPr>
        <w:rPr>
          <w:rFonts w:cs="Arial"/>
          <w:b/>
          <w:i/>
        </w:rPr>
      </w:pPr>
      <w:r w:rsidRPr="00A909BB">
        <w:rPr>
          <w:rFonts w:cs="Arial"/>
          <w:b/>
          <w:i/>
        </w:rPr>
        <w:t>Your version</w:t>
      </w:r>
    </w:p>
    <w:p w14:paraId="42F3092F" w14:textId="77777777" w:rsidR="00A909BB" w:rsidRPr="00A909BB" w:rsidRDefault="00A909BB" w:rsidP="00A909BB">
      <w:pPr>
        <w:pStyle w:val="ListParagraph"/>
        <w:numPr>
          <w:ilvl w:val="0"/>
          <w:numId w:val="22"/>
        </w:numPr>
        <w:rPr>
          <w:rFonts w:cs="Arial"/>
          <w:b/>
          <w:i/>
        </w:rPr>
      </w:pPr>
      <w:r w:rsidRPr="00A909BB">
        <w:rPr>
          <w:rFonts w:cs="Arial"/>
          <w:b/>
          <w:i/>
        </w:rPr>
        <w:t>Checklist: groups</w:t>
      </w:r>
    </w:p>
    <w:p w14:paraId="00B4219A" w14:textId="77777777" w:rsidR="00A909BB" w:rsidRPr="00A909BB" w:rsidRDefault="00A909BB" w:rsidP="00A909BB">
      <w:pPr>
        <w:pStyle w:val="ListParagraph"/>
        <w:numPr>
          <w:ilvl w:val="0"/>
          <w:numId w:val="22"/>
        </w:numPr>
        <w:rPr>
          <w:rFonts w:cs="Arial"/>
          <w:b/>
          <w:i/>
        </w:rPr>
      </w:pPr>
      <w:r w:rsidRPr="00A909BB">
        <w:rPr>
          <w:rFonts w:cs="Arial"/>
          <w:b/>
          <w:i/>
        </w:rPr>
        <w:t>Annual overview</w:t>
      </w:r>
    </w:p>
    <w:p w14:paraId="1979B60A" w14:textId="77777777" w:rsidR="00A909BB" w:rsidRDefault="00A909BB" w:rsidP="00A909BB">
      <w:pPr>
        <w:pStyle w:val="ListParagraph"/>
        <w:numPr>
          <w:ilvl w:val="0"/>
          <w:numId w:val="22"/>
        </w:numPr>
        <w:rPr>
          <w:b/>
          <w:i/>
        </w:rPr>
      </w:pPr>
      <w:r w:rsidRPr="00A909BB">
        <w:rPr>
          <w:b/>
          <w:i/>
        </w:rPr>
        <w:t>Evidence collected against NC Aims</w:t>
      </w:r>
    </w:p>
    <w:p w14:paraId="6D494DBC" w14:textId="77777777" w:rsidR="00A909BB" w:rsidRPr="00A909BB" w:rsidRDefault="00A909BB" w:rsidP="00A909BB">
      <w:pPr>
        <w:pStyle w:val="ListParagraph"/>
        <w:ind w:left="1080"/>
        <w:rPr>
          <w:b/>
          <w:i/>
        </w:rPr>
      </w:pPr>
    </w:p>
    <w:p w14:paraId="3038222B" w14:textId="77777777" w:rsidR="00A909BB" w:rsidRDefault="00A909BB" w:rsidP="00A909BB">
      <w:pPr>
        <w:rPr>
          <w:rFonts w:cs="Arial"/>
          <w:b/>
          <w:bCs/>
          <w:i/>
          <w:szCs w:val="38"/>
        </w:rPr>
      </w:pPr>
    </w:p>
    <w:p w14:paraId="74838709" w14:textId="77777777" w:rsidR="00A909BB" w:rsidRPr="00A909BB" w:rsidRDefault="00A909BB" w:rsidP="00A909BB">
      <w:pPr>
        <w:rPr>
          <w:rFonts w:cs="Arial"/>
          <w:b/>
          <w:i/>
        </w:rPr>
      </w:pPr>
      <w:r>
        <w:rPr>
          <w:rFonts w:cs="Arial"/>
          <w:b/>
          <w:bCs/>
          <w:i/>
          <w:szCs w:val="38"/>
        </w:rPr>
        <w:t>1)</w:t>
      </w:r>
      <w:r w:rsidRPr="00A909BB">
        <w:rPr>
          <w:rFonts w:cs="Arial"/>
          <w:b/>
          <w:bCs/>
          <w:i/>
          <w:szCs w:val="38"/>
        </w:rPr>
        <w:t> </w:t>
      </w:r>
      <w:r w:rsidRPr="00A909BB">
        <w:rPr>
          <w:rFonts w:cs="Arial"/>
          <w:b/>
          <w:i/>
        </w:rPr>
        <w:t>Exemplar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A909BB" w:rsidRPr="006E0642" w14:paraId="51CFA243"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74E0660B" w14:textId="77777777" w:rsidR="00A909BB" w:rsidRPr="006E0642" w:rsidRDefault="00A909BB">
            <w:pPr>
              <w:widowControl w:val="0"/>
              <w:autoSpaceDE w:val="0"/>
              <w:autoSpaceDN w:val="0"/>
              <w:adjustRightInd w:val="0"/>
              <w:rPr>
                <w:rFonts w:cs="Arial"/>
              </w:rPr>
            </w:pPr>
            <w:r w:rsidRPr="006E0642">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5FB7A4E9" w14:textId="77777777" w:rsidR="00A909BB" w:rsidRPr="006E0642" w:rsidRDefault="00A909BB">
            <w:pPr>
              <w:widowControl w:val="0"/>
              <w:autoSpaceDE w:val="0"/>
              <w:autoSpaceDN w:val="0"/>
              <w:adjustRightInd w:val="0"/>
              <w:rPr>
                <w:rFonts w:cs="Arial"/>
              </w:rPr>
            </w:pPr>
            <w:r w:rsidRPr="006E0642">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233E74A9" w14:textId="77777777" w:rsidR="00A909BB" w:rsidRPr="006E0642" w:rsidRDefault="00A909BB">
            <w:pPr>
              <w:widowControl w:val="0"/>
              <w:autoSpaceDE w:val="0"/>
              <w:autoSpaceDN w:val="0"/>
              <w:adjustRightInd w:val="0"/>
              <w:rPr>
                <w:rFonts w:cs="Arial"/>
              </w:rPr>
            </w:pPr>
            <w:r>
              <w:rPr>
                <w:rFonts w:cs="Arial"/>
                <w:b/>
                <w:bCs/>
                <w:color w:val="FB0007"/>
                <w:szCs w:val="38"/>
              </w:rPr>
              <w:t>Pupi</w:t>
            </w:r>
            <w:r w:rsidRPr="006E0642">
              <w:rPr>
                <w:rFonts w:cs="Arial"/>
                <w:b/>
                <w:bCs/>
                <w:color w:val="FB0007"/>
                <w:szCs w:val="38"/>
              </w:rPr>
              <w:t>l Voice</w:t>
            </w:r>
            <w:r>
              <w:rPr>
                <w:rFonts w:cs="Arial"/>
                <w:b/>
                <w:bCs/>
                <w:color w:val="FB0007"/>
                <w:szCs w:val="38"/>
              </w:rPr>
              <w:t xml:space="preserv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2E0E2E18" w14:textId="77777777" w:rsidR="00A909BB" w:rsidRPr="006E0642" w:rsidRDefault="00A909BB">
            <w:pPr>
              <w:widowControl w:val="0"/>
              <w:autoSpaceDE w:val="0"/>
              <w:autoSpaceDN w:val="0"/>
              <w:adjustRightInd w:val="0"/>
              <w:rPr>
                <w:rFonts w:cs="Arial"/>
              </w:rPr>
            </w:pPr>
            <w:r>
              <w:rPr>
                <w:rFonts w:cs="Arial"/>
                <w:b/>
                <w:bCs/>
                <w:color w:val="FB0007"/>
                <w:szCs w:val="38"/>
              </w:rPr>
              <w:t xml:space="preserve">Pupil </w:t>
            </w:r>
            <w:r w:rsidRPr="006E0642">
              <w:rPr>
                <w:rFonts w:cs="Arial"/>
                <w:b/>
                <w:bCs/>
                <w:color w:val="FB0007"/>
                <w:szCs w:val="38"/>
              </w:rPr>
              <w:t>work</w:t>
            </w:r>
          </w:p>
        </w:tc>
        <w:tc>
          <w:tcPr>
            <w:tcW w:w="1559" w:type="dxa"/>
            <w:tcBorders>
              <w:top w:val="single" w:sz="10" w:space="0" w:color="000000"/>
              <w:bottom w:val="single" w:sz="10" w:space="0" w:color="000000"/>
              <w:right w:val="single" w:sz="10" w:space="0" w:color="000000"/>
            </w:tcBorders>
            <w:tcMar>
              <w:top w:w="144" w:type="nil"/>
              <w:right w:w="144" w:type="nil"/>
            </w:tcMar>
          </w:tcPr>
          <w:p w14:paraId="710B191F" w14:textId="77777777" w:rsidR="00A909BB" w:rsidRPr="006E0642" w:rsidRDefault="00A909BB">
            <w:pPr>
              <w:widowControl w:val="0"/>
              <w:autoSpaceDE w:val="0"/>
              <w:autoSpaceDN w:val="0"/>
              <w:adjustRightInd w:val="0"/>
              <w:rPr>
                <w:rFonts w:cs="Arial"/>
              </w:rPr>
            </w:pPr>
            <w:r w:rsidRPr="006E0642">
              <w:rPr>
                <w:rFonts w:cs="Arial"/>
                <w:b/>
                <w:bCs/>
                <w:szCs w:val="38"/>
              </w:rPr>
              <w:t>ANO</w:t>
            </w:r>
          </w:p>
        </w:tc>
      </w:tr>
      <w:tr w:rsidR="00A909BB" w:rsidRPr="006E0642" w14:paraId="59417BFA"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590C2AD"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September</w:t>
            </w:r>
          </w:p>
        </w:tc>
        <w:tc>
          <w:tcPr>
            <w:tcW w:w="1701" w:type="dxa"/>
            <w:tcBorders>
              <w:bottom w:val="single" w:sz="10" w:space="0" w:color="000000"/>
              <w:right w:val="single" w:sz="10" w:space="0" w:color="000000"/>
            </w:tcBorders>
            <w:tcMar>
              <w:top w:w="144" w:type="nil"/>
              <w:right w:w="144" w:type="nil"/>
            </w:tcMar>
          </w:tcPr>
          <w:p w14:paraId="3D8934A0" w14:textId="77777777" w:rsidR="00A909BB" w:rsidRPr="006E0642" w:rsidRDefault="00A909BB">
            <w:pPr>
              <w:widowControl w:val="0"/>
              <w:autoSpaceDE w:val="0"/>
              <w:autoSpaceDN w:val="0"/>
              <w:adjustRightInd w:val="0"/>
              <w:rPr>
                <w:rFonts w:cs="Arial"/>
                <w:sz w:val="22"/>
              </w:rPr>
            </w:pPr>
            <w:r w:rsidRPr="006E0642">
              <w:rPr>
                <w:rFonts w:cs="Arial"/>
                <w:sz w:val="22"/>
                <w:szCs w:val="28"/>
              </w:rPr>
              <w:t>xxx</w:t>
            </w:r>
          </w:p>
        </w:tc>
        <w:tc>
          <w:tcPr>
            <w:tcW w:w="2268" w:type="dxa"/>
            <w:tcBorders>
              <w:bottom w:val="single" w:sz="10" w:space="0" w:color="000000"/>
              <w:right w:val="single" w:sz="10" w:space="0" w:color="000000"/>
            </w:tcBorders>
            <w:tcMar>
              <w:top w:w="144" w:type="nil"/>
              <w:right w:w="144" w:type="nil"/>
            </w:tcMar>
          </w:tcPr>
          <w:p w14:paraId="53B4A66E" w14:textId="77777777" w:rsidR="00A909BB" w:rsidRPr="006E0642" w:rsidRDefault="00A909BB">
            <w:pPr>
              <w:widowControl w:val="0"/>
              <w:autoSpaceDE w:val="0"/>
              <w:autoSpaceDN w:val="0"/>
              <w:adjustRightInd w:val="0"/>
              <w:rPr>
                <w:rFonts w:cs="Arial"/>
                <w:sz w:val="22"/>
              </w:rPr>
            </w:pPr>
            <w:r w:rsidRPr="006E0642">
              <w:rPr>
                <w:rFonts w:cs="Arial"/>
                <w:sz w:val="22"/>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5461AEAA" w14:textId="77777777" w:rsidR="00A909BB" w:rsidRPr="006E0642" w:rsidRDefault="00A909BB">
            <w:pPr>
              <w:widowControl w:val="0"/>
              <w:autoSpaceDE w:val="0"/>
              <w:autoSpaceDN w:val="0"/>
              <w:adjustRightInd w:val="0"/>
              <w:rPr>
                <w:rFonts w:cs="Arial"/>
                <w:sz w:val="22"/>
              </w:rPr>
            </w:pPr>
            <w:r w:rsidRPr="006E0642">
              <w:rPr>
                <w:rFonts w:cs="Arial"/>
                <w:sz w:val="22"/>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42768E64" w14:textId="77777777" w:rsidR="00A909BB" w:rsidRPr="006E0642" w:rsidRDefault="00A909BB">
            <w:pPr>
              <w:widowControl w:val="0"/>
              <w:autoSpaceDE w:val="0"/>
              <w:autoSpaceDN w:val="0"/>
              <w:adjustRightInd w:val="0"/>
              <w:rPr>
                <w:rFonts w:cs="Arial"/>
                <w:sz w:val="22"/>
              </w:rPr>
            </w:pPr>
            <w:r w:rsidRPr="006E0642">
              <w:rPr>
                <w:rFonts w:cs="Arial"/>
                <w:sz w:val="22"/>
                <w:szCs w:val="28"/>
              </w:rPr>
              <w:t>meet with teachers to clarify  ‘understanding’ of NC Aims / expectations for end of topic ‘goals’</w:t>
            </w:r>
          </w:p>
        </w:tc>
      </w:tr>
      <w:tr w:rsidR="00A909BB" w:rsidRPr="006E0642" w14:paraId="738AE90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03E0401"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October</w:t>
            </w:r>
          </w:p>
        </w:tc>
        <w:tc>
          <w:tcPr>
            <w:tcW w:w="1701" w:type="dxa"/>
            <w:tcBorders>
              <w:bottom w:val="single" w:sz="10" w:space="0" w:color="000000"/>
              <w:right w:val="single" w:sz="10" w:space="0" w:color="000000"/>
            </w:tcBorders>
            <w:tcMar>
              <w:top w:w="144" w:type="nil"/>
              <w:right w:w="144" w:type="nil"/>
            </w:tcMar>
          </w:tcPr>
          <w:p w14:paraId="262C8091" w14:textId="77777777" w:rsidR="00A909BB" w:rsidRPr="006E0642" w:rsidRDefault="00A909BB">
            <w:pPr>
              <w:widowControl w:val="0"/>
              <w:autoSpaceDE w:val="0"/>
              <w:autoSpaceDN w:val="0"/>
              <w:adjustRightInd w:val="0"/>
              <w:rPr>
                <w:rFonts w:cs="Arial"/>
                <w:sz w:val="22"/>
              </w:rPr>
            </w:pPr>
            <w:r w:rsidRPr="006E0642">
              <w:rPr>
                <w:rFonts w:cs="Arial"/>
                <w:sz w:val="22"/>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144D0B3A" w14:textId="77777777" w:rsidR="00A909BB" w:rsidRPr="006E0642" w:rsidRDefault="00A909BB">
            <w:pPr>
              <w:widowControl w:val="0"/>
              <w:autoSpaceDE w:val="0"/>
              <w:autoSpaceDN w:val="0"/>
              <w:adjustRightInd w:val="0"/>
              <w:rPr>
                <w:rFonts w:cs="Arial"/>
                <w:sz w:val="22"/>
              </w:rPr>
            </w:pPr>
            <w:r w:rsidRPr="006E0642">
              <w:rPr>
                <w:rFonts w:cs="Arial"/>
                <w:sz w:val="22"/>
                <w:szCs w:val="28"/>
              </w:rPr>
              <w:t>talk to pupils* in those classes you’ve visited</w:t>
            </w:r>
            <w:r w:rsidRPr="006E0642">
              <w:rPr>
                <w:rFonts w:cs="Arial"/>
                <w:b/>
                <w:bCs/>
                <w:sz w:val="22"/>
                <w:szCs w:val="28"/>
              </w:rPr>
              <w:t> </w:t>
            </w:r>
          </w:p>
        </w:tc>
        <w:tc>
          <w:tcPr>
            <w:tcW w:w="2410" w:type="dxa"/>
            <w:tcBorders>
              <w:bottom w:val="single" w:sz="10" w:space="0" w:color="000000"/>
              <w:right w:val="single" w:sz="10" w:space="0" w:color="000000"/>
            </w:tcBorders>
            <w:tcMar>
              <w:top w:w="144" w:type="nil"/>
              <w:right w:w="144" w:type="nil"/>
            </w:tcMar>
          </w:tcPr>
          <w:p w14:paraId="6AB46DA9"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xml:space="preserve"> * </w:t>
            </w:r>
            <w:r w:rsidRPr="006E0642">
              <w:rPr>
                <w:rFonts w:cs="Arial"/>
                <w:sz w:val="22"/>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26DFD213"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w:t>
            </w:r>
            <w:r w:rsidRPr="006E0642">
              <w:rPr>
                <w:rFonts w:cs="Arial"/>
                <w:sz w:val="22"/>
                <w:szCs w:val="28"/>
              </w:rPr>
              <w:t>alway</w:t>
            </w:r>
            <w:r>
              <w:rPr>
                <w:rFonts w:cs="Arial"/>
                <w:sz w:val="22"/>
                <w:szCs w:val="28"/>
              </w:rPr>
              <w:t xml:space="preserve">s feedback the www/ebi from any </w:t>
            </w:r>
            <w:r w:rsidRPr="006E0642">
              <w:rPr>
                <w:rFonts w:cs="Arial"/>
                <w:sz w:val="22"/>
                <w:szCs w:val="28"/>
              </w:rPr>
              <w:t>monitoring / review activities</w:t>
            </w:r>
          </w:p>
        </w:tc>
      </w:tr>
      <w:tr w:rsidR="00A909BB" w:rsidRPr="006E0642" w14:paraId="2CC59C8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31AD8B6"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November</w:t>
            </w:r>
          </w:p>
        </w:tc>
        <w:tc>
          <w:tcPr>
            <w:tcW w:w="1701" w:type="dxa"/>
            <w:tcBorders>
              <w:bottom w:val="single" w:sz="10" w:space="0" w:color="000000"/>
              <w:right w:val="single" w:sz="10" w:space="0" w:color="000000"/>
            </w:tcBorders>
            <w:tcMar>
              <w:top w:w="144" w:type="nil"/>
              <w:right w:w="144" w:type="nil"/>
            </w:tcMar>
          </w:tcPr>
          <w:p w14:paraId="27F87AE3" w14:textId="77777777" w:rsidR="00A909BB" w:rsidRPr="006E0642" w:rsidRDefault="00A909BB">
            <w:pPr>
              <w:widowControl w:val="0"/>
              <w:autoSpaceDE w:val="0"/>
              <w:autoSpaceDN w:val="0"/>
              <w:adjustRightInd w:val="0"/>
              <w:rPr>
                <w:rFonts w:cs="Arial"/>
                <w:sz w:val="22"/>
              </w:rPr>
            </w:pPr>
            <w:r w:rsidRPr="006E0642">
              <w:rPr>
                <w:rFonts w:cs="Arial"/>
                <w:sz w:val="22"/>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028F15DC" w14:textId="77777777" w:rsidR="00A909BB" w:rsidRPr="006E0642" w:rsidRDefault="00A909BB">
            <w:pPr>
              <w:widowControl w:val="0"/>
              <w:autoSpaceDE w:val="0"/>
              <w:autoSpaceDN w:val="0"/>
              <w:adjustRightInd w:val="0"/>
              <w:rPr>
                <w:rFonts w:cs="Arial"/>
                <w:sz w:val="22"/>
              </w:rPr>
            </w:pPr>
            <w:r w:rsidRPr="006E0642">
              <w:rPr>
                <w:rFonts w:cs="Arial"/>
                <w:sz w:val="22"/>
                <w:szCs w:val="28"/>
              </w:rPr>
              <w:t>ditto above</w:t>
            </w:r>
            <w:r w:rsidRPr="006E0642">
              <w:rPr>
                <w:rFonts w:cs="Arial"/>
                <w:sz w:val="22"/>
                <w:szCs w:val="28"/>
              </w:rPr>
              <w:tab/>
            </w:r>
          </w:p>
        </w:tc>
        <w:tc>
          <w:tcPr>
            <w:tcW w:w="2410" w:type="dxa"/>
            <w:tcBorders>
              <w:bottom w:val="single" w:sz="10" w:space="0" w:color="000000"/>
              <w:right w:val="single" w:sz="10" w:space="0" w:color="000000"/>
            </w:tcBorders>
            <w:tcMar>
              <w:top w:w="144" w:type="nil"/>
              <w:right w:w="144" w:type="nil"/>
            </w:tcMar>
          </w:tcPr>
          <w:p w14:paraId="46463FA9"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r w:rsidRPr="006E0642">
              <w:rPr>
                <w:rFonts w:cs="Arial"/>
                <w:sz w:val="22"/>
                <w:szCs w:val="28"/>
              </w:rPr>
              <w:t>ditto above</w:t>
            </w:r>
          </w:p>
        </w:tc>
        <w:tc>
          <w:tcPr>
            <w:tcW w:w="1559" w:type="dxa"/>
            <w:tcBorders>
              <w:bottom w:val="single" w:sz="10" w:space="0" w:color="000000"/>
              <w:right w:val="single" w:sz="10" w:space="0" w:color="000000"/>
            </w:tcBorders>
            <w:tcMar>
              <w:top w:w="144" w:type="nil"/>
              <w:right w:w="144" w:type="nil"/>
            </w:tcMar>
          </w:tcPr>
          <w:p w14:paraId="10050CB8" w14:textId="77777777" w:rsidR="00A909BB" w:rsidRPr="006E0642" w:rsidRDefault="00A909BB">
            <w:pPr>
              <w:widowControl w:val="0"/>
              <w:autoSpaceDE w:val="0"/>
              <w:autoSpaceDN w:val="0"/>
              <w:adjustRightInd w:val="0"/>
              <w:rPr>
                <w:rFonts w:cs="Arial"/>
                <w:sz w:val="22"/>
              </w:rPr>
            </w:pPr>
            <w:r w:rsidRPr="006E0642">
              <w:rPr>
                <w:rFonts w:cs="Arial"/>
                <w:sz w:val="22"/>
                <w:szCs w:val="28"/>
              </w:rPr>
              <w:t>ditto above</w:t>
            </w:r>
          </w:p>
        </w:tc>
      </w:tr>
      <w:tr w:rsidR="00A909BB" w:rsidRPr="006E0642" w14:paraId="3DD3194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4139F6C"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December</w:t>
            </w:r>
          </w:p>
        </w:tc>
        <w:tc>
          <w:tcPr>
            <w:tcW w:w="1701" w:type="dxa"/>
            <w:tcBorders>
              <w:bottom w:val="single" w:sz="10" w:space="0" w:color="000000"/>
              <w:right w:val="single" w:sz="10" w:space="0" w:color="000000"/>
            </w:tcBorders>
            <w:tcMar>
              <w:top w:w="144" w:type="nil"/>
              <w:right w:w="144" w:type="nil"/>
            </w:tcMar>
          </w:tcPr>
          <w:p w14:paraId="6FD7AFAC"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r w:rsidRPr="006E0642">
              <w:rPr>
                <w:rFonts w:cs="Arial"/>
                <w:sz w:val="22"/>
                <w:szCs w:val="28"/>
              </w:rPr>
              <w:t>xxx</w:t>
            </w:r>
          </w:p>
        </w:tc>
        <w:tc>
          <w:tcPr>
            <w:tcW w:w="2268" w:type="dxa"/>
            <w:tcBorders>
              <w:bottom w:val="single" w:sz="10" w:space="0" w:color="000000"/>
              <w:right w:val="single" w:sz="10" w:space="0" w:color="000000"/>
            </w:tcBorders>
            <w:tcMar>
              <w:top w:w="144" w:type="nil"/>
              <w:right w:w="144" w:type="nil"/>
            </w:tcMar>
          </w:tcPr>
          <w:p w14:paraId="407B5797"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56DC0A4E"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528432FE" w14:textId="77777777" w:rsidR="00A909BB" w:rsidRPr="006E0642" w:rsidRDefault="00A909BB">
            <w:pPr>
              <w:widowControl w:val="0"/>
              <w:autoSpaceDE w:val="0"/>
              <w:autoSpaceDN w:val="0"/>
              <w:adjustRightInd w:val="0"/>
              <w:rPr>
                <w:rFonts w:cs="Arial"/>
                <w:sz w:val="22"/>
              </w:rPr>
            </w:pPr>
            <w:r w:rsidRPr="006E0642">
              <w:rPr>
                <w:rFonts w:cs="Arial"/>
                <w:sz w:val="22"/>
                <w:szCs w:val="28"/>
              </w:rPr>
              <w:t>Gather feedback from Teachers from Term 1 (re: www/ebi)</w:t>
            </w:r>
          </w:p>
          <w:p w14:paraId="34A52040" w14:textId="77777777" w:rsidR="00A909BB" w:rsidRPr="006E0642" w:rsidRDefault="00A909BB">
            <w:pPr>
              <w:widowControl w:val="0"/>
              <w:autoSpaceDE w:val="0"/>
              <w:autoSpaceDN w:val="0"/>
              <w:adjustRightInd w:val="0"/>
              <w:rPr>
                <w:rFonts w:cs="Arial"/>
                <w:sz w:val="22"/>
              </w:rPr>
            </w:pPr>
            <w:r w:rsidRPr="006E0642">
              <w:rPr>
                <w:rFonts w:cs="Arial"/>
                <w:sz w:val="22"/>
                <w:szCs w:val="28"/>
              </w:rPr>
              <w:t>Prepare termly update of www/ebi’s</w:t>
            </w:r>
          </w:p>
        </w:tc>
      </w:tr>
      <w:tr w:rsidR="00A909BB" w:rsidRPr="006E0642" w14:paraId="501B4B5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67CC2EE"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January</w:t>
            </w:r>
          </w:p>
        </w:tc>
        <w:tc>
          <w:tcPr>
            <w:tcW w:w="1701" w:type="dxa"/>
            <w:tcBorders>
              <w:bottom w:val="single" w:sz="10" w:space="0" w:color="000000"/>
              <w:right w:val="single" w:sz="10" w:space="0" w:color="000000"/>
            </w:tcBorders>
            <w:tcMar>
              <w:top w:w="144" w:type="nil"/>
              <w:right w:w="144" w:type="nil"/>
            </w:tcMar>
          </w:tcPr>
          <w:p w14:paraId="5B4F0903" w14:textId="77777777" w:rsidR="00A909BB" w:rsidRPr="001370AB" w:rsidRDefault="00A909BB">
            <w:pPr>
              <w:widowControl w:val="0"/>
              <w:autoSpaceDE w:val="0"/>
              <w:autoSpaceDN w:val="0"/>
              <w:adjustRightInd w:val="0"/>
              <w:rPr>
                <w:rFonts w:cs="Arial"/>
                <w:sz w:val="22"/>
              </w:rPr>
            </w:pPr>
            <w:r w:rsidRPr="001370AB">
              <w:rPr>
                <w:rFonts w:cs="Arial"/>
                <w:bCs/>
                <w:sz w:val="22"/>
                <w:szCs w:val="38"/>
              </w:rPr>
              <w:t> xxx</w:t>
            </w:r>
          </w:p>
        </w:tc>
        <w:tc>
          <w:tcPr>
            <w:tcW w:w="2268" w:type="dxa"/>
            <w:tcBorders>
              <w:bottom w:val="single" w:sz="10" w:space="0" w:color="000000"/>
              <w:right w:val="single" w:sz="10" w:space="0" w:color="000000"/>
            </w:tcBorders>
            <w:tcMar>
              <w:top w:w="144" w:type="nil"/>
              <w:right w:w="144" w:type="nil"/>
            </w:tcMar>
          </w:tcPr>
          <w:p w14:paraId="0219AF28" w14:textId="77777777" w:rsidR="00A909BB" w:rsidRPr="006E0642" w:rsidRDefault="00A909BB">
            <w:pPr>
              <w:widowControl w:val="0"/>
              <w:autoSpaceDE w:val="0"/>
              <w:autoSpaceDN w:val="0"/>
              <w:adjustRightInd w:val="0"/>
              <w:rPr>
                <w:rFonts w:cs="Arial"/>
                <w:sz w:val="22"/>
              </w:rPr>
            </w:pPr>
            <w:r w:rsidRPr="006E0642">
              <w:rPr>
                <w:rFonts w:cs="Arial"/>
                <w:sz w:val="22"/>
                <w:szCs w:val="28"/>
              </w:rPr>
              <w:t xml:space="preserve">talk to pupils about experiences in </w:t>
            </w:r>
            <w:r w:rsidRPr="006E0642">
              <w:rPr>
                <w:rFonts w:cs="Arial"/>
                <w:sz w:val="22"/>
                <w:szCs w:val="28"/>
              </w:rPr>
              <w:lastRenderedPageBreak/>
              <w:t>subject last term</w:t>
            </w:r>
          </w:p>
        </w:tc>
        <w:tc>
          <w:tcPr>
            <w:tcW w:w="2410" w:type="dxa"/>
            <w:tcBorders>
              <w:bottom w:val="single" w:sz="10" w:space="0" w:color="000000"/>
              <w:right w:val="single" w:sz="10" w:space="0" w:color="000000"/>
            </w:tcBorders>
            <w:tcMar>
              <w:top w:w="144" w:type="nil"/>
              <w:right w:w="144" w:type="nil"/>
            </w:tcMar>
          </w:tcPr>
          <w:p w14:paraId="2E6136B2"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lastRenderedPageBreak/>
              <w:t> </w:t>
            </w:r>
          </w:p>
        </w:tc>
        <w:tc>
          <w:tcPr>
            <w:tcW w:w="1559" w:type="dxa"/>
            <w:tcBorders>
              <w:bottom w:val="single" w:sz="10" w:space="0" w:color="000000"/>
              <w:right w:val="single" w:sz="10" w:space="0" w:color="000000"/>
            </w:tcBorders>
            <w:tcMar>
              <w:top w:w="144" w:type="nil"/>
              <w:right w:w="144" w:type="nil"/>
            </w:tcMar>
          </w:tcPr>
          <w:p w14:paraId="627C281A" w14:textId="77777777" w:rsidR="00A909BB" w:rsidRPr="006E0642" w:rsidRDefault="00A909BB">
            <w:pPr>
              <w:widowControl w:val="0"/>
              <w:autoSpaceDE w:val="0"/>
              <w:autoSpaceDN w:val="0"/>
              <w:adjustRightInd w:val="0"/>
              <w:rPr>
                <w:rFonts w:cs="Arial"/>
                <w:sz w:val="22"/>
              </w:rPr>
            </w:pPr>
            <w:r w:rsidRPr="006E0642">
              <w:rPr>
                <w:rFonts w:cs="Arial"/>
                <w:sz w:val="22"/>
                <w:szCs w:val="28"/>
              </w:rPr>
              <w:t xml:space="preserve">meet with teachers to </w:t>
            </w:r>
            <w:r w:rsidRPr="006E0642">
              <w:rPr>
                <w:rFonts w:cs="Arial"/>
                <w:sz w:val="22"/>
                <w:szCs w:val="28"/>
              </w:rPr>
              <w:lastRenderedPageBreak/>
              <w:t>clarify  ‘understanding’ of NC Aims / expectations for end of topic ‘goals’</w:t>
            </w:r>
          </w:p>
        </w:tc>
      </w:tr>
      <w:tr w:rsidR="00A909BB" w:rsidRPr="006E0642" w14:paraId="53B5D6B7"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225C635"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lastRenderedPageBreak/>
              <w:t>February</w:t>
            </w:r>
          </w:p>
        </w:tc>
        <w:tc>
          <w:tcPr>
            <w:tcW w:w="1701" w:type="dxa"/>
            <w:tcBorders>
              <w:bottom w:val="single" w:sz="10" w:space="0" w:color="000000"/>
              <w:right w:val="single" w:sz="10" w:space="0" w:color="000000"/>
            </w:tcBorders>
            <w:tcMar>
              <w:top w:w="144" w:type="nil"/>
              <w:right w:w="144" w:type="nil"/>
            </w:tcMar>
          </w:tcPr>
          <w:p w14:paraId="3E31C049" w14:textId="77777777" w:rsidR="00A909BB" w:rsidRPr="006E0642" w:rsidRDefault="00A909BB">
            <w:pPr>
              <w:widowControl w:val="0"/>
              <w:autoSpaceDE w:val="0"/>
              <w:autoSpaceDN w:val="0"/>
              <w:adjustRightInd w:val="0"/>
              <w:rPr>
                <w:rFonts w:cs="Arial"/>
                <w:sz w:val="22"/>
              </w:rPr>
            </w:pPr>
            <w:r w:rsidRPr="006E0642">
              <w:rPr>
                <w:rFonts w:cs="Arial"/>
                <w:sz w:val="22"/>
                <w:szCs w:val="28"/>
              </w:rPr>
              <w:t>learning walk in EY / KS1 / L &amp; U KS2 (e.g. visits to YR, Y1, 3 &amp; 5) (</w:t>
            </w:r>
            <w:r w:rsidRPr="006E0642">
              <w:rPr>
                <w:rFonts w:cs="Arial"/>
                <w:i/>
                <w:iCs/>
                <w:sz w:val="22"/>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15AA92FA" w14:textId="77777777" w:rsidR="00A909BB" w:rsidRPr="006E0642" w:rsidRDefault="00A909BB">
            <w:pPr>
              <w:widowControl w:val="0"/>
              <w:autoSpaceDE w:val="0"/>
              <w:autoSpaceDN w:val="0"/>
              <w:adjustRightInd w:val="0"/>
              <w:rPr>
                <w:rFonts w:cs="Arial"/>
                <w:sz w:val="22"/>
              </w:rPr>
            </w:pPr>
            <w:r w:rsidRPr="006E0642">
              <w:rPr>
                <w:rFonts w:cs="Arial"/>
                <w:sz w:val="22"/>
                <w:szCs w:val="28"/>
              </w:rPr>
              <w:t>talk to pupils* in those classes you’ve visited</w:t>
            </w:r>
            <w:r w:rsidRPr="006E0642">
              <w:rPr>
                <w:rFonts w:cs="Arial"/>
                <w:b/>
                <w:bCs/>
                <w:sz w:val="22"/>
                <w:szCs w:val="28"/>
              </w:rPr>
              <w:t> </w:t>
            </w: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4BD54E39"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w:t>
            </w:r>
            <w:r w:rsidRPr="006E0642">
              <w:rPr>
                <w:rFonts w:cs="Arial"/>
                <w:sz w:val="22"/>
                <w:szCs w:val="28"/>
              </w:rPr>
              <w:t>always try to talk to pupils with ‘samples’ of their learning with them</w:t>
            </w: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5126AC89"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r>
      <w:tr w:rsidR="00A909BB" w:rsidRPr="006E0642" w14:paraId="11AC5AB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1FB073F"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March</w:t>
            </w:r>
          </w:p>
        </w:tc>
        <w:tc>
          <w:tcPr>
            <w:tcW w:w="1701" w:type="dxa"/>
            <w:tcBorders>
              <w:bottom w:val="single" w:sz="10" w:space="0" w:color="000000"/>
              <w:right w:val="single" w:sz="10" w:space="0" w:color="000000"/>
            </w:tcBorders>
            <w:tcMar>
              <w:top w:w="144" w:type="nil"/>
              <w:right w:w="144" w:type="nil"/>
            </w:tcMar>
          </w:tcPr>
          <w:p w14:paraId="1651AA6C" w14:textId="77777777" w:rsidR="00A909BB" w:rsidRPr="006E0642" w:rsidRDefault="00A909BB">
            <w:pPr>
              <w:widowControl w:val="0"/>
              <w:autoSpaceDE w:val="0"/>
              <w:autoSpaceDN w:val="0"/>
              <w:adjustRightInd w:val="0"/>
              <w:rPr>
                <w:rFonts w:cs="Arial"/>
                <w:sz w:val="22"/>
              </w:rPr>
            </w:pPr>
            <w:r w:rsidRPr="006E0642">
              <w:rPr>
                <w:rFonts w:cs="Arial"/>
                <w:sz w:val="22"/>
                <w:szCs w:val="28"/>
              </w:rPr>
              <w:t>learning observations in e.g. a selection of YN, 2, 4 &amp; 6) (</w:t>
            </w:r>
            <w:r w:rsidRPr="006E0642">
              <w:rPr>
                <w:rFonts w:cs="Arial"/>
                <w:i/>
                <w:iCs/>
                <w:sz w:val="22"/>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56039CFE" w14:textId="77777777" w:rsidR="00A909BB" w:rsidRPr="006E0642" w:rsidRDefault="00A909BB">
            <w:pPr>
              <w:widowControl w:val="0"/>
              <w:autoSpaceDE w:val="0"/>
              <w:autoSpaceDN w:val="0"/>
              <w:adjustRightInd w:val="0"/>
              <w:rPr>
                <w:rFonts w:cs="Arial"/>
                <w:sz w:val="22"/>
              </w:rPr>
            </w:pPr>
            <w:r w:rsidRPr="006E0642">
              <w:rPr>
                <w:rFonts w:cs="Arial"/>
                <w:sz w:val="22"/>
                <w:szCs w:val="28"/>
              </w:rPr>
              <w:t>talk to pupils* in those classes you’ve visited</w:t>
            </w:r>
            <w:r w:rsidRPr="006E0642">
              <w:rPr>
                <w:rFonts w:cs="Arial"/>
                <w:b/>
                <w:bCs/>
                <w:sz w:val="22"/>
                <w:szCs w:val="28"/>
              </w:rPr>
              <w:t> </w:t>
            </w: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63AAB01C"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 </w:t>
            </w:r>
            <w:r w:rsidRPr="006E0642">
              <w:rPr>
                <w:rFonts w:cs="Arial"/>
                <w:sz w:val="22"/>
                <w:szCs w:val="28"/>
              </w:rPr>
              <w:t>always try to talk to pupils with ‘samples’ of their learning with them</w:t>
            </w: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26331B55"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r>
      <w:tr w:rsidR="00A909BB" w:rsidRPr="006E0642" w14:paraId="3A7AE1A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C208887"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April</w:t>
            </w:r>
          </w:p>
        </w:tc>
        <w:tc>
          <w:tcPr>
            <w:tcW w:w="1701" w:type="dxa"/>
            <w:tcBorders>
              <w:bottom w:val="single" w:sz="10" w:space="0" w:color="000000"/>
              <w:right w:val="single" w:sz="10" w:space="0" w:color="000000"/>
            </w:tcBorders>
            <w:tcMar>
              <w:top w:w="144" w:type="nil"/>
              <w:right w:w="144" w:type="nil"/>
            </w:tcMar>
          </w:tcPr>
          <w:p w14:paraId="2722746B"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2268" w:type="dxa"/>
            <w:tcBorders>
              <w:bottom w:val="single" w:sz="10" w:space="0" w:color="000000"/>
              <w:right w:val="single" w:sz="10" w:space="0" w:color="000000"/>
            </w:tcBorders>
            <w:tcMar>
              <w:top w:w="144" w:type="nil"/>
              <w:right w:w="144" w:type="nil"/>
            </w:tcMar>
          </w:tcPr>
          <w:p w14:paraId="6FD8EA62"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6FA4B6AC"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1D00D51B" w14:textId="77777777" w:rsidR="00A909BB" w:rsidRPr="006E0642" w:rsidRDefault="00A909BB">
            <w:pPr>
              <w:widowControl w:val="0"/>
              <w:autoSpaceDE w:val="0"/>
              <w:autoSpaceDN w:val="0"/>
              <w:adjustRightInd w:val="0"/>
              <w:rPr>
                <w:rFonts w:cs="Arial"/>
                <w:sz w:val="22"/>
              </w:rPr>
            </w:pPr>
            <w:r w:rsidRPr="006E0642">
              <w:rPr>
                <w:rFonts w:cs="Arial"/>
                <w:sz w:val="22"/>
                <w:szCs w:val="28"/>
              </w:rPr>
              <w:t>Gather feedback from Teachers from Term 2(re: www/ebi)</w:t>
            </w:r>
          </w:p>
          <w:p w14:paraId="43FC2096" w14:textId="77777777" w:rsidR="00A909BB" w:rsidRPr="006E0642" w:rsidRDefault="00A909BB">
            <w:pPr>
              <w:widowControl w:val="0"/>
              <w:autoSpaceDE w:val="0"/>
              <w:autoSpaceDN w:val="0"/>
              <w:adjustRightInd w:val="0"/>
              <w:rPr>
                <w:rFonts w:cs="Arial"/>
                <w:sz w:val="22"/>
              </w:rPr>
            </w:pPr>
            <w:r w:rsidRPr="006E0642">
              <w:rPr>
                <w:rFonts w:cs="Arial"/>
                <w:sz w:val="22"/>
                <w:szCs w:val="28"/>
              </w:rPr>
              <w:t>Prepare termly update of www/ebi’s</w:t>
            </w:r>
          </w:p>
        </w:tc>
      </w:tr>
      <w:tr w:rsidR="00A909BB" w:rsidRPr="006E0642" w14:paraId="3D540E1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73072C1"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May</w:t>
            </w:r>
          </w:p>
        </w:tc>
        <w:tc>
          <w:tcPr>
            <w:tcW w:w="1701" w:type="dxa"/>
            <w:tcBorders>
              <w:bottom w:val="single" w:sz="10" w:space="0" w:color="000000"/>
              <w:right w:val="single" w:sz="10" w:space="0" w:color="000000"/>
            </w:tcBorders>
            <w:tcMar>
              <w:top w:w="144" w:type="nil"/>
              <w:right w:w="144" w:type="nil"/>
            </w:tcMar>
          </w:tcPr>
          <w:p w14:paraId="38AF25D6" w14:textId="77777777" w:rsidR="00A909BB" w:rsidRPr="006E0642" w:rsidRDefault="00A909BB">
            <w:pPr>
              <w:widowControl w:val="0"/>
              <w:autoSpaceDE w:val="0"/>
              <w:autoSpaceDN w:val="0"/>
              <w:adjustRightInd w:val="0"/>
              <w:rPr>
                <w:rFonts w:cs="Arial"/>
                <w:sz w:val="22"/>
              </w:rPr>
            </w:pPr>
            <w:r w:rsidRPr="006E0642">
              <w:rPr>
                <w:rFonts w:cs="Arial"/>
                <w:sz w:val="22"/>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324B66C6" w14:textId="77777777" w:rsidR="00A909BB" w:rsidRPr="006E0642" w:rsidRDefault="00A909BB">
            <w:pPr>
              <w:widowControl w:val="0"/>
              <w:autoSpaceDE w:val="0"/>
              <w:autoSpaceDN w:val="0"/>
              <w:adjustRightInd w:val="0"/>
              <w:rPr>
                <w:rFonts w:cs="Arial"/>
                <w:sz w:val="22"/>
              </w:rPr>
            </w:pPr>
            <w:r w:rsidRPr="006E0642">
              <w:rPr>
                <w:rFonts w:cs="Arial"/>
                <w:sz w:val="22"/>
                <w:szCs w:val="28"/>
              </w:rPr>
              <w:t>talk to pupils* in those classes you’ve visited</w:t>
            </w:r>
            <w:r w:rsidRPr="006E0642">
              <w:rPr>
                <w:rFonts w:cs="Arial"/>
                <w:b/>
                <w:bCs/>
                <w:sz w:val="22"/>
                <w:szCs w:val="28"/>
              </w:rPr>
              <w:t> </w:t>
            </w: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11B28037"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w:t>
            </w:r>
            <w:r w:rsidRPr="006E0642">
              <w:rPr>
                <w:rFonts w:cs="Arial"/>
                <w:sz w:val="22"/>
                <w:szCs w:val="28"/>
              </w:rPr>
              <w:t>always try to talk to pupils with ‘samples’ of their learning with them</w:t>
            </w: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07ED7FFF"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r>
      <w:tr w:rsidR="00A909BB" w:rsidRPr="006E0642" w14:paraId="0E150BF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CAD4186"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June</w:t>
            </w:r>
          </w:p>
        </w:tc>
        <w:tc>
          <w:tcPr>
            <w:tcW w:w="1701" w:type="dxa"/>
            <w:tcBorders>
              <w:bottom w:val="single" w:sz="10" w:space="0" w:color="000000"/>
              <w:right w:val="single" w:sz="10" w:space="0" w:color="000000"/>
            </w:tcBorders>
            <w:tcMar>
              <w:top w:w="144" w:type="nil"/>
              <w:right w:w="144" w:type="nil"/>
            </w:tcMar>
          </w:tcPr>
          <w:p w14:paraId="7DB7A238" w14:textId="77777777" w:rsidR="00A909BB" w:rsidRPr="006E0642" w:rsidRDefault="00A909BB">
            <w:pPr>
              <w:widowControl w:val="0"/>
              <w:autoSpaceDE w:val="0"/>
              <w:autoSpaceDN w:val="0"/>
              <w:adjustRightInd w:val="0"/>
              <w:rPr>
                <w:rFonts w:cs="Arial"/>
                <w:sz w:val="22"/>
              </w:rPr>
            </w:pPr>
            <w:r w:rsidRPr="006E0642">
              <w:rPr>
                <w:rFonts w:cs="Arial"/>
                <w:sz w:val="22"/>
                <w:szCs w:val="28"/>
              </w:rPr>
              <w:t xml:space="preserve">follow-up learning observations / walks to </w:t>
            </w:r>
            <w:r w:rsidRPr="006E0642">
              <w:rPr>
                <w:rFonts w:cs="Arial"/>
                <w:sz w:val="22"/>
                <w:szCs w:val="28"/>
              </w:rPr>
              <w:lastRenderedPageBreak/>
              <w:t>assess whether the www’s are still www’s and whether any ebi’s have moved in the direction of a www  </w:t>
            </w:r>
            <w:r w:rsidRPr="006E0642">
              <w:rPr>
                <w:rFonts w:cs="Arial"/>
                <w:b/>
                <w:bCs/>
                <w:sz w:val="22"/>
                <w:szCs w:val="38"/>
              </w:rPr>
              <w:t> </w:t>
            </w:r>
          </w:p>
        </w:tc>
        <w:tc>
          <w:tcPr>
            <w:tcW w:w="2268" w:type="dxa"/>
            <w:tcBorders>
              <w:bottom w:val="single" w:sz="10" w:space="0" w:color="000000"/>
              <w:right w:val="single" w:sz="10" w:space="0" w:color="000000"/>
            </w:tcBorders>
            <w:tcMar>
              <w:top w:w="144" w:type="nil"/>
              <w:right w:w="144" w:type="nil"/>
            </w:tcMar>
          </w:tcPr>
          <w:p w14:paraId="08D737CE" w14:textId="77777777" w:rsidR="00A909BB" w:rsidRPr="006E0642" w:rsidRDefault="00A909BB">
            <w:pPr>
              <w:widowControl w:val="0"/>
              <w:autoSpaceDE w:val="0"/>
              <w:autoSpaceDN w:val="0"/>
              <w:adjustRightInd w:val="0"/>
              <w:rPr>
                <w:rFonts w:cs="Arial"/>
                <w:sz w:val="22"/>
              </w:rPr>
            </w:pPr>
            <w:r w:rsidRPr="006E0642">
              <w:rPr>
                <w:rFonts w:cs="Arial"/>
                <w:sz w:val="22"/>
                <w:szCs w:val="28"/>
              </w:rPr>
              <w:lastRenderedPageBreak/>
              <w:t>talk to pupils* in those classes you’ve visited</w:t>
            </w:r>
            <w:r w:rsidRPr="006E0642">
              <w:rPr>
                <w:rFonts w:cs="Arial"/>
                <w:b/>
                <w:bCs/>
                <w:sz w:val="22"/>
                <w:szCs w:val="28"/>
              </w:rPr>
              <w:t> </w:t>
            </w: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43849E3F" w14:textId="77777777" w:rsidR="00A909BB" w:rsidRPr="006E0642" w:rsidRDefault="00A909BB">
            <w:pPr>
              <w:widowControl w:val="0"/>
              <w:autoSpaceDE w:val="0"/>
              <w:autoSpaceDN w:val="0"/>
              <w:adjustRightInd w:val="0"/>
              <w:rPr>
                <w:rFonts w:cs="Arial"/>
                <w:sz w:val="22"/>
              </w:rPr>
            </w:pPr>
            <w:r w:rsidRPr="006E0642">
              <w:rPr>
                <w:rFonts w:cs="Arial"/>
                <w:b/>
                <w:bCs/>
                <w:sz w:val="22"/>
                <w:szCs w:val="28"/>
              </w:rPr>
              <w:t> * </w:t>
            </w:r>
            <w:r w:rsidRPr="006E0642">
              <w:rPr>
                <w:rFonts w:cs="Arial"/>
                <w:sz w:val="22"/>
                <w:szCs w:val="28"/>
              </w:rPr>
              <w:t>always try to talk to pupils with ‘samples’ of their learning with them</w:t>
            </w: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51B7AA82" w14:textId="77777777" w:rsidR="00A909BB" w:rsidRPr="006E0642" w:rsidRDefault="00A909BB">
            <w:pPr>
              <w:widowControl w:val="0"/>
              <w:autoSpaceDE w:val="0"/>
              <w:autoSpaceDN w:val="0"/>
              <w:adjustRightInd w:val="0"/>
              <w:rPr>
                <w:rFonts w:cs="Arial"/>
                <w:sz w:val="22"/>
              </w:rPr>
            </w:pPr>
            <w:r w:rsidRPr="006E0642">
              <w:rPr>
                <w:rFonts w:cs="Arial"/>
                <w:sz w:val="22"/>
                <w:szCs w:val="28"/>
              </w:rPr>
              <w:t xml:space="preserve">Gather feedback from Teachers </w:t>
            </w:r>
            <w:r w:rsidRPr="006E0642">
              <w:rPr>
                <w:rFonts w:cs="Arial"/>
                <w:sz w:val="22"/>
                <w:szCs w:val="28"/>
              </w:rPr>
              <w:lastRenderedPageBreak/>
              <w:t>from Terms 1-3 (re: www/ebi)</w:t>
            </w:r>
          </w:p>
        </w:tc>
      </w:tr>
      <w:tr w:rsidR="00A909BB" w:rsidRPr="006E0642" w14:paraId="4E7FC212"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58794BFD"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lastRenderedPageBreak/>
              <w:t>July</w:t>
            </w:r>
          </w:p>
        </w:tc>
        <w:tc>
          <w:tcPr>
            <w:tcW w:w="1701" w:type="dxa"/>
            <w:tcBorders>
              <w:bottom w:val="single" w:sz="10" w:space="0" w:color="000000"/>
              <w:right w:val="single" w:sz="10" w:space="0" w:color="000000"/>
            </w:tcBorders>
            <w:tcMar>
              <w:top w:w="144" w:type="nil"/>
              <w:right w:w="144" w:type="nil"/>
            </w:tcMar>
          </w:tcPr>
          <w:p w14:paraId="4064FE67"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2268" w:type="dxa"/>
            <w:tcBorders>
              <w:bottom w:val="single" w:sz="10" w:space="0" w:color="000000"/>
              <w:right w:val="single" w:sz="10" w:space="0" w:color="000000"/>
            </w:tcBorders>
            <w:tcMar>
              <w:top w:w="144" w:type="nil"/>
              <w:right w:w="144" w:type="nil"/>
            </w:tcMar>
          </w:tcPr>
          <w:p w14:paraId="7D8098EB"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2410" w:type="dxa"/>
            <w:tcBorders>
              <w:bottom w:val="single" w:sz="10" w:space="0" w:color="000000"/>
              <w:right w:val="single" w:sz="10" w:space="0" w:color="000000"/>
            </w:tcBorders>
            <w:tcMar>
              <w:top w:w="144" w:type="nil"/>
              <w:right w:w="144" w:type="nil"/>
            </w:tcMar>
          </w:tcPr>
          <w:p w14:paraId="497777F7" w14:textId="77777777" w:rsidR="00A909BB" w:rsidRPr="006E0642" w:rsidRDefault="00A909BB">
            <w:pPr>
              <w:widowControl w:val="0"/>
              <w:autoSpaceDE w:val="0"/>
              <w:autoSpaceDN w:val="0"/>
              <w:adjustRightInd w:val="0"/>
              <w:rPr>
                <w:rFonts w:cs="Arial"/>
                <w:sz w:val="22"/>
              </w:rPr>
            </w:pPr>
            <w:r w:rsidRPr="006E0642">
              <w:rPr>
                <w:rFonts w:cs="Arial"/>
                <w:b/>
                <w:bCs/>
                <w:sz w:val="22"/>
                <w:szCs w:val="38"/>
              </w:rPr>
              <w:t> </w:t>
            </w:r>
          </w:p>
        </w:tc>
        <w:tc>
          <w:tcPr>
            <w:tcW w:w="1559" w:type="dxa"/>
            <w:tcBorders>
              <w:bottom w:val="single" w:sz="10" w:space="0" w:color="000000"/>
              <w:right w:val="single" w:sz="10" w:space="0" w:color="000000"/>
            </w:tcBorders>
            <w:tcMar>
              <w:top w:w="144" w:type="nil"/>
              <w:right w:w="144" w:type="nil"/>
            </w:tcMar>
          </w:tcPr>
          <w:p w14:paraId="07421DAB" w14:textId="77777777" w:rsidR="00A909BB" w:rsidRPr="006E0642" w:rsidRDefault="00A909BB">
            <w:pPr>
              <w:widowControl w:val="0"/>
              <w:autoSpaceDE w:val="0"/>
              <w:autoSpaceDN w:val="0"/>
              <w:adjustRightInd w:val="0"/>
              <w:rPr>
                <w:rFonts w:cs="Arial"/>
                <w:sz w:val="22"/>
              </w:rPr>
            </w:pPr>
            <w:r w:rsidRPr="006E0642">
              <w:rPr>
                <w:rFonts w:cs="Arial"/>
                <w:sz w:val="22"/>
                <w:szCs w:val="28"/>
              </w:rPr>
              <w:t>Gather feedback from Teachers from Terms 1-3 (re: www/ebi)</w:t>
            </w:r>
          </w:p>
          <w:p w14:paraId="0E78E1EC" w14:textId="77777777" w:rsidR="00A909BB" w:rsidRPr="006E0642" w:rsidRDefault="00A909BB">
            <w:pPr>
              <w:widowControl w:val="0"/>
              <w:autoSpaceDE w:val="0"/>
              <w:autoSpaceDN w:val="0"/>
              <w:adjustRightInd w:val="0"/>
              <w:rPr>
                <w:rFonts w:cs="Arial"/>
                <w:sz w:val="22"/>
              </w:rPr>
            </w:pPr>
            <w:r w:rsidRPr="006E0642">
              <w:rPr>
                <w:rFonts w:cs="Arial"/>
                <w:sz w:val="22"/>
                <w:szCs w:val="28"/>
              </w:rPr>
              <w:t>Complete subject self-evaluation report</w:t>
            </w:r>
            <w:r>
              <w:rPr>
                <w:rFonts w:cs="Arial"/>
                <w:sz w:val="22"/>
                <w:szCs w:val="28"/>
              </w:rPr>
              <w:t xml:space="preserve"> / action plan for the next academic year</w:t>
            </w:r>
          </w:p>
        </w:tc>
      </w:tr>
    </w:tbl>
    <w:p w14:paraId="1645143E" w14:textId="77777777" w:rsidR="00A909BB" w:rsidRPr="006E0642" w:rsidRDefault="00A909BB" w:rsidP="00A909BB">
      <w:pPr>
        <w:widowControl w:val="0"/>
        <w:autoSpaceDE w:val="0"/>
        <w:autoSpaceDN w:val="0"/>
        <w:adjustRightInd w:val="0"/>
        <w:rPr>
          <w:rFonts w:cs="Arial"/>
        </w:rPr>
      </w:pPr>
      <w:r w:rsidRPr="006E0642">
        <w:rPr>
          <w:rFonts w:cs="Arial"/>
          <w:b/>
          <w:bCs/>
          <w:szCs w:val="38"/>
        </w:rPr>
        <w:t> </w:t>
      </w:r>
    </w:p>
    <w:p w14:paraId="732650FB" w14:textId="77777777" w:rsidR="00A909BB" w:rsidRDefault="00A909BB" w:rsidP="00A909BB">
      <w:pPr>
        <w:jc w:val="center"/>
        <w:rPr>
          <w:b/>
          <w:sz w:val="28"/>
        </w:rPr>
      </w:pPr>
      <w:r>
        <w:rPr>
          <w:rFonts w:cs="Arial"/>
          <w:b/>
          <w:bCs/>
          <w:szCs w:val="28"/>
        </w:rPr>
        <w:br w:type="page"/>
      </w:r>
      <w:r>
        <w:rPr>
          <w:rFonts w:cs="Arial"/>
          <w:noProof/>
        </w:rPr>
        <w:lastRenderedPageBreak/>
        <w:drawing>
          <wp:inline distT="0" distB="0" distL="0" distR="0" wp14:anchorId="0132C6C3" wp14:editId="13FFE5C8">
            <wp:extent cx="1778000" cy="1176655"/>
            <wp:effectExtent l="25400" t="0" r="0" b="0"/>
            <wp:docPr id="72"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1FFDB1CF" w14:textId="77777777" w:rsidR="00A909BB" w:rsidRPr="009F3198" w:rsidRDefault="00A909BB" w:rsidP="00A909BB">
      <w:pPr>
        <w:widowControl w:val="0"/>
        <w:autoSpaceDE w:val="0"/>
        <w:autoSpaceDN w:val="0"/>
        <w:adjustRightInd w:val="0"/>
        <w:rPr>
          <w:rFonts w:cs="Arial"/>
          <w:sz w:val="28"/>
        </w:rPr>
      </w:pPr>
      <w:r w:rsidRPr="009F3198">
        <w:rPr>
          <w:rFonts w:cs="Arial"/>
          <w:b/>
          <w:bCs/>
          <w:sz w:val="28"/>
          <w:szCs w:val="38"/>
        </w:rPr>
        <w:t> </w:t>
      </w:r>
      <w:r>
        <w:rPr>
          <w:rFonts w:cs="Arial"/>
          <w:b/>
          <w:bCs/>
          <w:sz w:val="28"/>
          <w:szCs w:val="38"/>
        </w:rPr>
        <w:t>ii) Your 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A909BB" w:rsidRPr="009F3198" w14:paraId="3DC39FBC"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629B1928" w14:textId="77777777" w:rsidR="00A909BB" w:rsidRPr="009F3198" w:rsidRDefault="00A909BB">
            <w:pPr>
              <w:widowControl w:val="0"/>
              <w:autoSpaceDE w:val="0"/>
              <w:autoSpaceDN w:val="0"/>
              <w:adjustRightInd w:val="0"/>
              <w:rPr>
                <w:rFonts w:cs="Arial"/>
              </w:rPr>
            </w:pPr>
            <w:r w:rsidRPr="009F3198">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7320EDE4" w14:textId="77777777" w:rsidR="00A909BB" w:rsidRPr="009F3198" w:rsidRDefault="00A909BB">
            <w:pPr>
              <w:widowControl w:val="0"/>
              <w:autoSpaceDE w:val="0"/>
              <w:autoSpaceDN w:val="0"/>
              <w:adjustRightInd w:val="0"/>
              <w:rPr>
                <w:rFonts w:cs="Arial"/>
              </w:rPr>
            </w:pPr>
            <w:r w:rsidRPr="009F3198">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51534647" w14:textId="77777777" w:rsidR="00A909BB" w:rsidRPr="009F3198" w:rsidRDefault="00A909BB">
            <w:pPr>
              <w:widowControl w:val="0"/>
              <w:autoSpaceDE w:val="0"/>
              <w:autoSpaceDN w:val="0"/>
              <w:adjustRightInd w:val="0"/>
              <w:rPr>
                <w:rFonts w:cs="Arial"/>
              </w:rPr>
            </w:pPr>
            <w:r w:rsidRPr="009F3198">
              <w:rPr>
                <w:rFonts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02BBF4C7" w14:textId="77777777" w:rsidR="00A909BB" w:rsidRPr="009F3198" w:rsidRDefault="00A909BB">
            <w:pPr>
              <w:widowControl w:val="0"/>
              <w:autoSpaceDE w:val="0"/>
              <w:autoSpaceDN w:val="0"/>
              <w:adjustRightInd w:val="0"/>
              <w:rPr>
                <w:rFonts w:cs="Arial"/>
              </w:rPr>
            </w:pPr>
            <w:r w:rsidRPr="009F3198">
              <w:rPr>
                <w:rFonts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7FAA27BE" w14:textId="77777777" w:rsidR="00A909BB" w:rsidRPr="009F3198" w:rsidRDefault="00A909BB">
            <w:pPr>
              <w:widowControl w:val="0"/>
              <w:autoSpaceDE w:val="0"/>
              <w:autoSpaceDN w:val="0"/>
              <w:adjustRightInd w:val="0"/>
              <w:rPr>
                <w:rFonts w:cs="Arial"/>
              </w:rPr>
            </w:pPr>
            <w:r w:rsidRPr="009F3198">
              <w:rPr>
                <w:rFonts w:cs="Arial"/>
                <w:b/>
                <w:bCs/>
                <w:szCs w:val="38"/>
              </w:rPr>
              <w:t>ANO</w:t>
            </w:r>
          </w:p>
        </w:tc>
      </w:tr>
      <w:tr w:rsidR="00A909BB" w:rsidRPr="009F3198" w14:paraId="06AE813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4D3B582" w14:textId="77777777" w:rsidR="00A909BB" w:rsidRPr="009F3198" w:rsidRDefault="00A909BB">
            <w:pPr>
              <w:widowControl w:val="0"/>
              <w:autoSpaceDE w:val="0"/>
              <w:autoSpaceDN w:val="0"/>
              <w:adjustRightInd w:val="0"/>
              <w:rPr>
                <w:rFonts w:cs="Arial"/>
              </w:rPr>
            </w:pPr>
            <w:r w:rsidRPr="009F3198">
              <w:rPr>
                <w:rFonts w:cs="Arial"/>
                <w:b/>
                <w:bCs/>
                <w:szCs w:val="38"/>
              </w:rPr>
              <w:t>September</w:t>
            </w:r>
          </w:p>
        </w:tc>
        <w:tc>
          <w:tcPr>
            <w:tcW w:w="1701" w:type="dxa"/>
            <w:tcBorders>
              <w:bottom w:val="single" w:sz="10" w:space="0" w:color="000000"/>
              <w:right w:val="single" w:sz="10" w:space="0" w:color="000000"/>
            </w:tcBorders>
            <w:tcMar>
              <w:top w:w="144" w:type="nil"/>
              <w:right w:w="144" w:type="nil"/>
            </w:tcMar>
          </w:tcPr>
          <w:p w14:paraId="18E6F746" w14:textId="77777777" w:rsidR="00A909BB" w:rsidRPr="009F3198" w:rsidRDefault="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6FA8F0FF"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3F326C29" w14:textId="77777777" w:rsidR="00A909BB" w:rsidRPr="009F3198" w:rsidRDefault="00A909B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0C6C2EC0" w14:textId="77777777" w:rsidR="00A909BB" w:rsidRDefault="00A909BB">
            <w:pPr>
              <w:widowControl w:val="0"/>
              <w:autoSpaceDE w:val="0"/>
              <w:autoSpaceDN w:val="0"/>
              <w:adjustRightInd w:val="0"/>
              <w:rPr>
                <w:rFonts w:cs="Arial"/>
                <w:szCs w:val="28"/>
              </w:rPr>
            </w:pPr>
          </w:p>
          <w:p w14:paraId="2D4A24AA" w14:textId="77777777" w:rsidR="00A909BB" w:rsidRDefault="00A909BB">
            <w:pPr>
              <w:widowControl w:val="0"/>
              <w:autoSpaceDE w:val="0"/>
              <w:autoSpaceDN w:val="0"/>
              <w:adjustRightInd w:val="0"/>
              <w:rPr>
                <w:rFonts w:cs="Arial"/>
                <w:szCs w:val="28"/>
              </w:rPr>
            </w:pPr>
          </w:p>
          <w:p w14:paraId="106D47FB" w14:textId="77777777" w:rsidR="00A909BB" w:rsidRDefault="00A909BB">
            <w:pPr>
              <w:widowControl w:val="0"/>
              <w:autoSpaceDE w:val="0"/>
              <w:autoSpaceDN w:val="0"/>
              <w:adjustRightInd w:val="0"/>
              <w:rPr>
                <w:rFonts w:cs="Arial"/>
                <w:szCs w:val="28"/>
              </w:rPr>
            </w:pPr>
          </w:p>
          <w:p w14:paraId="4B6F20D4" w14:textId="77777777" w:rsidR="00A909BB" w:rsidRDefault="00A909BB">
            <w:pPr>
              <w:widowControl w:val="0"/>
              <w:autoSpaceDE w:val="0"/>
              <w:autoSpaceDN w:val="0"/>
              <w:adjustRightInd w:val="0"/>
              <w:rPr>
                <w:rFonts w:cs="Arial"/>
                <w:szCs w:val="28"/>
              </w:rPr>
            </w:pPr>
          </w:p>
          <w:p w14:paraId="014B4B26" w14:textId="77777777" w:rsidR="00A909BB" w:rsidRDefault="00A909BB">
            <w:pPr>
              <w:widowControl w:val="0"/>
              <w:autoSpaceDE w:val="0"/>
              <w:autoSpaceDN w:val="0"/>
              <w:adjustRightInd w:val="0"/>
              <w:rPr>
                <w:rFonts w:cs="Arial"/>
                <w:szCs w:val="28"/>
              </w:rPr>
            </w:pPr>
          </w:p>
          <w:p w14:paraId="408E9405" w14:textId="77777777" w:rsidR="00A909BB" w:rsidRDefault="00A909BB">
            <w:pPr>
              <w:widowControl w:val="0"/>
              <w:autoSpaceDE w:val="0"/>
              <w:autoSpaceDN w:val="0"/>
              <w:adjustRightInd w:val="0"/>
              <w:rPr>
                <w:rFonts w:cs="Arial"/>
                <w:szCs w:val="28"/>
              </w:rPr>
            </w:pPr>
          </w:p>
          <w:p w14:paraId="38D16BE5" w14:textId="77777777" w:rsidR="00A909BB" w:rsidRDefault="00A909BB">
            <w:pPr>
              <w:widowControl w:val="0"/>
              <w:autoSpaceDE w:val="0"/>
              <w:autoSpaceDN w:val="0"/>
              <w:adjustRightInd w:val="0"/>
              <w:rPr>
                <w:rFonts w:cs="Arial"/>
              </w:rPr>
            </w:pPr>
          </w:p>
          <w:p w14:paraId="5524FA98" w14:textId="77777777" w:rsidR="00A909BB" w:rsidRPr="009F3198" w:rsidRDefault="00A909BB">
            <w:pPr>
              <w:widowControl w:val="0"/>
              <w:autoSpaceDE w:val="0"/>
              <w:autoSpaceDN w:val="0"/>
              <w:adjustRightInd w:val="0"/>
              <w:rPr>
                <w:rFonts w:cs="Arial"/>
              </w:rPr>
            </w:pPr>
          </w:p>
        </w:tc>
      </w:tr>
      <w:tr w:rsidR="00A909BB" w:rsidRPr="009F3198" w14:paraId="355620A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FA01FAD" w14:textId="77777777" w:rsidR="00A909BB" w:rsidRPr="009F3198" w:rsidRDefault="00A909BB">
            <w:pPr>
              <w:widowControl w:val="0"/>
              <w:autoSpaceDE w:val="0"/>
              <w:autoSpaceDN w:val="0"/>
              <w:adjustRightInd w:val="0"/>
              <w:rPr>
                <w:rFonts w:cs="Arial"/>
              </w:rPr>
            </w:pPr>
            <w:r w:rsidRPr="009F3198">
              <w:rPr>
                <w:rFonts w:cs="Arial"/>
                <w:b/>
                <w:bCs/>
                <w:szCs w:val="38"/>
              </w:rPr>
              <w:t>October</w:t>
            </w:r>
          </w:p>
        </w:tc>
        <w:tc>
          <w:tcPr>
            <w:tcW w:w="1701" w:type="dxa"/>
            <w:tcBorders>
              <w:bottom w:val="single" w:sz="10" w:space="0" w:color="000000"/>
              <w:right w:val="single" w:sz="10" w:space="0" w:color="000000"/>
            </w:tcBorders>
            <w:tcMar>
              <w:top w:w="144" w:type="nil"/>
              <w:right w:w="144" w:type="nil"/>
            </w:tcMar>
          </w:tcPr>
          <w:p w14:paraId="6CEC23FC" w14:textId="77777777" w:rsidR="00A909BB" w:rsidRPr="009F3198" w:rsidRDefault="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3A2D695E"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7B30077F" w14:textId="77777777" w:rsidR="00A909BB" w:rsidRPr="009F3198" w:rsidRDefault="00A909BB" w:rsidP="00A909BB">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7C9C96DB" w14:textId="77777777" w:rsidR="00A909BB" w:rsidRDefault="00A909BB" w:rsidP="00A909BB">
            <w:pPr>
              <w:widowControl w:val="0"/>
              <w:autoSpaceDE w:val="0"/>
              <w:autoSpaceDN w:val="0"/>
              <w:adjustRightInd w:val="0"/>
              <w:rPr>
                <w:rFonts w:cs="Arial"/>
                <w:szCs w:val="28"/>
              </w:rPr>
            </w:pPr>
            <w:r w:rsidRPr="009F3198">
              <w:rPr>
                <w:rFonts w:cs="Arial"/>
                <w:b/>
                <w:bCs/>
                <w:szCs w:val="28"/>
              </w:rPr>
              <w:t> </w:t>
            </w:r>
          </w:p>
          <w:p w14:paraId="1E545C5A" w14:textId="77777777" w:rsidR="00A909BB" w:rsidRDefault="00A909BB" w:rsidP="00A909BB">
            <w:pPr>
              <w:widowControl w:val="0"/>
              <w:autoSpaceDE w:val="0"/>
              <w:autoSpaceDN w:val="0"/>
              <w:adjustRightInd w:val="0"/>
              <w:rPr>
                <w:rFonts w:cs="Arial"/>
                <w:szCs w:val="28"/>
              </w:rPr>
            </w:pPr>
          </w:p>
          <w:p w14:paraId="2567A7DD" w14:textId="77777777" w:rsidR="00A909BB" w:rsidRDefault="00A909BB" w:rsidP="00A909BB">
            <w:pPr>
              <w:widowControl w:val="0"/>
              <w:autoSpaceDE w:val="0"/>
              <w:autoSpaceDN w:val="0"/>
              <w:adjustRightInd w:val="0"/>
              <w:rPr>
                <w:rFonts w:cs="Arial"/>
                <w:szCs w:val="28"/>
              </w:rPr>
            </w:pPr>
          </w:p>
          <w:p w14:paraId="149F817C" w14:textId="77777777" w:rsidR="00A909BB" w:rsidRDefault="00A909BB" w:rsidP="00A909BB">
            <w:pPr>
              <w:widowControl w:val="0"/>
              <w:autoSpaceDE w:val="0"/>
              <w:autoSpaceDN w:val="0"/>
              <w:adjustRightInd w:val="0"/>
              <w:rPr>
                <w:rFonts w:cs="Arial"/>
                <w:szCs w:val="28"/>
              </w:rPr>
            </w:pPr>
          </w:p>
          <w:p w14:paraId="46372E5D" w14:textId="77777777" w:rsidR="00A909BB" w:rsidRDefault="00A909BB" w:rsidP="00A909BB">
            <w:pPr>
              <w:widowControl w:val="0"/>
              <w:autoSpaceDE w:val="0"/>
              <w:autoSpaceDN w:val="0"/>
              <w:adjustRightInd w:val="0"/>
              <w:rPr>
                <w:rFonts w:cs="Arial"/>
                <w:szCs w:val="28"/>
              </w:rPr>
            </w:pPr>
          </w:p>
          <w:p w14:paraId="4DFA8817" w14:textId="77777777" w:rsidR="00A909BB" w:rsidRDefault="00A909BB" w:rsidP="00A909BB">
            <w:pPr>
              <w:widowControl w:val="0"/>
              <w:autoSpaceDE w:val="0"/>
              <w:autoSpaceDN w:val="0"/>
              <w:adjustRightInd w:val="0"/>
              <w:rPr>
                <w:rFonts w:cs="Arial"/>
                <w:szCs w:val="28"/>
              </w:rPr>
            </w:pPr>
          </w:p>
          <w:p w14:paraId="1F43C02F" w14:textId="77777777" w:rsidR="00A909BB" w:rsidRDefault="00A909BB" w:rsidP="00A909BB">
            <w:pPr>
              <w:widowControl w:val="0"/>
              <w:autoSpaceDE w:val="0"/>
              <w:autoSpaceDN w:val="0"/>
              <w:adjustRightInd w:val="0"/>
              <w:rPr>
                <w:rFonts w:cs="Arial"/>
              </w:rPr>
            </w:pPr>
          </w:p>
          <w:p w14:paraId="05309F26" w14:textId="77777777" w:rsidR="00A909BB" w:rsidRPr="009F3198" w:rsidRDefault="00A909BB" w:rsidP="00A909BB">
            <w:pPr>
              <w:widowControl w:val="0"/>
              <w:autoSpaceDE w:val="0"/>
              <w:autoSpaceDN w:val="0"/>
              <w:adjustRightInd w:val="0"/>
              <w:rPr>
                <w:rFonts w:cs="Arial"/>
              </w:rPr>
            </w:pPr>
          </w:p>
        </w:tc>
      </w:tr>
      <w:tr w:rsidR="00A909BB" w:rsidRPr="009F3198" w14:paraId="4EC2B7CA"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42EF105" w14:textId="77777777" w:rsidR="00A909BB" w:rsidRPr="009F3198" w:rsidRDefault="00A909BB">
            <w:pPr>
              <w:widowControl w:val="0"/>
              <w:autoSpaceDE w:val="0"/>
              <w:autoSpaceDN w:val="0"/>
              <w:adjustRightInd w:val="0"/>
              <w:rPr>
                <w:rFonts w:cs="Arial"/>
              </w:rPr>
            </w:pPr>
            <w:r w:rsidRPr="009F3198">
              <w:rPr>
                <w:rFonts w:cs="Arial"/>
                <w:b/>
                <w:bCs/>
                <w:szCs w:val="38"/>
              </w:rPr>
              <w:t>November</w:t>
            </w:r>
          </w:p>
        </w:tc>
        <w:tc>
          <w:tcPr>
            <w:tcW w:w="1701" w:type="dxa"/>
            <w:tcBorders>
              <w:bottom w:val="single" w:sz="10" w:space="0" w:color="000000"/>
              <w:right w:val="single" w:sz="10" w:space="0" w:color="000000"/>
            </w:tcBorders>
            <w:tcMar>
              <w:top w:w="144" w:type="nil"/>
              <w:right w:w="144" w:type="nil"/>
            </w:tcMar>
          </w:tcPr>
          <w:p w14:paraId="57E1248E" w14:textId="77777777" w:rsidR="00A909BB" w:rsidRDefault="00A909BB">
            <w:pPr>
              <w:widowControl w:val="0"/>
              <w:autoSpaceDE w:val="0"/>
              <w:autoSpaceDN w:val="0"/>
              <w:adjustRightInd w:val="0"/>
              <w:rPr>
                <w:rFonts w:cs="Arial"/>
                <w:szCs w:val="28"/>
              </w:rPr>
            </w:pPr>
          </w:p>
          <w:p w14:paraId="73445052" w14:textId="77777777" w:rsidR="00A909BB" w:rsidRDefault="00A909BB">
            <w:pPr>
              <w:widowControl w:val="0"/>
              <w:autoSpaceDE w:val="0"/>
              <w:autoSpaceDN w:val="0"/>
              <w:adjustRightInd w:val="0"/>
              <w:rPr>
                <w:rFonts w:cs="Arial"/>
                <w:szCs w:val="28"/>
              </w:rPr>
            </w:pPr>
          </w:p>
          <w:p w14:paraId="1ECA59D8" w14:textId="77777777" w:rsidR="00A909BB" w:rsidRDefault="00A909BB">
            <w:pPr>
              <w:widowControl w:val="0"/>
              <w:autoSpaceDE w:val="0"/>
              <w:autoSpaceDN w:val="0"/>
              <w:adjustRightInd w:val="0"/>
              <w:rPr>
                <w:rFonts w:cs="Arial"/>
                <w:szCs w:val="28"/>
              </w:rPr>
            </w:pPr>
          </w:p>
          <w:p w14:paraId="53E57747" w14:textId="77777777" w:rsidR="00A909BB" w:rsidRDefault="00A909BB">
            <w:pPr>
              <w:widowControl w:val="0"/>
              <w:autoSpaceDE w:val="0"/>
              <w:autoSpaceDN w:val="0"/>
              <w:adjustRightInd w:val="0"/>
              <w:rPr>
                <w:rFonts w:cs="Arial"/>
                <w:szCs w:val="28"/>
              </w:rPr>
            </w:pPr>
          </w:p>
          <w:p w14:paraId="251DC765" w14:textId="77777777" w:rsidR="00A909BB" w:rsidRDefault="00A909BB">
            <w:pPr>
              <w:widowControl w:val="0"/>
              <w:autoSpaceDE w:val="0"/>
              <w:autoSpaceDN w:val="0"/>
              <w:adjustRightInd w:val="0"/>
              <w:rPr>
                <w:rFonts w:cs="Arial"/>
                <w:szCs w:val="28"/>
              </w:rPr>
            </w:pPr>
          </w:p>
          <w:p w14:paraId="0277370D" w14:textId="77777777" w:rsidR="00A909BB" w:rsidRDefault="00A909BB">
            <w:pPr>
              <w:widowControl w:val="0"/>
              <w:autoSpaceDE w:val="0"/>
              <w:autoSpaceDN w:val="0"/>
              <w:adjustRightInd w:val="0"/>
              <w:rPr>
                <w:rFonts w:cs="Arial"/>
                <w:szCs w:val="28"/>
              </w:rPr>
            </w:pPr>
          </w:p>
          <w:p w14:paraId="32879A88" w14:textId="77777777" w:rsidR="00A909BB" w:rsidRPr="009F3198" w:rsidRDefault="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17401EB7"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11E70BA7" w14:textId="77777777" w:rsidR="00A909BB" w:rsidRPr="009F3198" w:rsidRDefault="00A909BB" w:rsidP="00A909B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7B6CFD8" w14:textId="77777777" w:rsidR="00A909BB" w:rsidRDefault="00A909BB">
            <w:pPr>
              <w:widowControl w:val="0"/>
              <w:autoSpaceDE w:val="0"/>
              <w:autoSpaceDN w:val="0"/>
              <w:adjustRightInd w:val="0"/>
              <w:rPr>
                <w:rFonts w:cs="Arial"/>
              </w:rPr>
            </w:pPr>
          </w:p>
          <w:p w14:paraId="6B508AED" w14:textId="77777777" w:rsidR="00A909BB" w:rsidRDefault="00A909BB">
            <w:pPr>
              <w:widowControl w:val="0"/>
              <w:autoSpaceDE w:val="0"/>
              <w:autoSpaceDN w:val="0"/>
              <w:adjustRightInd w:val="0"/>
              <w:rPr>
                <w:rFonts w:cs="Arial"/>
              </w:rPr>
            </w:pPr>
          </w:p>
          <w:p w14:paraId="0BEE90CD" w14:textId="77777777" w:rsidR="00A909BB" w:rsidRDefault="00A909BB">
            <w:pPr>
              <w:widowControl w:val="0"/>
              <w:autoSpaceDE w:val="0"/>
              <w:autoSpaceDN w:val="0"/>
              <w:adjustRightInd w:val="0"/>
              <w:rPr>
                <w:rFonts w:cs="Arial"/>
              </w:rPr>
            </w:pPr>
          </w:p>
          <w:p w14:paraId="5A35AEC2" w14:textId="77777777" w:rsidR="00A909BB" w:rsidRDefault="00A909BB">
            <w:pPr>
              <w:widowControl w:val="0"/>
              <w:autoSpaceDE w:val="0"/>
              <w:autoSpaceDN w:val="0"/>
              <w:adjustRightInd w:val="0"/>
              <w:rPr>
                <w:rFonts w:cs="Arial"/>
              </w:rPr>
            </w:pPr>
          </w:p>
          <w:p w14:paraId="587E41B6" w14:textId="77777777" w:rsidR="00A909BB" w:rsidRDefault="00A909BB">
            <w:pPr>
              <w:widowControl w:val="0"/>
              <w:autoSpaceDE w:val="0"/>
              <w:autoSpaceDN w:val="0"/>
              <w:adjustRightInd w:val="0"/>
              <w:rPr>
                <w:rFonts w:cs="Arial"/>
              </w:rPr>
            </w:pPr>
          </w:p>
          <w:p w14:paraId="7EABB8E8" w14:textId="77777777" w:rsidR="00A909BB" w:rsidRDefault="00A909BB">
            <w:pPr>
              <w:widowControl w:val="0"/>
              <w:autoSpaceDE w:val="0"/>
              <w:autoSpaceDN w:val="0"/>
              <w:adjustRightInd w:val="0"/>
              <w:rPr>
                <w:rFonts w:cs="Arial"/>
              </w:rPr>
            </w:pPr>
          </w:p>
          <w:p w14:paraId="1CE19BA9" w14:textId="77777777" w:rsidR="00A909BB" w:rsidRDefault="00A909BB">
            <w:pPr>
              <w:widowControl w:val="0"/>
              <w:autoSpaceDE w:val="0"/>
              <w:autoSpaceDN w:val="0"/>
              <w:adjustRightInd w:val="0"/>
              <w:rPr>
                <w:rFonts w:cs="Arial"/>
              </w:rPr>
            </w:pPr>
          </w:p>
          <w:p w14:paraId="161D7425" w14:textId="77777777" w:rsidR="00A909BB" w:rsidRDefault="00A909BB">
            <w:pPr>
              <w:widowControl w:val="0"/>
              <w:autoSpaceDE w:val="0"/>
              <w:autoSpaceDN w:val="0"/>
              <w:adjustRightInd w:val="0"/>
              <w:rPr>
                <w:rFonts w:cs="Arial"/>
              </w:rPr>
            </w:pPr>
          </w:p>
          <w:p w14:paraId="02FD6971" w14:textId="77777777" w:rsidR="00A909BB" w:rsidRPr="009F3198" w:rsidRDefault="00A909BB">
            <w:pPr>
              <w:widowControl w:val="0"/>
              <w:autoSpaceDE w:val="0"/>
              <w:autoSpaceDN w:val="0"/>
              <w:adjustRightInd w:val="0"/>
              <w:rPr>
                <w:rFonts w:cs="Arial"/>
              </w:rPr>
            </w:pPr>
          </w:p>
        </w:tc>
      </w:tr>
      <w:tr w:rsidR="00A909BB" w:rsidRPr="009F3198" w14:paraId="7C1CC90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F11B2E1" w14:textId="77777777" w:rsidR="00A909BB" w:rsidRPr="009F3198" w:rsidRDefault="00A909BB">
            <w:pPr>
              <w:widowControl w:val="0"/>
              <w:autoSpaceDE w:val="0"/>
              <w:autoSpaceDN w:val="0"/>
              <w:adjustRightInd w:val="0"/>
              <w:rPr>
                <w:rFonts w:cs="Arial"/>
              </w:rPr>
            </w:pPr>
            <w:r w:rsidRPr="009F3198">
              <w:rPr>
                <w:rFonts w:cs="Arial"/>
                <w:b/>
                <w:bCs/>
                <w:szCs w:val="38"/>
              </w:rPr>
              <w:t>December</w:t>
            </w:r>
          </w:p>
        </w:tc>
        <w:tc>
          <w:tcPr>
            <w:tcW w:w="1701" w:type="dxa"/>
            <w:tcBorders>
              <w:bottom w:val="single" w:sz="10" w:space="0" w:color="000000"/>
              <w:right w:val="single" w:sz="10" w:space="0" w:color="000000"/>
            </w:tcBorders>
            <w:tcMar>
              <w:top w:w="144" w:type="nil"/>
              <w:right w:w="144" w:type="nil"/>
            </w:tcMar>
          </w:tcPr>
          <w:p w14:paraId="05081AD6" w14:textId="77777777" w:rsidR="00A909BB" w:rsidRPr="009F3198" w:rsidRDefault="00A909BB" w:rsidP="00A909BB">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22FA46F4"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7680D5DB"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7991CE2" w14:textId="77777777" w:rsidR="00A909BB" w:rsidRDefault="00A909BB">
            <w:pPr>
              <w:widowControl w:val="0"/>
              <w:autoSpaceDE w:val="0"/>
              <w:autoSpaceDN w:val="0"/>
              <w:adjustRightInd w:val="0"/>
              <w:rPr>
                <w:rFonts w:cs="Arial"/>
                <w:szCs w:val="28"/>
              </w:rPr>
            </w:pPr>
          </w:p>
          <w:p w14:paraId="57F5DA59" w14:textId="77777777" w:rsidR="00A909BB" w:rsidRDefault="00A909BB">
            <w:pPr>
              <w:widowControl w:val="0"/>
              <w:autoSpaceDE w:val="0"/>
              <w:autoSpaceDN w:val="0"/>
              <w:adjustRightInd w:val="0"/>
              <w:rPr>
                <w:rFonts w:cs="Arial"/>
                <w:szCs w:val="28"/>
              </w:rPr>
            </w:pPr>
          </w:p>
          <w:p w14:paraId="0DC676C8" w14:textId="77777777" w:rsidR="00A909BB" w:rsidRDefault="00A909BB">
            <w:pPr>
              <w:widowControl w:val="0"/>
              <w:autoSpaceDE w:val="0"/>
              <w:autoSpaceDN w:val="0"/>
              <w:adjustRightInd w:val="0"/>
              <w:rPr>
                <w:rFonts w:cs="Arial"/>
                <w:szCs w:val="28"/>
              </w:rPr>
            </w:pPr>
          </w:p>
          <w:p w14:paraId="11C78018" w14:textId="77777777" w:rsidR="00A909BB" w:rsidRDefault="00A909BB">
            <w:pPr>
              <w:widowControl w:val="0"/>
              <w:autoSpaceDE w:val="0"/>
              <w:autoSpaceDN w:val="0"/>
              <w:adjustRightInd w:val="0"/>
              <w:rPr>
                <w:rFonts w:cs="Arial"/>
                <w:szCs w:val="28"/>
              </w:rPr>
            </w:pPr>
          </w:p>
          <w:p w14:paraId="2D89DD5B" w14:textId="77777777" w:rsidR="00A909BB" w:rsidRDefault="00A909BB">
            <w:pPr>
              <w:widowControl w:val="0"/>
              <w:autoSpaceDE w:val="0"/>
              <w:autoSpaceDN w:val="0"/>
              <w:adjustRightInd w:val="0"/>
              <w:rPr>
                <w:rFonts w:cs="Arial"/>
                <w:szCs w:val="28"/>
              </w:rPr>
            </w:pPr>
          </w:p>
          <w:p w14:paraId="1CFDAE39" w14:textId="77777777" w:rsidR="00A909BB" w:rsidRDefault="00A909BB">
            <w:pPr>
              <w:widowControl w:val="0"/>
              <w:autoSpaceDE w:val="0"/>
              <w:autoSpaceDN w:val="0"/>
              <w:adjustRightInd w:val="0"/>
              <w:rPr>
                <w:rFonts w:cs="Arial"/>
                <w:szCs w:val="28"/>
              </w:rPr>
            </w:pPr>
          </w:p>
          <w:p w14:paraId="4B118318" w14:textId="77777777" w:rsidR="00A909BB" w:rsidRDefault="00A909BB">
            <w:pPr>
              <w:widowControl w:val="0"/>
              <w:autoSpaceDE w:val="0"/>
              <w:autoSpaceDN w:val="0"/>
              <w:adjustRightInd w:val="0"/>
              <w:rPr>
                <w:rFonts w:cs="Arial"/>
                <w:szCs w:val="28"/>
              </w:rPr>
            </w:pPr>
          </w:p>
          <w:p w14:paraId="79DF0702" w14:textId="77777777" w:rsidR="00A909BB" w:rsidRPr="009F3198" w:rsidRDefault="00A909BB">
            <w:pPr>
              <w:widowControl w:val="0"/>
              <w:autoSpaceDE w:val="0"/>
              <w:autoSpaceDN w:val="0"/>
              <w:adjustRightInd w:val="0"/>
              <w:rPr>
                <w:rFonts w:cs="Arial"/>
              </w:rPr>
            </w:pPr>
          </w:p>
        </w:tc>
      </w:tr>
      <w:tr w:rsidR="00A909BB" w:rsidRPr="009F3198" w14:paraId="04D6B03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75890DE" w14:textId="77777777" w:rsidR="00A909BB" w:rsidRPr="009F3198" w:rsidRDefault="00A909BB">
            <w:pPr>
              <w:widowControl w:val="0"/>
              <w:autoSpaceDE w:val="0"/>
              <w:autoSpaceDN w:val="0"/>
              <w:adjustRightInd w:val="0"/>
              <w:rPr>
                <w:rFonts w:cs="Arial"/>
              </w:rPr>
            </w:pPr>
            <w:r w:rsidRPr="009F3198">
              <w:rPr>
                <w:rFonts w:cs="Arial"/>
                <w:b/>
                <w:bCs/>
                <w:szCs w:val="38"/>
              </w:rPr>
              <w:t>January</w:t>
            </w:r>
          </w:p>
        </w:tc>
        <w:tc>
          <w:tcPr>
            <w:tcW w:w="1701" w:type="dxa"/>
            <w:tcBorders>
              <w:bottom w:val="single" w:sz="10" w:space="0" w:color="000000"/>
              <w:right w:val="single" w:sz="10" w:space="0" w:color="000000"/>
            </w:tcBorders>
            <w:tcMar>
              <w:top w:w="144" w:type="nil"/>
              <w:right w:w="144" w:type="nil"/>
            </w:tcMar>
          </w:tcPr>
          <w:p w14:paraId="1BBA7C94" w14:textId="77777777" w:rsidR="00A909BB" w:rsidRPr="009F3198" w:rsidRDefault="00A909BB" w:rsidP="00A909BB">
            <w:pPr>
              <w:widowControl w:val="0"/>
              <w:autoSpaceDE w:val="0"/>
              <w:autoSpaceDN w:val="0"/>
              <w:adjustRightInd w:val="0"/>
              <w:rPr>
                <w:rFonts w:cs="Arial"/>
              </w:rPr>
            </w:pPr>
            <w:r w:rsidRPr="009F3198">
              <w:rPr>
                <w:rFonts w:cs="Arial"/>
                <w:bCs/>
                <w:szCs w:val="38"/>
              </w:rPr>
              <w:t> </w:t>
            </w:r>
          </w:p>
        </w:tc>
        <w:tc>
          <w:tcPr>
            <w:tcW w:w="2268" w:type="dxa"/>
            <w:tcBorders>
              <w:bottom w:val="single" w:sz="10" w:space="0" w:color="000000"/>
              <w:right w:val="single" w:sz="10" w:space="0" w:color="000000"/>
            </w:tcBorders>
            <w:tcMar>
              <w:top w:w="144" w:type="nil"/>
              <w:right w:w="144" w:type="nil"/>
            </w:tcMar>
          </w:tcPr>
          <w:p w14:paraId="5C49EAD8"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1AC33956"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E7B5C0D" w14:textId="77777777" w:rsidR="00A909BB" w:rsidRDefault="00A909BB">
            <w:pPr>
              <w:widowControl w:val="0"/>
              <w:autoSpaceDE w:val="0"/>
              <w:autoSpaceDN w:val="0"/>
              <w:adjustRightInd w:val="0"/>
              <w:rPr>
                <w:rFonts w:cs="Arial"/>
                <w:szCs w:val="28"/>
              </w:rPr>
            </w:pPr>
          </w:p>
          <w:p w14:paraId="6D874752" w14:textId="77777777" w:rsidR="00A909BB" w:rsidRDefault="00A909BB">
            <w:pPr>
              <w:widowControl w:val="0"/>
              <w:autoSpaceDE w:val="0"/>
              <w:autoSpaceDN w:val="0"/>
              <w:adjustRightInd w:val="0"/>
              <w:rPr>
                <w:rFonts w:cs="Arial"/>
                <w:szCs w:val="28"/>
              </w:rPr>
            </w:pPr>
          </w:p>
          <w:p w14:paraId="79C80481" w14:textId="77777777" w:rsidR="00A909BB" w:rsidRDefault="00A909BB">
            <w:pPr>
              <w:widowControl w:val="0"/>
              <w:autoSpaceDE w:val="0"/>
              <w:autoSpaceDN w:val="0"/>
              <w:adjustRightInd w:val="0"/>
              <w:rPr>
                <w:rFonts w:cs="Arial"/>
                <w:szCs w:val="28"/>
              </w:rPr>
            </w:pPr>
          </w:p>
          <w:p w14:paraId="0961C27A" w14:textId="77777777" w:rsidR="00A909BB" w:rsidRDefault="00A909BB">
            <w:pPr>
              <w:widowControl w:val="0"/>
              <w:autoSpaceDE w:val="0"/>
              <w:autoSpaceDN w:val="0"/>
              <w:adjustRightInd w:val="0"/>
              <w:rPr>
                <w:rFonts w:cs="Arial"/>
                <w:szCs w:val="28"/>
              </w:rPr>
            </w:pPr>
          </w:p>
          <w:p w14:paraId="066E6E4F" w14:textId="77777777" w:rsidR="00A909BB" w:rsidRDefault="00A909BB">
            <w:pPr>
              <w:widowControl w:val="0"/>
              <w:autoSpaceDE w:val="0"/>
              <w:autoSpaceDN w:val="0"/>
              <w:adjustRightInd w:val="0"/>
              <w:rPr>
                <w:rFonts w:cs="Arial"/>
                <w:szCs w:val="28"/>
              </w:rPr>
            </w:pPr>
          </w:p>
          <w:p w14:paraId="558A71B6" w14:textId="77777777" w:rsidR="00A909BB" w:rsidRDefault="00A909BB">
            <w:pPr>
              <w:widowControl w:val="0"/>
              <w:autoSpaceDE w:val="0"/>
              <w:autoSpaceDN w:val="0"/>
              <w:adjustRightInd w:val="0"/>
              <w:rPr>
                <w:rFonts w:cs="Arial"/>
                <w:szCs w:val="28"/>
              </w:rPr>
            </w:pPr>
          </w:p>
          <w:p w14:paraId="3B3948FB" w14:textId="77777777" w:rsidR="00A909BB" w:rsidRDefault="00A909BB">
            <w:pPr>
              <w:widowControl w:val="0"/>
              <w:autoSpaceDE w:val="0"/>
              <w:autoSpaceDN w:val="0"/>
              <w:adjustRightInd w:val="0"/>
              <w:rPr>
                <w:rFonts w:cs="Arial"/>
                <w:szCs w:val="28"/>
              </w:rPr>
            </w:pPr>
          </w:p>
          <w:p w14:paraId="1FB1944F" w14:textId="77777777" w:rsidR="00A909BB" w:rsidRDefault="00A909BB">
            <w:pPr>
              <w:widowControl w:val="0"/>
              <w:autoSpaceDE w:val="0"/>
              <w:autoSpaceDN w:val="0"/>
              <w:adjustRightInd w:val="0"/>
              <w:rPr>
                <w:rFonts w:cs="Arial"/>
                <w:szCs w:val="28"/>
              </w:rPr>
            </w:pPr>
          </w:p>
          <w:p w14:paraId="7A936D58" w14:textId="77777777" w:rsidR="00A909BB" w:rsidRPr="009F3198" w:rsidRDefault="00A909BB">
            <w:pPr>
              <w:widowControl w:val="0"/>
              <w:autoSpaceDE w:val="0"/>
              <w:autoSpaceDN w:val="0"/>
              <w:adjustRightInd w:val="0"/>
              <w:rPr>
                <w:rFonts w:cs="Arial"/>
              </w:rPr>
            </w:pPr>
          </w:p>
        </w:tc>
      </w:tr>
      <w:tr w:rsidR="00A909BB" w:rsidRPr="009F3198" w14:paraId="5CD732B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B3339DF" w14:textId="77777777" w:rsidR="00A909BB" w:rsidRPr="009F3198" w:rsidRDefault="00A909BB">
            <w:pPr>
              <w:widowControl w:val="0"/>
              <w:autoSpaceDE w:val="0"/>
              <w:autoSpaceDN w:val="0"/>
              <w:adjustRightInd w:val="0"/>
              <w:rPr>
                <w:rFonts w:cs="Arial"/>
              </w:rPr>
            </w:pPr>
            <w:r w:rsidRPr="009F3198">
              <w:rPr>
                <w:rFonts w:cs="Arial"/>
                <w:b/>
                <w:bCs/>
                <w:szCs w:val="38"/>
              </w:rPr>
              <w:lastRenderedPageBreak/>
              <w:t>February</w:t>
            </w:r>
          </w:p>
        </w:tc>
        <w:tc>
          <w:tcPr>
            <w:tcW w:w="1701" w:type="dxa"/>
            <w:tcBorders>
              <w:bottom w:val="single" w:sz="10" w:space="0" w:color="000000"/>
              <w:right w:val="single" w:sz="10" w:space="0" w:color="000000"/>
            </w:tcBorders>
            <w:tcMar>
              <w:top w:w="144" w:type="nil"/>
              <w:right w:w="144" w:type="nil"/>
            </w:tcMar>
          </w:tcPr>
          <w:p w14:paraId="373FFE92" w14:textId="77777777" w:rsidR="00A909BB" w:rsidRPr="009F3198" w:rsidRDefault="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2D1609B9"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417FBA26" w14:textId="77777777" w:rsidR="00A909BB" w:rsidRDefault="00A909BB" w:rsidP="00A909BB">
            <w:pPr>
              <w:widowControl w:val="0"/>
              <w:autoSpaceDE w:val="0"/>
              <w:autoSpaceDN w:val="0"/>
              <w:adjustRightInd w:val="0"/>
              <w:rPr>
                <w:rFonts w:cs="Arial"/>
                <w:b/>
                <w:bCs/>
                <w:szCs w:val="28"/>
              </w:rPr>
            </w:pPr>
          </w:p>
          <w:p w14:paraId="5C1529A1" w14:textId="77777777" w:rsidR="00A909BB" w:rsidRDefault="00A909BB" w:rsidP="00A909BB">
            <w:pPr>
              <w:widowControl w:val="0"/>
              <w:autoSpaceDE w:val="0"/>
              <w:autoSpaceDN w:val="0"/>
              <w:adjustRightInd w:val="0"/>
              <w:rPr>
                <w:rFonts w:cs="Arial"/>
                <w:b/>
                <w:bCs/>
                <w:szCs w:val="28"/>
              </w:rPr>
            </w:pPr>
          </w:p>
          <w:p w14:paraId="32EAFFEC" w14:textId="77777777" w:rsidR="00A909BB" w:rsidRDefault="00A909BB" w:rsidP="00A909BB">
            <w:pPr>
              <w:widowControl w:val="0"/>
              <w:autoSpaceDE w:val="0"/>
              <w:autoSpaceDN w:val="0"/>
              <w:adjustRightInd w:val="0"/>
              <w:rPr>
                <w:rFonts w:cs="Arial"/>
                <w:b/>
                <w:bCs/>
                <w:szCs w:val="28"/>
              </w:rPr>
            </w:pPr>
          </w:p>
          <w:p w14:paraId="7C68D2ED" w14:textId="77777777" w:rsidR="00A909BB" w:rsidRDefault="00A909BB" w:rsidP="00A909BB">
            <w:pPr>
              <w:widowControl w:val="0"/>
              <w:autoSpaceDE w:val="0"/>
              <w:autoSpaceDN w:val="0"/>
              <w:adjustRightInd w:val="0"/>
              <w:rPr>
                <w:rFonts w:cs="Arial"/>
                <w:b/>
                <w:bCs/>
                <w:szCs w:val="28"/>
              </w:rPr>
            </w:pPr>
          </w:p>
          <w:p w14:paraId="5C70D844" w14:textId="77777777" w:rsidR="00A909BB" w:rsidRDefault="00A909BB" w:rsidP="00A909BB">
            <w:pPr>
              <w:widowControl w:val="0"/>
              <w:autoSpaceDE w:val="0"/>
              <w:autoSpaceDN w:val="0"/>
              <w:adjustRightInd w:val="0"/>
              <w:rPr>
                <w:rFonts w:cs="Arial"/>
                <w:b/>
                <w:bCs/>
                <w:szCs w:val="28"/>
              </w:rPr>
            </w:pPr>
          </w:p>
          <w:p w14:paraId="70258071" w14:textId="77777777" w:rsidR="00A909BB" w:rsidRDefault="00A909BB" w:rsidP="00A909BB">
            <w:pPr>
              <w:widowControl w:val="0"/>
              <w:autoSpaceDE w:val="0"/>
              <w:autoSpaceDN w:val="0"/>
              <w:adjustRightInd w:val="0"/>
              <w:rPr>
                <w:rFonts w:cs="Arial"/>
                <w:b/>
                <w:bCs/>
                <w:szCs w:val="28"/>
              </w:rPr>
            </w:pPr>
          </w:p>
          <w:p w14:paraId="69BD63C9" w14:textId="77777777" w:rsidR="00A909BB" w:rsidRDefault="00A909BB" w:rsidP="00A909BB">
            <w:pPr>
              <w:widowControl w:val="0"/>
              <w:autoSpaceDE w:val="0"/>
              <w:autoSpaceDN w:val="0"/>
              <w:adjustRightInd w:val="0"/>
              <w:rPr>
                <w:rFonts w:cs="Arial"/>
                <w:b/>
                <w:bCs/>
                <w:szCs w:val="28"/>
              </w:rPr>
            </w:pPr>
          </w:p>
          <w:p w14:paraId="21AA1639" w14:textId="77777777" w:rsidR="00A909BB" w:rsidRDefault="00A909BB" w:rsidP="00A909BB">
            <w:pPr>
              <w:widowControl w:val="0"/>
              <w:autoSpaceDE w:val="0"/>
              <w:autoSpaceDN w:val="0"/>
              <w:adjustRightInd w:val="0"/>
              <w:rPr>
                <w:rFonts w:cs="Arial"/>
                <w:b/>
                <w:bCs/>
                <w:szCs w:val="28"/>
              </w:rPr>
            </w:pPr>
          </w:p>
          <w:p w14:paraId="15235A62" w14:textId="77777777" w:rsidR="00A909BB" w:rsidRPr="009F3198" w:rsidRDefault="00A909BB" w:rsidP="00A909B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084F14A2" w14:textId="77777777" w:rsidR="00A909BB" w:rsidRPr="009F3198" w:rsidRDefault="00A909BB">
            <w:pPr>
              <w:widowControl w:val="0"/>
              <w:autoSpaceDE w:val="0"/>
              <w:autoSpaceDN w:val="0"/>
              <w:adjustRightInd w:val="0"/>
              <w:rPr>
                <w:rFonts w:cs="Arial"/>
              </w:rPr>
            </w:pPr>
          </w:p>
        </w:tc>
      </w:tr>
      <w:tr w:rsidR="00A909BB" w:rsidRPr="009F3198" w14:paraId="22E882F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6C1623C" w14:textId="77777777" w:rsidR="00A909BB" w:rsidRPr="009F3198" w:rsidRDefault="00A909BB">
            <w:pPr>
              <w:widowControl w:val="0"/>
              <w:autoSpaceDE w:val="0"/>
              <w:autoSpaceDN w:val="0"/>
              <w:adjustRightInd w:val="0"/>
              <w:rPr>
                <w:rFonts w:cs="Arial"/>
              </w:rPr>
            </w:pPr>
            <w:r w:rsidRPr="009F3198">
              <w:rPr>
                <w:rFonts w:cs="Arial"/>
                <w:b/>
                <w:bCs/>
                <w:szCs w:val="38"/>
              </w:rPr>
              <w:t>March</w:t>
            </w:r>
          </w:p>
        </w:tc>
        <w:tc>
          <w:tcPr>
            <w:tcW w:w="1701" w:type="dxa"/>
            <w:tcBorders>
              <w:bottom w:val="single" w:sz="10" w:space="0" w:color="000000"/>
              <w:right w:val="single" w:sz="10" w:space="0" w:color="000000"/>
            </w:tcBorders>
            <w:tcMar>
              <w:top w:w="144" w:type="nil"/>
              <w:right w:w="144" w:type="nil"/>
            </w:tcMar>
          </w:tcPr>
          <w:p w14:paraId="03E263C7" w14:textId="77777777" w:rsidR="00A909BB" w:rsidRDefault="00A909BB" w:rsidP="00A909BB">
            <w:pPr>
              <w:widowControl w:val="0"/>
              <w:autoSpaceDE w:val="0"/>
              <w:autoSpaceDN w:val="0"/>
              <w:adjustRightInd w:val="0"/>
              <w:rPr>
                <w:rFonts w:cs="Arial"/>
                <w:szCs w:val="28"/>
              </w:rPr>
            </w:pPr>
          </w:p>
          <w:p w14:paraId="1F1A83D0" w14:textId="77777777" w:rsidR="00A909BB" w:rsidRDefault="00A909BB" w:rsidP="00A909BB">
            <w:pPr>
              <w:widowControl w:val="0"/>
              <w:autoSpaceDE w:val="0"/>
              <w:autoSpaceDN w:val="0"/>
              <w:adjustRightInd w:val="0"/>
              <w:rPr>
                <w:rFonts w:cs="Arial"/>
                <w:szCs w:val="28"/>
              </w:rPr>
            </w:pPr>
          </w:p>
          <w:p w14:paraId="573F9715" w14:textId="77777777" w:rsidR="00A909BB" w:rsidRDefault="00A909BB" w:rsidP="00A909BB">
            <w:pPr>
              <w:widowControl w:val="0"/>
              <w:autoSpaceDE w:val="0"/>
              <w:autoSpaceDN w:val="0"/>
              <w:adjustRightInd w:val="0"/>
              <w:rPr>
                <w:rFonts w:cs="Arial"/>
                <w:szCs w:val="28"/>
              </w:rPr>
            </w:pPr>
          </w:p>
          <w:p w14:paraId="3D93D646" w14:textId="77777777" w:rsidR="00A909BB" w:rsidRDefault="00A909BB" w:rsidP="00A909BB">
            <w:pPr>
              <w:widowControl w:val="0"/>
              <w:autoSpaceDE w:val="0"/>
              <w:autoSpaceDN w:val="0"/>
              <w:adjustRightInd w:val="0"/>
              <w:rPr>
                <w:rFonts w:cs="Arial"/>
                <w:szCs w:val="28"/>
              </w:rPr>
            </w:pPr>
          </w:p>
          <w:p w14:paraId="6B900681" w14:textId="77777777" w:rsidR="00A909BB" w:rsidRDefault="00A909BB" w:rsidP="00A909BB">
            <w:pPr>
              <w:widowControl w:val="0"/>
              <w:autoSpaceDE w:val="0"/>
              <w:autoSpaceDN w:val="0"/>
              <w:adjustRightInd w:val="0"/>
              <w:rPr>
                <w:rFonts w:cs="Arial"/>
                <w:szCs w:val="28"/>
              </w:rPr>
            </w:pPr>
          </w:p>
          <w:p w14:paraId="0F568338" w14:textId="77777777" w:rsidR="00A909BB" w:rsidRDefault="00A909BB" w:rsidP="00A909BB">
            <w:pPr>
              <w:widowControl w:val="0"/>
              <w:autoSpaceDE w:val="0"/>
              <w:autoSpaceDN w:val="0"/>
              <w:adjustRightInd w:val="0"/>
              <w:rPr>
                <w:rFonts w:cs="Arial"/>
                <w:szCs w:val="28"/>
              </w:rPr>
            </w:pPr>
          </w:p>
          <w:p w14:paraId="04F4B4AB" w14:textId="77777777" w:rsidR="00A909BB" w:rsidRDefault="00A909BB" w:rsidP="00A909BB">
            <w:pPr>
              <w:widowControl w:val="0"/>
              <w:autoSpaceDE w:val="0"/>
              <w:autoSpaceDN w:val="0"/>
              <w:adjustRightInd w:val="0"/>
              <w:rPr>
                <w:rFonts w:cs="Arial"/>
                <w:szCs w:val="28"/>
              </w:rPr>
            </w:pPr>
          </w:p>
          <w:p w14:paraId="3AC3B5E0" w14:textId="77777777" w:rsidR="00A909BB" w:rsidRDefault="00A909BB" w:rsidP="00A909BB">
            <w:pPr>
              <w:widowControl w:val="0"/>
              <w:autoSpaceDE w:val="0"/>
              <w:autoSpaceDN w:val="0"/>
              <w:adjustRightInd w:val="0"/>
              <w:rPr>
                <w:rFonts w:cs="Arial"/>
                <w:szCs w:val="28"/>
              </w:rPr>
            </w:pPr>
          </w:p>
          <w:p w14:paraId="01251D3C" w14:textId="77777777" w:rsidR="00A909BB" w:rsidRPr="009F3198" w:rsidRDefault="00A909BB" w:rsidP="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07DF2585" w14:textId="77777777" w:rsidR="00A909BB" w:rsidRPr="009F3198" w:rsidRDefault="00A909BB" w:rsidP="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16AF24EE" w14:textId="77777777" w:rsidR="00A909BB" w:rsidRPr="009F3198" w:rsidRDefault="00A909BB" w:rsidP="00A909B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5828739F" w14:textId="77777777" w:rsidR="00A909BB" w:rsidRPr="009F3198" w:rsidRDefault="00A909BB">
            <w:pPr>
              <w:widowControl w:val="0"/>
              <w:autoSpaceDE w:val="0"/>
              <w:autoSpaceDN w:val="0"/>
              <w:adjustRightInd w:val="0"/>
              <w:rPr>
                <w:rFonts w:cs="Arial"/>
              </w:rPr>
            </w:pPr>
            <w:r w:rsidRPr="009F3198">
              <w:rPr>
                <w:rFonts w:cs="Arial"/>
                <w:b/>
                <w:bCs/>
                <w:szCs w:val="38"/>
              </w:rPr>
              <w:t> </w:t>
            </w:r>
          </w:p>
        </w:tc>
      </w:tr>
      <w:tr w:rsidR="00A909BB" w:rsidRPr="009F3198" w14:paraId="35F0B9A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CF480E3" w14:textId="77777777" w:rsidR="00A909BB" w:rsidRPr="009F3198" w:rsidRDefault="00A909BB">
            <w:pPr>
              <w:widowControl w:val="0"/>
              <w:autoSpaceDE w:val="0"/>
              <w:autoSpaceDN w:val="0"/>
              <w:adjustRightInd w:val="0"/>
              <w:rPr>
                <w:rFonts w:cs="Arial"/>
              </w:rPr>
            </w:pPr>
            <w:r w:rsidRPr="009F3198">
              <w:rPr>
                <w:rFonts w:cs="Arial"/>
                <w:b/>
                <w:bCs/>
                <w:szCs w:val="38"/>
              </w:rPr>
              <w:t>April</w:t>
            </w:r>
          </w:p>
        </w:tc>
        <w:tc>
          <w:tcPr>
            <w:tcW w:w="1701" w:type="dxa"/>
            <w:tcBorders>
              <w:bottom w:val="single" w:sz="10" w:space="0" w:color="000000"/>
              <w:right w:val="single" w:sz="10" w:space="0" w:color="000000"/>
            </w:tcBorders>
            <w:tcMar>
              <w:top w:w="144" w:type="nil"/>
              <w:right w:w="144" w:type="nil"/>
            </w:tcMar>
          </w:tcPr>
          <w:p w14:paraId="5B0171C9"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61770662"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E3CB9B1"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AAC77D7" w14:textId="77777777" w:rsidR="00A909BB" w:rsidRDefault="00A909BB">
            <w:pPr>
              <w:widowControl w:val="0"/>
              <w:autoSpaceDE w:val="0"/>
              <w:autoSpaceDN w:val="0"/>
              <w:adjustRightInd w:val="0"/>
              <w:rPr>
                <w:rFonts w:cs="Arial"/>
                <w:szCs w:val="28"/>
              </w:rPr>
            </w:pPr>
          </w:p>
          <w:p w14:paraId="757E6A50" w14:textId="77777777" w:rsidR="00A909BB" w:rsidRDefault="00A909BB">
            <w:pPr>
              <w:widowControl w:val="0"/>
              <w:autoSpaceDE w:val="0"/>
              <w:autoSpaceDN w:val="0"/>
              <w:adjustRightInd w:val="0"/>
              <w:rPr>
                <w:rFonts w:cs="Arial"/>
                <w:szCs w:val="28"/>
              </w:rPr>
            </w:pPr>
          </w:p>
          <w:p w14:paraId="0DC17EE5" w14:textId="77777777" w:rsidR="00A909BB" w:rsidRDefault="00A909BB">
            <w:pPr>
              <w:widowControl w:val="0"/>
              <w:autoSpaceDE w:val="0"/>
              <w:autoSpaceDN w:val="0"/>
              <w:adjustRightInd w:val="0"/>
              <w:rPr>
                <w:rFonts w:cs="Arial"/>
                <w:szCs w:val="28"/>
              </w:rPr>
            </w:pPr>
          </w:p>
          <w:p w14:paraId="532DC62C" w14:textId="77777777" w:rsidR="00A909BB" w:rsidRDefault="00A909BB">
            <w:pPr>
              <w:widowControl w:val="0"/>
              <w:autoSpaceDE w:val="0"/>
              <w:autoSpaceDN w:val="0"/>
              <w:adjustRightInd w:val="0"/>
              <w:rPr>
                <w:rFonts w:cs="Arial"/>
                <w:szCs w:val="28"/>
              </w:rPr>
            </w:pPr>
          </w:p>
          <w:p w14:paraId="1E185B8E" w14:textId="77777777" w:rsidR="00A909BB" w:rsidRDefault="00A909BB">
            <w:pPr>
              <w:widowControl w:val="0"/>
              <w:autoSpaceDE w:val="0"/>
              <w:autoSpaceDN w:val="0"/>
              <w:adjustRightInd w:val="0"/>
              <w:rPr>
                <w:rFonts w:cs="Arial"/>
                <w:szCs w:val="28"/>
              </w:rPr>
            </w:pPr>
          </w:p>
          <w:p w14:paraId="277D1AB3" w14:textId="77777777" w:rsidR="00A909BB" w:rsidRDefault="00A909BB">
            <w:pPr>
              <w:widowControl w:val="0"/>
              <w:autoSpaceDE w:val="0"/>
              <w:autoSpaceDN w:val="0"/>
              <w:adjustRightInd w:val="0"/>
              <w:rPr>
                <w:rFonts w:cs="Arial"/>
                <w:szCs w:val="28"/>
              </w:rPr>
            </w:pPr>
          </w:p>
          <w:p w14:paraId="0575FCC7" w14:textId="77777777" w:rsidR="00A909BB" w:rsidRDefault="00A909BB">
            <w:pPr>
              <w:widowControl w:val="0"/>
              <w:autoSpaceDE w:val="0"/>
              <w:autoSpaceDN w:val="0"/>
              <w:adjustRightInd w:val="0"/>
              <w:rPr>
                <w:rFonts w:cs="Arial"/>
                <w:szCs w:val="28"/>
              </w:rPr>
            </w:pPr>
          </w:p>
          <w:p w14:paraId="1A6F172B" w14:textId="77777777" w:rsidR="00A909BB" w:rsidRDefault="00A909BB">
            <w:pPr>
              <w:widowControl w:val="0"/>
              <w:autoSpaceDE w:val="0"/>
              <w:autoSpaceDN w:val="0"/>
              <w:adjustRightInd w:val="0"/>
              <w:rPr>
                <w:rFonts w:cs="Arial"/>
                <w:szCs w:val="28"/>
              </w:rPr>
            </w:pPr>
          </w:p>
          <w:p w14:paraId="32D87AEE" w14:textId="77777777" w:rsidR="00A909BB" w:rsidRPr="009F3198" w:rsidRDefault="00A909BB">
            <w:pPr>
              <w:widowControl w:val="0"/>
              <w:autoSpaceDE w:val="0"/>
              <w:autoSpaceDN w:val="0"/>
              <w:adjustRightInd w:val="0"/>
              <w:rPr>
                <w:rFonts w:cs="Arial"/>
              </w:rPr>
            </w:pPr>
          </w:p>
        </w:tc>
      </w:tr>
      <w:tr w:rsidR="00A909BB" w:rsidRPr="009F3198" w14:paraId="0F90ACB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F100B0B" w14:textId="77777777" w:rsidR="00A909BB" w:rsidRPr="009F3198" w:rsidRDefault="00A909BB">
            <w:pPr>
              <w:widowControl w:val="0"/>
              <w:autoSpaceDE w:val="0"/>
              <w:autoSpaceDN w:val="0"/>
              <w:adjustRightInd w:val="0"/>
              <w:rPr>
                <w:rFonts w:cs="Arial"/>
              </w:rPr>
            </w:pPr>
            <w:r w:rsidRPr="009F3198">
              <w:rPr>
                <w:rFonts w:cs="Arial"/>
                <w:b/>
                <w:bCs/>
                <w:szCs w:val="38"/>
              </w:rPr>
              <w:t>May</w:t>
            </w:r>
          </w:p>
        </w:tc>
        <w:tc>
          <w:tcPr>
            <w:tcW w:w="1701" w:type="dxa"/>
            <w:tcBorders>
              <w:bottom w:val="single" w:sz="10" w:space="0" w:color="000000"/>
              <w:right w:val="single" w:sz="10" w:space="0" w:color="000000"/>
            </w:tcBorders>
            <w:tcMar>
              <w:top w:w="144" w:type="nil"/>
              <w:right w:w="144" w:type="nil"/>
            </w:tcMar>
          </w:tcPr>
          <w:p w14:paraId="5584A619" w14:textId="77777777" w:rsidR="00A909BB" w:rsidRDefault="00A909BB" w:rsidP="00A909BB">
            <w:pPr>
              <w:widowControl w:val="0"/>
              <w:autoSpaceDE w:val="0"/>
              <w:autoSpaceDN w:val="0"/>
              <w:adjustRightInd w:val="0"/>
              <w:rPr>
                <w:rFonts w:cs="Arial"/>
                <w:szCs w:val="28"/>
              </w:rPr>
            </w:pPr>
          </w:p>
          <w:p w14:paraId="5CE4E5B9" w14:textId="77777777" w:rsidR="00A909BB" w:rsidRDefault="00A909BB" w:rsidP="00A909BB">
            <w:pPr>
              <w:widowControl w:val="0"/>
              <w:autoSpaceDE w:val="0"/>
              <w:autoSpaceDN w:val="0"/>
              <w:adjustRightInd w:val="0"/>
              <w:rPr>
                <w:rFonts w:cs="Arial"/>
                <w:szCs w:val="28"/>
              </w:rPr>
            </w:pPr>
          </w:p>
          <w:p w14:paraId="544DBF79" w14:textId="77777777" w:rsidR="00A909BB" w:rsidRDefault="00A909BB" w:rsidP="00A909BB">
            <w:pPr>
              <w:widowControl w:val="0"/>
              <w:autoSpaceDE w:val="0"/>
              <w:autoSpaceDN w:val="0"/>
              <w:adjustRightInd w:val="0"/>
              <w:rPr>
                <w:rFonts w:cs="Arial"/>
                <w:szCs w:val="28"/>
              </w:rPr>
            </w:pPr>
          </w:p>
          <w:p w14:paraId="45B779EC" w14:textId="77777777" w:rsidR="00A909BB" w:rsidRDefault="00A909BB" w:rsidP="00A909BB">
            <w:pPr>
              <w:widowControl w:val="0"/>
              <w:autoSpaceDE w:val="0"/>
              <w:autoSpaceDN w:val="0"/>
              <w:adjustRightInd w:val="0"/>
              <w:rPr>
                <w:rFonts w:cs="Arial"/>
                <w:szCs w:val="28"/>
              </w:rPr>
            </w:pPr>
          </w:p>
          <w:p w14:paraId="2ACD1AF8" w14:textId="77777777" w:rsidR="00A909BB" w:rsidRDefault="00A909BB" w:rsidP="00A909BB">
            <w:pPr>
              <w:widowControl w:val="0"/>
              <w:autoSpaceDE w:val="0"/>
              <w:autoSpaceDN w:val="0"/>
              <w:adjustRightInd w:val="0"/>
              <w:rPr>
                <w:rFonts w:cs="Arial"/>
                <w:szCs w:val="28"/>
              </w:rPr>
            </w:pPr>
          </w:p>
          <w:p w14:paraId="19905378" w14:textId="77777777" w:rsidR="00A909BB" w:rsidRDefault="00A909BB" w:rsidP="00A909BB">
            <w:pPr>
              <w:widowControl w:val="0"/>
              <w:autoSpaceDE w:val="0"/>
              <w:autoSpaceDN w:val="0"/>
              <w:adjustRightInd w:val="0"/>
              <w:rPr>
                <w:rFonts w:cs="Arial"/>
                <w:szCs w:val="28"/>
              </w:rPr>
            </w:pPr>
          </w:p>
          <w:p w14:paraId="50DEDEFC" w14:textId="77777777" w:rsidR="00A909BB" w:rsidRDefault="00A909BB" w:rsidP="00A909BB">
            <w:pPr>
              <w:widowControl w:val="0"/>
              <w:autoSpaceDE w:val="0"/>
              <w:autoSpaceDN w:val="0"/>
              <w:adjustRightInd w:val="0"/>
              <w:rPr>
                <w:rFonts w:cs="Arial"/>
                <w:szCs w:val="28"/>
              </w:rPr>
            </w:pPr>
          </w:p>
          <w:p w14:paraId="111D52D3" w14:textId="77777777" w:rsidR="00A909BB" w:rsidRDefault="00A909BB" w:rsidP="00A909BB">
            <w:pPr>
              <w:widowControl w:val="0"/>
              <w:autoSpaceDE w:val="0"/>
              <w:autoSpaceDN w:val="0"/>
              <w:adjustRightInd w:val="0"/>
              <w:rPr>
                <w:rFonts w:cs="Arial"/>
                <w:szCs w:val="28"/>
              </w:rPr>
            </w:pPr>
          </w:p>
          <w:p w14:paraId="2CFF23FF" w14:textId="77777777" w:rsidR="00A909BB" w:rsidRDefault="00A909BB" w:rsidP="00A909BB">
            <w:pPr>
              <w:widowControl w:val="0"/>
              <w:autoSpaceDE w:val="0"/>
              <w:autoSpaceDN w:val="0"/>
              <w:adjustRightInd w:val="0"/>
              <w:rPr>
                <w:rFonts w:cs="Arial"/>
                <w:szCs w:val="28"/>
              </w:rPr>
            </w:pPr>
          </w:p>
          <w:p w14:paraId="5314C214" w14:textId="77777777" w:rsidR="00A909BB" w:rsidRPr="009F3198" w:rsidRDefault="00A909BB" w:rsidP="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5E666E4D" w14:textId="77777777" w:rsidR="00A909BB" w:rsidRPr="009F3198" w:rsidRDefault="00A909B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1AA2758A" w14:textId="77777777" w:rsidR="00A909BB" w:rsidRPr="009F3198" w:rsidRDefault="00A909BB" w:rsidP="00A909B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6583E262" w14:textId="77777777" w:rsidR="00A909BB" w:rsidRPr="009F3198" w:rsidRDefault="00A909BB">
            <w:pPr>
              <w:widowControl w:val="0"/>
              <w:autoSpaceDE w:val="0"/>
              <w:autoSpaceDN w:val="0"/>
              <w:adjustRightInd w:val="0"/>
              <w:rPr>
                <w:rFonts w:cs="Arial"/>
              </w:rPr>
            </w:pPr>
            <w:r w:rsidRPr="009F3198">
              <w:rPr>
                <w:rFonts w:cs="Arial"/>
                <w:b/>
                <w:bCs/>
                <w:szCs w:val="38"/>
              </w:rPr>
              <w:t> </w:t>
            </w:r>
          </w:p>
        </w:tc>
      </w:tr>
      <w:tr w:rsidR="00A909BB" w:rsidRPr="009F3198" w14:paraId="1C56BC71"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C3F67B0" w14:textId="77777777" w:rsidR="00A909BB" w:rsidRPr="009F3198" w:rsidRDefault="00A909BB">
            <w:pPr>
              <w:widowControl w:val="0"/>
              <w:autoSpaceDE w:val="0"/>
              <w:autoSpaceDN w:val="0"/>
              <w:adjustRightInd w:val="0"/>
              <w:rPr>
                <w:rFonts w:cs="Arial"/>
              </w:rPr>
            </w:pPr>
            <w:r w:rsidRPr="009F3198">
              <w:rPr>
                <w:rFonts w:cs="Arial"/>
                <w:b/>
                <w:bCs/>
                <w:szCs w:val="38"/>
              </w:rPr>
              <w:t>June</w:t>
            </w:r>
          </w:p>
        </w:tc>
        <w:tc>
          <w:tcPr>
            <w:tcW w:w="1701" w:type="dxa"/>
            <w:tcBorders>
              <w:bottom w:val="single" w:sz="10" w:space="0" w:color="000000"/>
              <w:right w:val="single" w:sz="10" w:space="0" w:color="000000"/>
            </w:tcBorders>
            <w:tcMar>
              <w:top w:w="144" w:type="nil"/>
              <w:right w:w="144" w:type="nil"/>
            </w:tcMar>
          </w:tcPr>
          <w:p w14:paraId="67799809" w14:textId="77777777" w:rsidR="00A909BB" w:rsidRPr="009F3198" w:rsidRDefault="00A909BB" w:rsidP="00A909B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3ECA8DF3"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7BB486B4" w14:textId="77777777" w:rsidR="00A909BB" w:rsidRPr="009F3198" w:rsidRDefault="00A909BB" w:rsidP="00A909BB">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57A0A904" w14:textId="77777777" w:rsidR="00A909BB" w:rsidRDefault="00A909BB">
            <w:pPr>
              <w:widowControl w:val="0"/>
              <w:autoSpaceDE w:val="0"/>
              <w:autoSpaceDN w:val="0"/>
              <w:adjustRightInd w:val="0"/>
              <w:rPr>
                <w:rFonts w:cs="Arial"/>
                <w:szCs w:val="28"/>
              </w:rPr>
            </w:pPr>
          </w:p>
          <w:p w14:paraId="4980E195" w14:textId="77777777" w:rsidR="00A909BB" w:rsidRDefault="00A909BB">
            <w:pPr>
              <w:widowControl w:val="0"/>
              <w:autoSpaceDE w:val="0"/>
              <w:autoSpaceDN w:val="0"/>
              <w:adjustRightInd w:val="0"/>
              <w:rPr>
                <w:rFonts w:cs="Arial"/>
                <w:szCs w:val="28"/>
              </w:rPr>
            </w:pPr>
          </w:p>
          <w:p w14:paraId="705AF6E1" w14:textId="77777777" w:rsidR="00A909BB" w:rsidRDefault="00A909BB">
            <w:pPr>
              <w:widowControl w:val="0"/>
              <w:autoSpaceDE w:val="0"/>
              <w:autoSpaceDN w:val="0"/>
              <w:adjustRightInd w:val="0"/>
              <w:rPr>
                <w:rFonts w:cs="Arial"/>
                <w:szCs w:val="28"/>
              </w:rPr>
            </w:pPr>
          </w:p>
          <w:p w14:paraId="6CBE0933" w14:textId="77777777" w:rsidR="00A909BB" w:rsidRDefault="00A909BB">
            <w:pPr>
              <w:widowControl w:val="0"/>
              <w:autoSpaceDE w:val="0"/>
              <w:autoSpaceDN w:val="0"/>
              <w:adjustRightInd w:val="0"/>
              <w:rPr>
                <w:rFonts w:cs="Arial"/>
                <w:szCs w:val="28"/>
              </w:rPr>
            </w:pPr>
          </w:p>
          <w:p w14:paraId="5173E648" w14:textId="77777777" w:rsidR="00A909BB" w:rsidRDefault="00A909BB">
            <w:pPr>
              <w:widowControl w:val="0"/>
              <w:autoSpaceDE w:val="0"/>
              <w:autoSpaceDN w:val="0"/>
              <w:adjustRightInd w:val="0"/>
              <w:rPr>
                <w:rFonts w:cs="Arial"/>
                <w:szCs w:val="28"/>
              </w:rPr>
            </w:pPr>
          </w:p>
          <w:p w14:paraId="665642A1" w14:textId="77777777" w:rsidR="00A909BB" w:rsidRDefault="00A909BB">
            <w:pPr>
              <w:widowControl w:val="0"/>
              <w:autoSpaceDE w:val="0"/>
              <w:autoSpaceDN w:val="0"/>
              <w:adjustRightInd w:val="0"/>
              <w:rPr>
                <w:rFonts w:cs="Arial"/>
                <w:szCs w:val="28"/>
              </w:rPr>
            </w:pPr>
          </w:p>
          <w:p w14:paraId="1646F89A" w14:textId="77777777" w:rsidR="00A909BB" w:rsidRDefault="00A909BB">
            <w:pPr>
              <w:widowControl w:val="0"/>
              <w:autoSpaceDE w:val="0"/>
              <w:autoSpaceDN w:val="0"/>
              <w:adjustRightInd w:val="0"/>
              <w:rPr>
                <w:rFonts w:cs="Arial"/>
                <w:szCs w:val="28"/>
              </w:rPr>
            </w:pPr>
          </w:p>
          <w:p w14:paraId="3BBBE4D1" w14:textId="77777777" w:rsidR="00A909BB" w:rsidRDefault="00A909BB">
            <w:pPr>
              <w:widowControl w:val="0"/>
              <w:autoSpaceDE w:val="0"/>
              <w:autoSpaceDN w:val="0"/>
              <w:adjustRightInd w:val="0"/>
              <w:rPr>
                <w:rFonts w:cs="Arial"/>
                <w:szCs w:val="28"/>
              </w:rPr>
            </w:pPr>
          </w:p>
          <w:p w14:paraId="3245FA99" w14:textId="77777777" w:rsidR="00A909BB" w:rsidRDefault="00A909BB">
            <w:pPr>
              <w:widowControl w:val="0"/>
              <w:autoSpaceDE w:val="0"/>
              <w:autoSpaceDN w:val="0"/>
              <w:adjustRightInd w:val="0"/>
              <w:rPr>
                <w:rFonts w:cs="Arial"/>
                <w:szCs w:val="28"/>
              </w:rPr>
            </w:pPr>
          </w:p>
          <w:p w14:paraId="41AB7CCC" w14:textId="77777777" w:rsidR="00A909BB" w:rsidRDefault="00A909BB">
            <w:pPr>
              <w:widowControl w:val="0"/>
              <w:autoSpaceDE w:val="0"/>
              <w:autoSpaceDN w:val="0"/>
              <w:adjustRightInd w:val="0"/>
              <w:rPr>
                <w:rFonts w:cs="Arial"/>
                <w:szCs w:val="28"/>
              </w:rPr>
            </w:pPr>
          </w:p>
          <w:p w14:paraId="6ADF874E" w14:textId="77777777" w:rsidR="00A909BB" w:rsidRPr="009F3198" w:rsidRDefault="00A909BB">
            <w:pPr>
              <w:widowControl w:val="0"/>
              <w:autoSpaceDE w:val="0"/>
              <w:autoSpaceDN w:val="0"/>
              <w:adjustRightInd w:val="0"/>
              <w:rPr>
                <w:rFonts w:cs="Arial"/>
              </w:rPr>
            </w:pPr>
          </w:p>
        </w:tc>
      </w:tr>
      <w:tr w:rsidR="00A909BB" w:rsidRPr="009F3198" w14:paraId="1B655D0B"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4687ED54" w14:textId="77777777" w:rsidR="00A909BB" w:rsidRPr="009F3198" w:rsidRDefault="00A909BB">
            <w:pPr>
              <w:widowControl w:val="0"/>
              <w:autoSpaceDE w:val="0"/>
              <w:autoSpaceDN w:val="0"/>
              <w:adjustRightInd w:val="0"/>
              <w:rPr>
                <w:rFonts w:cs="Arial"/>
              </w:rPr>
            </w:pPr>
            <w:r w:rsidRPr="009F3198">
              <w:rPr>
                <w:rFonts w:cs="Arial"/>
                <w:b/>
                <w:bCs/>
                <w:szCs w:val="38"/>
              </w:rPr>
              <w:lastRenderedPageBreak/>
              <w:t>July</w:t>
            </w:r>
          </w:p>
        </w:tc>
        <w:tc>
          <w:tcPr>
            <w:tcW w:w="1701" w:type="dxa"/>
            <w:tcBorders>
              <w:bottom w:val="single" w:sz="10" w:space="0" w:color="000000"/>
              <w:right w:val="single" w:sz="10" w:space="0" w:color="000000"/>
            </w:tcBorders>
            <w:tcMar>
              <w:top w:w="144" w:type="nil"/>
              <w:right w:w="144" w:type="nil"/>
            </w:tcMar>
          </w:tcPr>
          <w:p w14:paraId="67A884C8"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46FAE19F"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1AE58FF" w14:textId="77777777" w:rsidR="00A909BB" w:rsidRPr="009F3198" w:rsidRDefault="00A909B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3898E602" w14:textId="77777777" w:rsidR="00A909BB" w:rsidRDefault="00A909BB" w:rsidP="00A909BB">
            <w:pPr>
              <w:widowControl w:val="0"/>
              <w:autoSpaceDE w:val="0"/>
              <w:autoSpaceDN w:val="0"/>
              <w:adjustRightInd w:val="0"/>
              <w:rPr>
                <w:rFonts w:cs="Arial"/>
                <w:szCs w:val="28"/>
              </w:rPr>
            </w:pPr>
          </w:p>
          <w:p w14:paraId="5CBCBD7B" w14:textId="77777777" w:rsidR="00A909BB" w:rsidRDefault="00A909BB" w:rsidP="00A909BB">
            <w:pPr>
              <w:widowControl w:val="0"/>
              <w:autoSpaceDE w:val="0"/>
              <w:autoSpaceDN w:val="0"/>
              <w:adjustRightInd w:val="0"/>
              <w:rPr>
                <w:rFonts w:cs="Arial"/>
                <w:szCs w:val="28"/>
              </w:rPr>
            </w:pPr>
          </w:p>
          <w:p w14:paraId="4FBE00F5" w14:textId="77777777" w:rsidR="00A909BB" w:rsidRDefault="00A909BB" w:rsidP="00A909BB">
            <w:pPr>
              <w:widowControl w:val="0"/>
              <w:autoSpaceDE w:val="0"/>
              <w:autoSpaceDN w:val="0"/>
              <w:adjustRightInd w:val="0"/>
              <w:rPr>
                <w:rFonts w:cs="Arial"/>
                <w:szCs w:val="28"/>
              </w:rPr>
            </w:pPr>
          </w:p>
          <w:p w14:paraId="473798B6" w14:textId="77777777" w:rsidR="00A909BB" w:rsidRDefault="00A909BB" w:rsidP="00A909BB">
            <w:pPr>
              <w:widowControl w:val="0"/>
              <w:autoSpaceDE w:val="0"/>
              <w:autoSpaceDN w:val="0"/>
              <w:adjustRightInd w:val="0"/>
              <w:rPr>
                <w:rFonts w:cs="Arial"/>
                <w:szCs w:val="28"/>
              </w:rPr>
            </w:pPr>
          </w:p>
          <w:p w14:paraId="3AEA5290" w14:textId="77777777" w:rsidR="00A909BB" w:rsidRDefault="00A909BB" w:rsidP="00A909BB">
            <w:pPr>
              <w:widowControl w:val="0"/>
              <w:autoSpaceDE w:val="0"/>
              <w:autoSpaceDN w:val="0"/>
              <w:adjustRightInd w:val="0"/>
              <w:rPr>
                <w:rFonts w:cs="Arial"/>
                <w:szCs w:val="28"/>
              </w:rPr>
            </w:pPr>
          </w:p>
          <w:p w14:paraId="4A6E2CFD" w14:textId="77777777" w:rsidR="00A909BB" w:rsidRDefault="00A909BB" w:rsidP="00A909BB">
            <w:pPr>
              <w:widowControl w:val="0"/>
              <w:autoSpaceDE w:val="0"/>
              <w:autoSpaceDN w:val="0"/>
              <w:adjustRightInd w:val="0"/>
              <w:rPr>
                <w:rFonts w:cs="Arial"/>
                <w:szCs w:val="28"/>
              </w:rPr>
            </w:pPr>
          </w:p>
          <w:p w14:paraId="7FC0B51B" w14:textId="77777777" w:rsidR="00A909BB" w:rsidRDefault="00A909BB" w:rsidP="00A909BB">
            <w:pPr>
              <w:widowControl w:val="0"/>
              <w:autoSpaceDE w:val="0"/>
              <w:autoSpaceDN w:val="0"/>
              <w:adjustRightInd w:val="0"/>
              <w:rPr>
                <w:rFonts w:cs="Arial"/>
                <w:szCs w:val="28"/>
              </w:rPr>
            </w:pPr>
          </w:p>
          <w:p w14:paraId="1EF0CCCA" w14:textId="77777777" w:rsidR="00A909BB" w:rsidRDefault="00A909BB" w:rsidP="00A909BB">
            <w:pPr>
              <w:widowControl w:val="0"/>
              <w:autoSpaceDE w:val="0"/>
              <w:autoSpaceDN w:val="0"/>
              <w:adjustRightInd w:val="0"/>
              <w:rPr>
                <w:rFonts w:cs="Arial"/>
                <w:szCs w:val="28"/>
              </w:rPr>
            </w:pPr>
          </w:p>
          <w:p w14:paraId="16ED1E27" w14:textId="77777777" w:rsidR="00A909BB" w:rsidRDefault="00A909BB" w:rsidP="00A909BB">
            <w:pPr>
              <w:widowControl w:val="0"/>
              <w:autoSpaceDE w:val="0"/>
              <w:autoSpaceDN w:val="0"/>
              <w:adjustRightInd w:val="0"/>
              <w:rPr>
                <w:rFonts w:cs="Arial"/>
                <w:szCs w:val="28"/>
              </w:rPr>
            </w:pPr>
          </w:p>
          <w:p w14:paraId="21AA7D8F" w14:textId="77777777" w:rsidR="00A909BB" w:rsidRPr="009F3198" w:rsidRDefault="00A909BB" w:rsidP="00A909BB">
            <w:pPr>
              <w:widowControl w:val="0"/>
              <w:autoSpaceDE w:val="0"/>
              <w:autoSpaceDN w:val="0"/>
              <w:adjustRightInd w:val="0"/>
              <w:rPr>
                <w:rFonts w:cs="Arial"/>
              </w:rPr>
            </w:pPr>
          </w:p>
          <w:p w14:paraId="249FA40D" w14:textId="77777777" w:rsidR="00A909BB" w:rsidRPr="009F3198" w:rsidRDefault="00A909BB">
            <w:pPr>
              <w:widowControl w:val="0"/>
              <w:autoSpaceDE w:val="0"/>
              <w:autoSpaceDN w:val="0"/>
              <w:adjustRightInd w:val="0"/>
              <w:rPr>
                <w:rFonts w:cs="Arial"/>
              </w:rPr>
            </w:pPr>
          </w:p>
        </w:tc>
      </w:tr>
    </w:tbl>
    <w:p w14:paraId="1AAF2C11" w14:textId="77777777" w:rsidR="00A909BB" w:rsidRPr="006E0642" w:rsidRDefault="00A909BB" w:rsidP="00A909BB">
      <w:pPr>
        <w:widowControl w:val="0"/>
        <w:autoSpaceDE w:val="0"/>
        <w:autoSpaceDN w:val="0"/>
        <w:adjustRightInd w:val="0"/>
        <w:rPr>
          <w:rFonts w:cs="Arial"/>
        </w:rPr>
      </w:pPr>
      <w:r w:rsidRPr="006E0642">
        <w:rPr>
          <w:rFonts w:cs="Arial"/>
          <w:b/>
          <w:bCs/>
          <w:szCs w:val="38"/>
        </w:rPr>
        <w:t> </w:t>
      </w:r>
    </w:p>
    <w:p w14:paraId="4D3A3D13" w14:textId="77777777" w:rsidR="00A909BB" w:rsidRDefault="00A909BB" w:rsidP="00A909BB">
      <w:pPr>
        <w:rPr>
          <w:b/>
          <w:sz w:val="28"/>
        </w:rPr>
      </w:pPr>
    </w:p>
    <w:p w14:paraId="4E45E4E2" w14:textId="77777777" w:rsidR="00A909BB" w:rsidRDefault="00A909BB" w:rsidP="00A909BB">
      <w:pPr>
        <w:rPr>
          <w:b/>
        </w:rPr>
      </w:pPr>
    </w:p>
    <w:p w14:paraId="6A6A89EA" w14:textId="77777777" w:rsidR="00A909BB" w:rsidRPr="00FD6983" w:rsidRDefault="00A909BB" w:rsidP="00A909BB">
      <w:pPr>
        <w:rPr>
          <w:b/>
          <w:sz w:val="28"/>
        </w:rPr>
      </w:pPr>
      <w:r w:rsidRPr="00FD6983">
        <w:rPr>
          <w:b/>
          <w:sz w:val="28"/>
        </w:rPr>
        <w:t xml:space="preserve">iii) Checklist: </w:t>
      </w:r>
      <w:r w:rsidRPr="00FD6983">
        <w:rPr>
          <w:sz w:val="28"/>
        </w:rPr>
        <w:t>Have I included as many as possible of the following ‘groups’ of pupils?</w:t>
      </w:r>
    </w:p>
    <w:tbl>
      <w:tblPr>
        <w:tblStyle w:val="TableGrid"/>
        <w:tblW w:w="0" w:type="auto"/>
        <w:tblLook w:val="00BF" w:firstRow="1" w:lastRow="0" w:firstColumn="1" w:lastColumn="0" w:noHBand="0" w:noVBand="0"/>
      </w:tblPr>
      <w:tblGrid>
        <w:gridCol w:w="2809"/>
        <w:gridCol w:w="2753"/>
        <w:gridCol w:w="2728"/>
      </w:tblGrid>
      <w:tr w:rsidR="00A909BB" w:rsidRPr="009F3198" w14:paraId="3B47CE7D" w14:textId="77777777">
        <w:tc>
          <w:tcPr>
            <w:tcW w:w="3192" w:type="dxa"/>
          </w:tcPr>
          <w:p w14:paraId="1439D1B8" w14:textId="77777777" w:rsidR="00A909BB" w:rsidRPr="009F3198" w:rsidRDefault="00A909BB" w:rsidP="00A909BB">
            <w:pPr>
              <w:rPr>
                <w:b/>
              </w:rPr>
            </w:pPr>
            <w:r w:rsidRPr="009F3198">
              <w:rPr>
                <w:b/>
              </w:rPr>
              <w:t>Group</w:t>
            </w:r>
          </w:p>
        </w:tc>
        <w:tc>
          <w:tcPr>
            <w:tcW w:w="3192" w:type="dxa"/>
          </w:tcPr>
          <w:p w14:paraId="092F2F0D" w14:textId="77777777" w:rsidR="00A909BB" w:rsidRPr="009F3198" w:rsidRDefault="00A909BB" w:rsidP="00A909BB">
            <w:pPr>
              <w:rPr>
                <w:b/>
              </w:rPr>
            </w:pPr>
            <w:r w:rsidRPr="009F3198">
              <w:rPr>
                <w:b/>
              </w:rPr>
              <w:t>When</w:t>
            </w:r>
          </w:p>
        </w:tc>
        <w:tc>
          <w:tcPr>
            <w:tcW w:w="3192" w:type="dxa"/>
          </w:tcPr>
          <w:p w14:paraId="722CC9D4" w14:textId="77777777" w:rsidR="00A909BB" w:rsidRPr="009F3198" w:rsidRDefault="00A909BB" w:rsidP="00A909BB">
            <w:pPr>
              <w:rPr>
                <w:b/>
              </w:rPr>
            </w:pPr>
            <w:r w:rsidRPr="009F3198">
              <w:rPr>
                <w:b/>
              </w:rPr>
              <w:t>Who</w:t>
            </w:r>
          </w:p>
        </w:tc>
      </w:tr>
      <w:tr w:rsidR="00A909BB" w14:paraId="40283084" w14:textId="77777777">
        <w:tc>
          <w:tcPr>
            <w:tcW w:w="3192" w:type="dxa"/>
          </w:tcPr>
          <w:p w14:paraId="4CC970A5" w14:textId="77777777" w:rsidR="00A909BB" w:rsidRPr="00FD6983" w:rsidRDefault="00A909BB" w:rsidP="00A909BB">
            <w:pPr>
              <w:rPr>
                <w:b/>
              </w:rPr>
            </w:pPr>
            <w:r w:rsidRPr="00FD6983">
              <w:rPr>
                <w:b/>
              </w:rPr>
              <w:t>EYFS</w:t>
            </w:r>
          </w:p>
          <w:p w14:paraId="66F33E9C" w14:textId="77777777" w:rsidR="00A909BB" w:rsidRPr="00FD6983" w:rsidRDefault="00A909BB" w:rsidP="00A909BB">
            <w:pPr>
              <w:rPr>
                <w:b/>
              </w:rPr>
            </w:pPr>
          </w:p>
        </w:tc>
        <w:tc>
          <w:tcPr>
            <w:tcW w:w="3192" w:type="dxa"/>
          </w:tcPr>
          <w:p w14:paraId="1CB5CA41" w14:textId="77777777" w:rsidR="00A909BB" w:rsidRDefault="00A909BB" w:rsidP="00A909BB"/>
        </w:tc>
        <w:tc>
          <w:tcPr>
            <w:tcW w:w="3192" w:type="dxa"/>
          </w:tcPr>
          <w:p w14:paraId="051CE274" w14:textId="77777777" w:rsidR="00A909BB" w:rsidRDefault="00A909BB" w:rsidP="00A909BB"/>
        </w:tc>
      </w:tr>
      <w:tr w:rsidR="00A909BB" w14:paraId="25B73528" w14:textId="77777777">
        <w:tc>
          <w:tcPr>
            <w:tcW w:w="3192" w:type="dxa"/>
          </w:tcPr>
          <w:p w14:paraId="60DA1084" w14:textId="77777777" w:rsidR="00A909BB" w:rsidRPr="00FD6983" w:rsidRDefault="00A909BB" w:rsidP="00A909BB">
            <w:pPr>
              <w:rPr>
                <w:b/>
              </w:rPr>
            </w:pPr>
            <w:r w:rsidRPr="00FD6983">
              <w:rPr>
                <w:b/>
              </w:rPr>
              <w:t>KS1</w:t>
            </w:r>
          </w:p>
          <w:p w14:paraId="28B88C9E" w14:textId="77777777" w:rsidR="00A909BB" w:rsidRPr="00FD6983" w:rsidRDefault="00A909BB" w:rsidP="00A909BB">
            <w:pPr>
              <w:rPr>
                <w:b/>
              </w:rPr>
            </w:pPr>
          </w:p>
        </w:tc>
        <w:tc>
          <w:tcPr>
            <w:tcW w:w="3192" w:type="dxa"/>
          </w:tcPr>
          <w:p w14:paraId="4AF75C1E" w14:textId="77777777" w:rsidR="00A909BB" w:rsidRDefault="00A909BB" w:rsidP="00A909BB"/>
        </w:tc>
        <w:tc>
          <w:tcPr>
            <w:tcW w:w="3192" w:type="dxa"/>
          </w:tcPr>
          <w:p w14:paraId="0E95D91F" w14:textId="77777777" w:rsidR="00A909BB" w:rsidRDefault="00A909BB" w:rsidP="00A909BB"/>
        </w:tc>
      </w:tr>
      <w:tr w:rsidR="00A909BB" w14:paraId="624334DD" w14:textId="77777777">
        <w:tc>
          <w:tcPr>
            <w:tcW w:w="3192" w:type="dxa"/>
          </w:tcPr>
          <w:p w14:paraId="007F1088" w14:textId="77777777" w:rsidR="00A909BB" w:rsidRPr="00FD6983" w:rsidRDefault="00A909BB" w:rsidP="00A909BB">
            <w:pPr>
              <w:rPr>
                <w:b/>
              </w:rPr>
            </w:pPr>
            <w:r w:rsidRPr="00FD6983">
              <w:rPr>
                <w:b/>
              </w:rPr>
              <w:t>KS2 (lower)</w:t>
            </w:r>
          </w:p>
          <w:p w14:paraId="25A9F272" w14:textId="77777777" w:rsidR="00A909BB" w:rsidRPr="00FD6983" w:rsidRDefault="00A909BB" w:rsidP="00A909BB">
            <w:pPr>
              <w:rPr>
                <w:b/>
              </w:rPr>
            </w:pPr>
          </w:p>
        </w:tc>
        <w:tc>
          <w:tcPr>
            <w:tcW w:w="3192" w:type="dxa"/>
          </w:tcPr>
          <w:p w14:paraId="03C6CC5F" w14:textId="77777777" w:rsidR="00A909BB" w:rsidRDefault="00A909BB" w:rsidP="00A909BB"/>
        </w:tc>
        <w:tc>
          <w:tcPr>
            <w:tcW w:w="3192" w:type="dxa"/>
          </w:tcPr>
          <w:p w14:paraId="7C9B0607" w14:textId="77777777" w:rsidR="00A909BB" w:rsidRDefault="00A909BB" w:rsidP="00A909BB"/>
        </w:tc>
      </w:tr>
      <w:tr w:rsidR="00A909BB" w14:paraId="78255AB9" w14:textId="77777777">
        <w:tc>
          <w:tcPr>
            <w:tcW w:w="3192" w:type="dxa"/>
          </w:tcPr>
          <w:p w14:paraId="474FDD53" w14:textId="77777777" w:rsidR="00A909BB" w:rsidRPr="00FD6983" w:rsidRDefault="00A909BB" w:rsidP="00A909BB">
            <w:pPr>
              <w:rPr>
                <w:b/>
              </w:rPr>
            </w:pPr>
            <w:r w:rsidRPr="00FD6983">
              <w:rPr>
                <w:b/>
              </w:rPr>
              <w:t>KS2 (Upper)</w:t>
            </w:r>
          </w:p>
          <w:p w14:paraId="5DEA873A" w14:textId="77777777" w:rsidR="00A909BB" w:rsidRPr="00FD6983" w:rsidRDefault="00A909BB" w:rsidP="00A909BB">
            <w:pPr>
              <w:rPr>
                <w:b/>
              </w:rPr>
            </w:pPr>
          </w:p>
        </w:tc>
        <w:tc>
          <w:tcPr>
            <w:tcW w:w="3192" w:type="dxa"/>
          </w:tcPr>
          <w:p w14:paraId="0952A041" w14:textId="77777777" w:rsidR="00A909BB" w:rsidRDefault="00A909BB" w:rsidP="00A909BB"/>
        </w:tc>
        <w:tc>
          <w:tcPr>
            <w:tcW w:w="3192" w:type="dxa"/>
          </w:tcPr>
          <w:p w14:paraId="41DA8B78" w14:textId="77777777" w:rsidR="00A909BB" w:rsidRDefault="00A909BB" w:rsidP="00A909BB"/>
        </w:tc>
      </w:tr>
      <w:tr w:rsidR="00A909BB" w14:paraId="5C853850" w14:textId="77777777">
        <w:tc>
          <w:tcPr>
            <w:tcW w:w="3192" w:type="dxa"/>
          </w:tcPr>
          <w:p w14:paraId="4C166D22" w14:textId="77777777" w:rsidR="00A909BB" w:rsidRPr="00FD6983" w:rsidRDefault="00A909BB" w:rsidP="00A909BB">
            <w:pPr>
              <w:rPr>
                <w:b/>
              </w:rPr>
            </w:pPr>
            <w:r w:rsidRPr="00FD6983">
              <w:rPr>
                <w:b/>
              </w:rPr>
              <w:t>LAP / MAP / HAP</w:t>
            </w:r>
          </w:p>
          <w:p w14:paraId="136589FF" w14:textId="77777777" w:rsidR="00A909BB" w:rsidRPr="00FD6983" w:rsidRDefault="00A909BB" w:rsidP="00A909BB">
            <w:pPr>
              <w:rPr>
                <w:b/>
              </w:rPr>
            </w:pPr>
          </w:p>
        </w:tc>
        <w:tc>
          <w:tcPr>
            <w:tcW w:w="3192" w:type="dxa"/>
          </w:tcPr>
          <w:p w14:paraId="396BAA8B" w14:textId="77777777" w:rsidR="00A909BB" w:rsidRDefault="00A909BB" w:rsidP="00A909BB"/>
        </w:tc>
        <w:tc>
          <w:tcPr>
            <w:tcW w:w="3192" w:type="dxa"/>
          </w:tcPr>
          <w:p w14:paraId="727A6518" w14:textId="77777777" w:rsidR="00A909BB" w:rsidRDefault="00A909BB" w:rsidP="00A909BB"/>
        </w:tc>
      </w:tr>
      <w:tr w:rsidR="00A909BB" w14:paraId="78201D41" w14:textId="77777777">
        <w:tc>
          <w:tcPr>
            <w:tcW w:w="3192" w:type="dxa"/>
          </w:tcPr>
          <w:p w14:paraId="7DCE32CB" w14:textId="77777777" w:rsidR="00A909BB" w:rsidRPr="00FD6983" w:rsidRDefault="00A909BB" w:rsidP="00A909BB">
            <w:pPr>
              <w:rPr>
                <w:b/>
              </w:rPr>
            </w:pPr>
            <w:r w:rsidRPr="00FD6983">
              <w:rPr>
                <w:b/>
              </w:rPr>
              <w:t>DA / non DA</w:t>
            </w:r>
          </w:p>
          <w:p w14:paraId="6A7F9EDD" w14:textId="77777777" w:rsidR="00A909BB" w:rsidRPr="00FD6983" w:rsidRDefault="00A909BB" w:rsidP="00A909BB">
            <w:pPr>
              <w:rPr>
                <w:b/>
              </w:rPr>
            </w:pPr>
          </w:p>
        </w:tc>
        <w:tc>
          <w:tcPr>
            <w:tcW w:w="3192" w:type="dxa"/>
          </w:tcPr>
          <w:p w14:paraId="3CFE6DB6" w14:textId="77777777" w:rsidR="00A909BB" w:rsidRDefault="00A909BB" w:rsidP="00A909BB"/>
        </w:tc>
        <w:tc>
          <w:tcPr>
            <w:tcW w:w="3192" w:type="dxa"/>
          </w:tcPr>
          <w:p w14:paraId="07C3A867" w14:textId="77777777" w:rsidR="00A909BB" w:rsidRDefault="00A909BB" w:rsidP="00A909BB"/>
        </w:tc>
      </w:tr>
      <w:tr w:rsidR="00A909BB" w14:paraId="0A0B9E35" w14:textId="77777777">
        <w:tc>
          <w:tcPr>
            <w:tcW w:w="3192" w:type="dxa"/>
          </w:tcPr>
          <w:p w14:paraId="030F3C68" w14:textId="77777777" w:rsidR="00A909BB" w:rsidRPr="00FD6983" w:rsidRDefault="00A909BB" w:rsidP="00A909BB">
            <w:pPr>
              <w:rPr>
                <w:b/>
              </w:rPr>
            </w:pPr>
            <w:r w:rsidRPr="00FD6983">
              <w:rPr>
                <w:b/>
              </w:rPr>
              <w:t>Pupils with SEND</w:t>
            </w:r>
          </w:p>
          <w:p w14:paraId="7A8D0392" w14:textId="77777777" w:rsidR="00A909BB" w:rsidRPr="00FD6983" w:rsidRDefault="00A909BB" w:rsidP="00A909BB">
            <w:pPr>
              <w:rPr>
                <w:b/>
              </w:rPr>
            </w:pPr>
          </w:p>
        </w:tc>
        <w:tc>
          <w:tcPr>
            <w:tcW w:w="3192" w:type="dxa"/>
          </w:tcPr>
          <w:p w14:paraId="0ECEF52D" w14:textId="77777777" w:rsidR="00A909BB" w:rsidRDefault="00A909BB" w:rsidP="00A909BB"/>
        </w:tc>
        <w:tc>
          <w:tcPr>
            <w:tcW w:w="3192" w:type="dxa"/>
          </w:tcPr>
          <w:p w14:paraId="34A07094" w14:textId="77777777" w:rsidR="00A909BB" w:rsidRDefault="00A909BB" w:rsidP="00A909BB"/>
        </w:tc>
      </w:tr>
      <w:tr w:rsidR="00A909BB" w14:paraId="6886FDFF" w14:textId="77777777">
        <w:tc>
          <w:tcPr>
            <w:tcW w:w="3192" w:type="dxa"/>
          </w:tcPr>
          <w:p w14:paraId="7AC112D2" w14:textId="77777777" w:rsidR="00A909BB" w:rsidRPr="00FD6983" w:rsidRDefault="00A909BB" w:rsidP="00A909BB">
            <w:pPr>
              <w:rPr>
                <w:b/>
              </w:rPr>
            </w:pPr>
            <w:r w:rsidRPr="00FD6983">
              <w:rPr>
                <w:b/>
              </w:rPr>
              <w:t>EAL pupils</w:t>
            </w:r>
          </w:p>
          <w:p w14:paraId="5BFBEBA3" w14:textId="77777777" w:rsidR="00A909BB" w:rsidRPr="00FD6983" w:rsidRDefault="00A909BB" w:rsidP="00A909BB">
            <w:pPr>
              <w:rPr>
                <w:b/>
              </w:rPr>
            </w:pPr>
          </w:p>
        </w:tc>
        <w:tc>
          <w:tcPr>
            <w:tcW w:w="3192" w:type="dxa"/>
          </w:tcPr>
          <w:p w14:paraId="6A8BB50A" w14:textId="77777777" w:rsidR="00A909BB" w:rsidRDefault="00A909BB" w:rsidP="00A909BB"/>
        </w:tc>
        <w:tc>
          <w:tcPr>
            <w:tcW w:w="3192" w:type="dxa"/>
          </w:tcPr>
          <w:p w14:paraId="0CAD1EE5" w14:textId="77777777" w:rsidR="00A909BB" w:rsidRDefault="00A909BB" w:rsidP="00A909BB"/>
        </w:tc>
      </w:tr>
      <w:tr w:rsidR="00A909BB" w14:paraId="1FDDBE82" w14:textId="77777777">
        <w:tc>
          <w:tcPr>
            <w:tcW w:w="3192" w:type="dxa"/>
          </w:tcPr>
          <w:p w14:paraId="1DCB126E" w14:textId="77777777" w:rsidR="00A909BB" w:rsidRPr="00FD6983" w:rsidRDefault="00A909BB" w:rsidP="00A909BB">
            <w:pPr>
              <w:rPr>
                <w:b/>
                <w:i/>
              </w:rPr>
            </w:pPr>
            <w:r w:rsidRPr="00FD6983">
              <w:rPr>
                <w:b/>
                <w:i/>
              </w:rPr>
              <w:t>(what other ‘groups’ do you need to focus on?)</w:t>
            </w:r>
          </w:p>
        </w:tc>
        <w:tc>
          <w:tcPr>
            <w:tcW w:w="3192" w:type="dxa"/>
          </w:tcPr>
          <w:p w14:paraId="128EC3EE" w14:textId="77777777" w:rsidR="00A909BB" w:rsidRDefault="00A909BB" w:rsidP="00A909BB"/>
        </w:tc>
        <w:tc>
          <w:tcPr>
            <w:tcW w:w="3192" w:type="dxa"/>
          </w:tcPr>
          <w:p w14:paraId="09FF3D42" w14:textId="77777777" w:rsidR="00A909BB" w:rsidRDefault="00A909BB" w:rsidP="00A909BB"/>
        </w:tc>
      </w:tr>
    </w:tbl>
    <w:p w14:paraId="18E2372D" w14:textId="77777777" w:rsidR="00A909BB" w:rsidRDefault="00A909BB" w:rsidP="00A909BB">
      <w:pPr>
        <w:rPr>
          <w:rFonts w:cs="Arial"/>
          <w:b/>
          <w:bCs/>
          <w:szCs w:val="28"/>
        </w:rPr>
      </w:pPr>
    </w:p>
    <w:p w14:paraId="396B8ACC" w14:textId="77777777" w:rsidR="00A909BB" w:rsidRDefault="00A909BB" w:rsidP="00A909BB">
      <w:pPr>
        <w:rPr>
          <w:b/>
          <w:sz w:val="28"/>
        </w:rPr>
      </w:pPr>
    </w:p>
    <w:p w14:paraId="6DB87897" w14:textId="77777777" w:rsidR="00A909BB" w:rsidRDefault="00A909BB" w:rsidP="00A909BB">
      <w:pPr>
        <w:jc w:val="center"/>
        <w:rPr>
          <w:b/>
          <w:sz w:val="28"/>
        </w:rPr>
      </w:pPr>
    </w:p>
    <w:p w14:paraId="58F739CE" w14:textId="77777777" w:rsidR="00A909BB" w:rsidRDefault="00A909BB" w:rsidP="00A909BB">
      <w:pPr>
        <w:jc w:val="center"/>
        <w:rPr>
          <w:b/>
          <w:sz w:val="28"/>
        </w:rPr>
      </w:pPr>
    </w:p>
    <w:p w14:paraId="1F7184E8" w14:textId="77777777" w:rsidR="00A909BB" w:rsidRDefault="00A909BB" w:rsidP="00A909BB">
      <w:pPr>
        <w:jc w:val="center"/>
        <w:rPr>
          <w:b/>
          <w:sz w:val="28"/>
        </w:rPr>
      </w:pPr>
    </w:p>
    <w:p w14:paraId="61046F6D" w14:textId="77777777" w:rsidR="00A909BB" w:rsidRDefault="00A909BB" w:rsidP="00A909BB">
      <w:pPr>
        <w:jc w:val="center"/>
        <w:rPr>
          <w:b/>
          <w:sz w:val="28"/>
        </w:rPr>
      </w:pPr>
    </w:p>
    <w:p w14:paraId="02339CD1" w14:textId="77777777" w:rsidR="00A909BB" w:rsidRDefault="00A909BB" w:rsidP="00A909BB">
      <w:pPr>
        <w:jc w:val="center"/>
        <w:rPr>
          <w:b/>
          <w:sz w:val="28"/>
        </w:rPr>
      </w:pPr>
    </w:p>
    <w:p w14:paraId="1113A6D7" w14:textId="77777777" w:rsidR="00A909BB" w:rsidRDefault="00A909BB" w:rsidP="00A909BB">
      <w:pPr>
        <w:jc w:val="center"/>
        <w:rPr>
          <w:b/>
          <w:sz w:val="28"/>
        </w:rPr>
      </w:pPr>
    </w:p>
    <w:p w14:paraId="39F44054" w14:textId="77777777" w:rsidR="00A909BB" w:rsidRDefault="00A909BB" w:rsidP="00A909BB">
      <w:pPr>
        <w:jc w:val="center"/>
        <w:rPr>
          <w:b/>
          <w:sz w:val="28"/>
        </w:rPr>
      </w:pPr>
    </w:p>
    <w:p w14:paraId="6A54A62A" w14:textId="77777777" w:rsidR="00A909BB" w:rsidRDefault="00A909BB" w:rsidP="00A909BB">
      <w:pPr>
        <w:rPr>
          <w:b/>
          <w:sz w:val="28"/>
        </w:rPr>
      </w:pPr>
      <w:r w:rsidRPr="009F3198">
        <w:rPr>
          <w:b/>
          <w:sz w:val="28"/>
        </w:rPr>
        <w:lastRenderedPageBreak/>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01"/>
        <w:gridCol w:w="1851"/>
        <w:gridCol w:w="1659"/>
        <w:gridCol w:w="1843"/>
        <w:gridCol w:w="2126"/>
      </w:tblGrid>
      <w:tr w:rsidR="00A909BB" w:rsidRPr="0077000B" w14:paraId="1DA5FC00" w14:textId="77777777">
        <w:tc>
          <w:tcPr>
            <w:tcW w:w="1701" w:type="dxa"/>
          </w:tcPr>
          <w:p w14:paraId="4C777651" w14:textId="77777777" w:rsidR="00A909BB" w:rsidRPr="0077000B" w:rsidRDefault="00A909BB" w:rsidP="00CE129E">
            <w:pPr>
              <w:jc w:val="center"/>
              <w:rPr>
                <w:b/>
              </w:rPr>
            </w:pPr>
            <w:r w:rsidRPr="0077000B">
              <w:rPr>
                <w:b/>
              </w:rPr>
              <w:t>Month</w:t>
            </w:r>
          </w:p>
        </w:tc>
        <w:tc>
          <w:tcPr>
            <w:tcW w:w="1851" w:type="dxa"/>
          </w:tcPr>
          <w:p w14:paraId="1E02F232" w14:textId="77777777" w:rsidR="00A909BB" w:rsidRPr="0077000B" w:rsidRDefault="00A909BB" w:rsidP="00CE129E">
            <w:pPr>
              <w:jc w:val="center"/>
              <w:rPr>
                <w:b/>
              </w:rPr>
            </w:pPr>
            <w:r w:rsidRPr="0077000B">
              <w:rPr>
                <w:b/>
              </w:rPr>
              <w:t>Learning Observation</w:t>
            </w:r>
          </w:p>
        </w:tc>
        <w:tc>
          <w:tcPr>
            <w:tcW w:w="1659" w:type="dxa"/>
          </w:tcPr>
          <w:p w14:paraId="721229CC" w14:textId="77777777" w:rsidR="00A909BB" w:rsidRPr="0077000B" w:rsidRDefault="00A909BB" w:rsidP="00CE129E">
            <w:pPr>
              <w:jc w:val="center"/>
              <w:rPr>
                <w:b/>
                <w:color w:val="FF0000"/>
              </w:rPr>
            </w:pPr>
            <w:r w:rsidRPr="0077000B">
              <w:rPr>
                <w:b/>
                <w:color w:val="FF0000"/>
              </w:rPr>
              <w:t>Pupil Voice</w:t>
            </w:r>
          </w:p>
        </w:tc>
        <w:tc>
          <w:tcPr>
            <w:tcW w:w="1843" w:type="dxa"/>
          </w:tcPr>
          <w:p w14:paraId="3DDA7BCF" w14:textId="77777777" w:rsidR="00A909BB" w:rsidRPr="0077000B" w:rsidRDefault="00A909BB" w:rsidP="00CE129E">
            <w:pPr>
              <w:jc w:val="center"/>
              <w:rPr>
                <w:b/>
                <w:color w:val="FF0000"/>
              </w:rPr>
            </w:pPr>
            <w:r w:rsidRPr="0077000B">
              <w:rPr>
                <w:b/>
                <w:color w:val="FF0000"/>
              </w:rPr>
              <w:t>Pupil work</w:t>
            </w:r>
          </w:p>
        </w:tc>
        <w:tc>
          <w:tcPr>
            <w:tcW w:w="2126" w:type="dxa"/>
          </w:tcPr>
          <w:p w14:paraId="01CC820E" w14:textId="77777777" w:rsidR="00A909BB" w:rsidRPr="0077000B" w:rsidRDefault="00A909BB" w:rsidP="00CE129E">
            <w:pPr>
              <w:jc w:val="center"/>
              <w:rPr>
                <w:b/>
              </w:rPr>
            </w:pPr>
            <w:r w:rsidRPr="0077000B">
              <w:rPr>
                <w:b/>
              </w:rPr>
              <w:t>ANO</w:t>
            </w:r>
          </w:p>
        </w:tc>
      </w:tr>
      <w:tr w:rsidR="00A909BB" w:rsidRPr="0077000B" w14:paraId="45DB8F3B" w14:textId="77777777">
        <w:tc>
          <w:tcPr>
            <w:tcW w:w="1701" w:type="dxa"/>
          </w:tcPr>
          <w:p w14:paraId="03C1463A" w14:textId="77777777" w:rsidR="00A909BB" w:rsidRDefault="00A909BB" w:rsidP="00CE129E">
            <w:pPr>
              <w:rPr>
                <w:b/>
              </w:rPr>
            </w:pPr>
            <w:r w:rsidRPr="0077000B">
              <w:rPr>
                <w:b/>
              </w:rPr>
              <w:t>September</w:t>
            </w:r>
          </w:p>
          <w:p w14:paraId="28AFC85C" w14:textId="77777777" w:rsidR="00A909BB" w:rsidRPr="0077000B" w:rsidRDefault="00A909BB" w:rsidP="00CE129E">
            <w:pPr>
              <w:rPr>
                <w:b/>
              </w:rPr>
            </w:pPr>
          </w:p>
        </w:tc>
        <w:tc>
          <w:tcPr>
            <w:tcW w:w="1851" w:type="dxa"/>
          </w:tcPr>
          <w:p w14:paraId="7AA6281E" w14:textId="77777777" w:rsidR="00A909BB" w:rsidRPr="0077000B" w:rsidRDefault="00A909BB" w:rsidP="00CE129E">
            <w:pPr>
              <w:jc w:val="center"/>
              <w:rPr>
                <w:b/>
              </w:rPr>
            </w:pPr>
          </w:p>
        </w:tc>
        <w:tc>
          <w:tcPr>
            <w:tcW w:w="1659" w:type="dxa"/>
          </w:tcPr>
          <w:p w14:paraId="535DF7AA" w14:textId="77777777" w:rsidR="00A909BB" w:rsidRPr="0077000B" w:rsidRDefault="00A909BB" w:rsidP="00CE129E">
            <w:pPr>
              <w:jc w:val="center"/>
              <w:rPr>
                <w:b/>
              </w:rPr>
            </w:pPr>
          </w:p>
        </w:tc>
        <w:tc>
          <w:tcPr>
            <w:tcW w:w="1843" w:type="dxa"/>
          </w:tcPr>
          <w:p w14:paraId="56F31CD5" w14:textId="77777777" w:rsidR="00A909BB" w:rsidRPr="0077000B" w:rsidRDefault="00A909BB" w:rsidP="00CE129E">
            <w:pPr>
              <w:jc w:val="center"/>
              <w:rPr>
                <w:b/>
              </w:rPr>
            </w:pPr>
          </w:p>
        </w:tc>
        <w:tc>
          <w:tcPr>
            <w:tcW w:w="2126" w:type="dxa"/>
          </w:tcPr>
          <w:p w14:paraId="47A5FCAF" w14:textId="77777777" w:rsidR="00A909BB" w:rsidRPr="0077000B" w:rsidRDefault="00A909BB" w:rsidP="00CE129E">
            <w:pPr>
              <w:jc w:val="center"/>
              <w:rPr>
                <w:b/>
              </w:rPr>
            </w:pPr>
          </w:p>
        </w:tc>
      </w:tr>
      <w:tr w:rsidR="00A909BB" w:rsidRPr="0077000B" w14:paraId="34EC1E16" w14:textId="77777777">
        <w:tc>
          <w:tcPr>
            <w:tcW w:w="1701" w:type="dxa"/>
          </w:tcPr>
          <w:p w14:paraId="1312931E" w14:textId="77777777" w:rsidR="00A909BB" w:rsidRDefault="00A909BB" w:rsidP="00CE129E">
            <w:pPr>
              <w:rPr>
                <w:b/>
              </w:rPr>
            </w:pPr>
            <w:r w:rsidRPr="0077000B">
              <w:rPr>
                <w:b/>
              </w:rPr>
              <w:t>October</w:t>
            </w:r>
          </w:p>
          <w:p w14:paraId="4AA2A0B8" w14:textId="77777777" w:rsidR="00A909BB" w:rsidRPr="0077000B" w:rsidRDefault="00A909BB" w:rsidP="00CE129E">
            <w:pPr>
              <w:rPr>
                <w:b/>
              </w:rPr>
            </w:pPr>
          </w:p>
        </w:tc>
        <w:tc>
          <w:tcPr>
            <w:tcW w:w="1851" w:type="dxa"/>
          </w:tcPr>
          <w:p w14:paraId="5BFC7CDF" w14:textId="77777777" w:rsidR="00A909BB" w:rsidRPr="0077000B" w:rsidRDefault="00A909BB" w:rsidP="00CE129E">
            <w:pPr>
              <w:jc w:val="center"/>
              <w:rPr>
                <w:b/>
              </w:rPr>
            </w:pPr>
          </w:p>
        </w:tc>
        <w:tc>
          <w:tcPr>
            <w:tcW w:w="1659" w:type="dxa"/>
          </w:tcPr>
          <w:p w14:paraId="004F628A" w14:textId="77777777" w:rsidR="00A909BB" w:rsidRPr="0077000B" w:rsidRDefault="00A909BB" w:rsidP="00CE129E">
            <w:pPr>
              <w:jc w:val="center"/>
              <w:rPr>
                <w:b/>
              </w:rPr>
            </w:pPr>
          </w:p>
        </w:tc>
        <w:tc>
          <w:tcPr>
            <w:tcW w:w="1843" w:type="dxa"/>
          </w:tcPr>
          <w:p w14:paraId="0083EE5A" w14:textId="77777777" w:rsidR="00A909BB" w:rsidRPr="0077000B" w:rsidRDefault="00A909BB" w:rsidP="00CE129E">
            <w:pPr>
              <w:jc w:val="center"/>
              <w:rPr>
                <w:b/>
              </w:rPr>
            </w:pPr>
          </w:p>
        </w:tc>
        <w:tc>
          <w:tcPr>
            <w:tcW w:w="2126" w:type="dxa"/>
          </w:tcPr>
          <w:p w14:paraId="605B983C" w14:textId="77777777" w:rsidR="00A909BB" w:rsidRPr="0077000B" w:rsidRDefault="00A909BB" w:rsidP="00CE129E">
            <w:pPr>
              <w:jc w:val="center"/>
              <w:rPr>
                <w:b/>
              </w:rPr>
            </w:pPr>
          </w:p>
        </w:tc>
      </w:tr>
      <w:tr w:rsidR="00A909BB" w:rsidRPr="0077000B" w14:paraId="7C9F1C35" w14:textId="77777777">
        <w:tc>
          <w:tcPr>
            <w:tcW w:w="1701" w:type="dxa"/>
          </w:tcPr>
          <w:p w14:paraId="614AFA72" w14:textId="77777777" w:rsidR="00A909BB" w:rsidRDefault="00A909BB" w:rsidP="00CE129E">
            <w:pPr>
              <w:rPr>
                <w:b/>
              </w:rPr>
            </w:pPr>
            <w:r w:rsidRPr="0077000B">
              <w:rPr>
                <w:b/>
              </w:rPr>
              <w:t>November</w:t>
            </w:r>
          </w:p>
          <w:p w14:paraId="1476DA0F" w14:textId="77777777" w:rsidR="00A909BB" w:rsidRPr="0077000B" w:rsidRDefault="00A909BB" w:rsidP="00CE129E">
            <w:pPr>
              <w:rPr>
                <w:b/>
              </w:rPr>
            </w:pPr>
          </w:p>
        </w:tc>
        <w:tc>
          <w:tcPr>
            <w:tcW w:w="1851" w:type="dxa"/>
          </w:tcPr>
          <w:p w14:paraId="2E98217B" w14:textId="77777777" w:rsidR="00A909BB" w:rsidRPr="0077000B" w:rsidRDefault="00A909BB" w:rsidP="00CE129E">
            <w:pPr>
              <w:jc w:val="center"/>
              <w:rPr>
                <w:b/>
              </w:rPr>
            </w:pPr>
          </w:p>
        </w:tc>
        <w:tc>
          <w:tcPr>
            <w:tcW w:w="1659" w:type="dxa"/>
          </w:tcPr>
          <w:p w14:paraId="1D492FB9" w14:textId="77777777" w:rsidR="00A909BB" w:rsidRPr="0077000B" w:rsidRDefault="00A909BB" w:rsidP="00CE129E">
            <w:pPr>
              <w:jc w:val="center"/>
              <w:rPr>
                <w:b/>
              </w:rPr>
            </w:pPr>
          </w:p>
        </w:tc>
        <w:tc>
          <w:tcPr>
            <w:tcW w:w="1843" w:type="dxa"/>
          </w:tcPr>
          <w:p w14:paraId="1BB87CFD" w14:textId="77777777" w:rsidR="00A909BB" w:rsidRPr="0077000B" w:rsidRDefault="00A909BB" w:rsidP="00CE129E">
            <w:pPr>
              <w:jc w:val="center"/>
              <w:rPr>
                <w:b/>
              </w:rPr>
            </w:pPr>
          </w:p>
        </w:tc>
        <w:tc>
          <w:tcPr>
            <w:tcW w:w="2126" w:type="dxa"/>
          </w:tcPr>
          <w:p w14:paraId="0F9FB2E8" w14:textId="77777777" w:rsidR="00A909BB" w:rsidRPr="0077000B" w:rsidRDefault="00A909BB" w:rsidP="00CE129E">
            <w:pPr>
              <w:jc w:val="center"/>
              <w:rPr>
                <w:b/>
              </w:rPr>
            </w:pPr>
          </w:p>
        </w:tc>
      </w:tr>
      <w:tr w:rsidR="00A909BB" w:rsidRPr="0077000B" w14:paraId="7581AB60" w14:textId="77777777">
        <w:tc>
          <w:tcPr>
            <w:tcW w:w="1701" w:type="dxa"/>
          </w:tcPr>
          <w:p w14:paraId="7F0A2AB7" w14:textId="77777777" w:rsidR="00A909BB" w:rsidRDefault="00A909BB" w:rsidP="00CE129E">
            <w:pPr>
              <w:rPr>
                <w:b/>
              </w:rPr>
            </w:pPr>
            <w:r w:rsidRPr="0077000B">
              <w:rPr>
                <w:b/>
              </w:rPr>
              <w:t>December</w:t>
            </w:r>
          </w:p>
          <w:p w14:paraId="4415AC49" w14:textId="77777777" w:rsidR="00A909BB" w:rsidRPr="0077000B" w:rsidRDefault="00A909BB" w:rsidP="00CE129E">
            <w:pPr>
              <w:rPr>
                <w:b/>
              </w:rPr>
            </w:pPr>
          </w:p>
        </w:tc>
        <w:tc>
          <w:tcPr>
            <w:tcW w:w="1851" w:type="dxa"/>
          </w:tcPr>
          <w:p w14:paraId="0E7F4576" w14:textId="77777777" w:rsidR="00A909BB" w:rsidRPr="0077000B" w:rsidRDefault="00A909BB" w:rsidP="00CE129E">
            <w:pPr>
              <w:jc w:val="center"/>
              <w:rPr>
                <w:b/>
              </w:rPr>
            </w:pPr>
          </w:p>
        </w:tc>
        <w:tc>
          <w:tcPr>
            <w:tcW w:w="1659" w:type="dxa"/>
          </w:tcPr>
          <w:p w14:paraId="43988AA5" w14:textId="77777777" w:rsidR="00A909BB" w:rsidRPr="0077000B" w:rsidRDefault="00A909BB" w:rsidP="00CE129E">
            <w:pPr>
              <w:jc w:val="center"/>
              <w:rPr>
                <w:b/>
              </w:rPr>
            </w:pPr>
          </w:p>
        </w:tc>
        <w:tc>
          <w:tcPr>
            <w:tcW w:w="1843" w:type="dxa"/>
          </w:tcPr>
          <w:p w14:paraId="4E0BC06B" w14:textId="77777777" w:rsidR="00A909BB" w:rsidRPr="0077000B" w:rsidRDefault="00A909BB" w:rsidP="00CE129E">
            <w:pPr>
              <w:jc w:val="center"/>
              <w:rPr>
                <w:b/>
              </w:rPr>
            </w:pPr>
          </w:p>
        </w:tc>
        <w:tc>
          <w:tcPr>
            <w:tcW w:w="2126" w:type="dxa"/>
          </w:tcPr>
          <w:p w14:paraId="33E1B8F7" w14:textId="77777777" w:rsidR="00A909BB" w:rsidRPr="0077000B" w:rsidRDefault="00A909BB" w:rsidP="00CE129E">
            <w:pPr>
              <w:jc w:val="center"/>
              <w:rPr>
                <w:b/>
              </w:rPr>
            </w:pPr>
          </w:p>
        </w:tc>
      </w:tr>
      <w:tr w:rsidR="00A909BB" w:rsidRPr="0077000B" w14:paraId="6014C8BA" w14:textId="77777777">
        <w:tc>
          <w:tcPr>
            <w:tcW w:w="1701" w:type="dxa"/>
          </w:tcPr>
          <w:p w14:paraId="0A98854E" w14:textId="77777777" w:rsidR="00A909BB" w:rsidRDefault="00A909BB" w:rsidP="00CE129E">
            <w:pPr>
              <w:rPr>
                <w:b/>
              </w:rPr>
            </w:pPr>
            <w:r w:rsidRPr="0077000B">
              <w:rPr>
                <w:b/>
              </w:rPr>
              <w:t>January</w:t>
            </w:r>
          </w:p>
          <w:p w14:paraId="183EA587" w14:textId="77777777" w:rsidR="00A909BB" w:rsidRPr="0077000B" w:rsidRDefault="00A909BB" w:rsidP="00CE129E">
            <w:pPr>
              <w:rPr>
                <w:b/>
              </w:rPr>
            </w:pPr>
          </w:p>
        </w:tc>
        <w:tc>
          <w:tcPr>
            <w:tcW w:w="1851" w:type="dxa"/>
          </w:tcPr>
          <w:p w14:paraId="3660FB9E" w14:textId="77777777" w:rsidR="00A909BB" w:rsidRPr="0077000B" w:rsidRDefault="00A909BB" w:rsidP="00CE129E">
            <w:pPr>
              <w:jc w:val="center"/>
              <w:rPr>
                <w:b/>
              </w:rPr>
            </w:pPr>
          </w:p>
        </w:tc>
        <w:tc>
          <w:tcPr>
            <w:tcW w:w="1659" w:type="dxa"/>
          </w:tcPr>
          <w:p w14:paraId="41A1B27E" w14:textId="77777777" w:rsidR="00A909BB" w:rsidRPr="0077000B" w:rsidRDefault="00A909BB" w:rsidP="00CE129E">
            <w:pPr>
              <w:jc w:val="center"/>
              <w:rPr>
                <w:b/>
              </w:rPr>
            </w:pPr>
          </w:p>
        </w:tc>
        <w:tc>
          <w:tcPr>
            <w:tcW w:w="1843" w:type="dxa"/>
          </w:tcPr>
          <w:p w14:paraId="73495A4C" w14:textId="77777777" w:rsidR="00A909BB" w:rsidRPr="0077000B" w:rsidRDefault="00A909BB" w:rsidP="00CE129E">
            <w:pPr>
              <w:jc w:val="center"/>
              <w:rPr>
                <w:b/>
              </w:rPr>
            </w:pPr>
          </w:p>
        </w:tc>
        <w:tc>
          <w:tcPr>
            <w:tcW w:w="2126" w:type="dxa"/>
          </w:tcPr>
          <w:p w14:paraId="6019FD3C" w14:textId="77777777" w:rsidR="00A909BB" w:rsidRPr="0077000B" w:rsidRDefault="00A909BB" w:rsidP="00CE129E">
            <w:pPr>
              <w:jc w:val="center"/>
              <w:rPr>
                <w:b/>
              </w:rPr>
            </w:pPr>
          </w:p>
        </w:tc>
      </w:tr>
      <w:tr w:rsidR="00A909BB" w:rsidRPr="0077000B" w14:paraId="3A333B8C" w14:textId="77777777">
        <w:tc>
          <w:tcPr>
            <w:tcW w:w="1701" w:type="dxa"/>
          </w:tcPr>
          <w:p w14:paraId="186570EC" w14:textId="77777777" w:rsidR="00A909BB" w:rsidRDefault="00A909BB" w:rsidP="00CE129E">
            <w:pPr>
              <w:rPr>
                <w:b/>
              </w:rPr>
            </w:pPr>
            <w:r w:rsidRPr="0077000B">
              <w:rPr>
                <w:b/>
              </w:rPr>
              <w:t>February</w:t>
            </w:r>
          </w:p>
          <w:p w14:paraId="06A9D00D" w14:textId="77777777" w:rsidR="00A909BB" w:rsidRPr="0077000B" w:rsidRDefault="00A909BB" w:rsidP="00CE129E">
            <w:pPr>
              <w:rPr>
                <w:b/>
              </w:rPr>
            </w:pPr>
          </w:p>
        </w:tc>
        <w:tc>
          <w:tcPr>
            <w:tcW w:w="1851" w:type="dxa"/>
          </w:tcPr>
          <w:p w14:paraId="3B9F2CAF" w14:textId="77777777" w:rsidR="00A909BB" w:rsidRPr="0077000B" w:rsidRDefault="00A909BB" w:rsidP="00CE129E">
            <w:pPr>
              <w:jc w:val="center"/>
              <w:rPr>
                <w:b/>
              </w:rPr>
            </w:pPr>
          </w:p>
        </w:tc>
        <w:tc>
          <w:tcPr>
            <w:tcW w:w="1659" w:type="dxa"/>
          </w:tcPr>
          <w:p w14:paraId="6482049F" w14:textId="77777777" w:rsidR="00A909BB" w:rsidRPr="0077000B" w:rsidRDefault="00A909BB" w:rsidP="00CE129E">
            <w:pPr>
              <w:jc w:val="center"/>
              <w:rPr>
                <w:b/>
              </w:rPr>
            </w:pPr>
          </w:p>
        </w:tc>
        <w:tc>
          <w:tcPr>
            <w:tcW w:w="1843" w:type="dxa"/>
          </w:tcPr>
          <w:p w14:paraId="6AF839CD" w14:textId="77777777" w:rsidR="00A909BB" w:rsidRPr="0077000B" w:rsidRDefault="00A909BB" w:rsidP="00CE129E">
            <w:pPr>
              <w:jc w:val="center"/>
              <w:rPr>
                <w:b/>
              </w:rPr>
            </w:pPr>
          </w:p>
        </w:tc>
        <w:tc>
          <w:tcPr>
            <w:tcW w:w="2126" w:type="dxa"/>
          </w:tcPr>
          <w:p w14:paraId="4FCE58D8" w14:textId="77777777" w:rsidR="00A909BB" w:rsidRPr="0077000B" w:rsidRDefault="00A909BB" w:rsidP="00CE129E">
            <w:pPr>
              <w:jc w:val="center"/>
              <w:rPr>
                <w:b/>
              </w:rPr>
            </w:pPr>
          </w:p>
        </w:tc>
      </w:tr>
      <w:tr w:rsidR="00A909BB" w:rsidRPr="0077000B" w14:paraId="35BAD75A" w14:textId="77777777">
        <w:tc>
          <w:tcPr>
            <w:tcW w:w="1701" w:type="dxa"/>
          </w:tcPr>
          <w:p w14:paraId="5A8044F9" w14:textId="77777777" w:rsidR="00A909BB" w:rsidRDefault="00A909BB" w:rsidP="00CE129E">
            <w:pPr>
              <w:rPr>
                <w:b/>
              </w:rPr>
            </w:pPr>
            <w:r w:rsidRPr="0077000B">
              <w:rPr>
                <w:b/>
              </w:rPr>
              <w:t>March</w:t>
            </w:r>
          </w:p>
          <w:p w14:paraId="05E2D981" w14:textId="77777777" w:rsidR="00A909BB" w:rsidRPr="0077000B" w:rsidRDefault="00A909BB" w:rsidP="00CE129E">
            <w:pPr>
              <w:rPr>
                <w:b/>
              </w:rPr>
            </w:pPr>
          </w:p>
        </w:tc>
        <w:tc>
          <w:tcPr>
            <w:tcW w:w="1851" w:type="dxa"/>
          </w:tcPr>
          <w:p w14:paraId="6ABEE38E" w14:textId="77777777" w:rsidR="00A909BB" w:rsidRPr="0077000B" w:rsidRDefault="00A909BB" w:rsidP="00CE129E">
            <w:pPr>
              <w:jc w:val="center"/>
              <w:rPr>
                <w:b/>
              </w:rPr>
            </w:pPr>
          </w:p>
        </w:tc>
        <w:tc>
          <w:tcPr>
            <w:tcW w:w="1659" w:type="dxa"/>
          </w:tcPr>
          <w:p w14:paraId="382CB98B" w14:textId="77777777" w:rsidR="00A909BB" w:rsidRPr="0077000B" w:rsidRDefault="00A909BB" w:rsidP="00CE129E">
            <w:pPr>
              <w:jc w:val="center"/>
              <w:rPr>
                <w:b/>
              </w:rPr>
            </w:pPr>
          </w:p>
        </w:tc>
        <w:tc>
          <w:tcPr>
            <w:tcW w:w="1843" w:type="dxa"/>
          </w:tcPr>
          <w:p w14:paraId="26D6E61C" w14:textId="77777777" w:rsidR="00A909BB" w:rsidRPr="0077000B" w:rsidRDefault="00A909BB" w:rsidP="00CE129E">
            <w:pPr>
              <w:jc w:val="center"/>
              <w:rPr>
                <w:b/>
              </w:rPr>
            </w:pPr>
          </w:p>
        </w:tc>
        <w:tc>
          <w:tcPr>
            <w:tcW w:w="2126" w:type="dxa"/>
          </w:tcPr>
          <w:p w14:paraId="1D468722" w14:textId="77777777" w:rsidR="00A909BB" w:rsidRPr="0077000B" w:rsidRDefault="00A909BB" w:rsidP="00CE129E">
            <w:pPr>
              <w:jc w:val="center"/>
              <w:rPr>
                <w:b/>
              </w:rPr>
            </w:pPr>
          </w:p>
        </w:tc>
      </w:tr>
      <w:tr w:rsidR="00A909BB" w:rsidRPr="0077000B" w14:paraId="328CA6E9" w14:textId="77777777">
        <w:tc>
          <w:tcPr>
            <w:tcW w:w="1701" w:type="dxa"/>
          </w:tcPr>
          <w:p w14:paraId="5BE473C8" w14:textId="77777777" w:rsidR="00A909BB" w:rsidRDefault="00A909BB" w:rsidP="00CE129E">
            <w:pPr>
              <w:rPr>
                <w:b/>
              </w:rPr>
            </w:pPr>
            <w:r w:rsidRPr="0077000B">
              <w:rPr>
                <w:b/>
              </w:rPr>
              <w:t>April</w:t>
            </w:r>
          </w:p>
          <w:p w14:paraId="663AA28F" w14:textId="77777777" w:rsidR="00A909BB" w:rsidRPr="0077000B" w:rsidRDefault="00A909BB" w:rsidP="00CE129E">
            <w:pPr>
              <w:rPr>
                <w:b/>
              </w:rPr>
            </w:pPr>
          </w:p>
        </w:tc>
        <w:tc>
          <w:tcPr>
            <w:tcW w:w="1851" w:type="dxa"/>
          </w:tcPr>
          <w:p w14:paraId="727B3F28" w14:textId="77777777" w:rsidR="00A909BB" w:rsidRPr="0077000B" w:rsidRDefault="00A909BB" w:rsidP="00CE129E">
            <w:pPr>
              <w:jc w:val="center"/>
              <w:rPr>
                <w:b/>
              </w:rPr>
            </w:pPr>
          </w:p>
        </w:tc>
        <w:tc>
          <w:tcPr>
            <w:tcW w:w="1659" w:type="dxa"/>
          </w:tcPr>
          <w:p w14:paraId="7D32E15B" w14:textId="77777777" w:rsidR="00A909BB" w:rsidRPr="0077000B" w:rsidRDefault="00A909BB" w:rsidP="00CE129E">
            <w:pPr>
              <w:jc w:val="center"/>
              <w:rPr>
                <w:b/>
              </w:rPr>
            </w:pPr>
          </w:p>
        </w:tc>
        <w:tc>
          <w:tcPr>
            <w:tcW w:w="1843" w:type="dxa"/>
          </w:tcPr>
          <w:p w14:paraId="23FC5BC4" w14:textId="77777777" w:rsidR="00A909BB" w:rsidRPr="0077000B" w:rsidRDefault="00A909BB" w:rsidP="00CE129E">
            <w:pPr>
              <w:jc w:val="center"/>
              <w:rPr>
                <w:b/>
              </w:rPr>
            </w:pPr>
          </w:p>
        </w:tc>
        <w:tc>
          <w:tcPr>
            <w:tcW w:w="2126" w:type="dxa"/>
          </w:tcPr>
          <w:p w14:paraId="235943D9" w14:textId="77777777" w:rsidR="00A909BB" w:rsidRPr="0077000B" w:rsidRDefault="00A909BB" w:rsidP="00CE129E">
            <w:pPr>
              <w:jc w:val="center"/>
              <w:rPr>
                <w:b/>
              </w:rPr>
            </w:pPr>
          </w:p>
        </w:tc>
      </w:tr>
      <w:tr w:rsidR="00A909BB" w:rsidRPr="0077000B" w14:paraId="0DC766F2" w14:textId="77777777">
        <w:tc>
          <w:tcPr>
            <w:tcW w:w="1701" w:type="dxa"/>
          </w:tcPr>
          <w:p w14:paraId="58EC12A2" w14:textId="77777777" w:rsidR="00A909BB" w:rsidRDefault="00A909BB" w:rsidP="00CE129E">
            <w:pPr>
              <w:rPr>
                <w:b/>
              </w:rPr>
            </w:pPr>
            <w:r w:rsidRPr="0077000B">
              <w:rPr>
                <w:b/>
              </w:rPr>
              <w:t>May</w:t>
            </w:r>
          </w:p>
          <w:p w14:paraId="7393B075" w14:textId="77777777" w:rsidR="00A909BB" w:rsidRPr="0077000B" w:rsidRDefault="00A909BB" w:rsidP="00CE129E">
            <w:pPr>
              <w:rPr>
                <w:b/>
              </w:rPr>
            </w:pPr>
          </w:p>
        </w:tc>
        <w:tc>
          <w:tcPr>
            <w:tcW w:w="1851" w:type="dxa"/>
          </w:tcPr>
          <w:p w14:paraId="03E57005" w14:textId="77777777" w:rsidR="00A909BB" w:rsidRPr="0077000B" w:rsidRDefault="00A909BB" w:rsidP="00CE129E">
            <w:pPr>
              <w:jc w:val="center"/>
              <w:rPr>
                <w:b/>
              </w:rPr>
            </w:pPr>
          </w:p>
        </w:tc>
        <w:tc>
          <w:tcPr>
            <w:tcW w:w="1659" w:type="dxa"/>
          </w:tcPr>
          <w:p w14:paraId="14071881" w14:textId="77777777" w:rsidR="00A909BB" w:rsidRPr="0077000B" w:rsidRDefault="00A909BB" w:rsidP="00CE129E">
            <w:pPr>
              <w:jc w:val="center"/>
              <w:rPr>
                <w:b/>
              </w:rPr>
            </w:pPr>
          </w:p>
        </w:tc>
        <w:tc>
          <w:tcPr>
            <w:tcW w:w="1843" w:type="dxa"/>
          </w:tcPr>
          <w:p w14:paraId="6F43D88A" w14:textId="77777777" w:rsidR="00A909BB" w:rsidRPr="0077000B" w:rsidRDefault="00A909BB" w:rsidP="00CE129E">
            <w:pPr>
              <w:jc w:val="center"/>
              <w:rPr>
                <w:b/>
              </w:rPr>
            </w:pPr>
          </w:p>
        </w:tc>
        <w:tc>
          <w:tcPr>
            <w:tcW w:w="2126" w:type="dxa"/>
          </w:tcPr>
          <w:p w14:paraId="18D71182" w14:textId="77777777" w:rsidR="00A909BB" w:rsidRPr="0077000B" w:rsidRDefault="00A909BB" w:rsidP="00CE129E">
            <w:pPr>
              <w:jc w:val="center"/>
              <w:rPr>
                <w:b/>
              </w:rPr>
            </w:pPr>
          </w:p>
        </w:tc>
      </w:tr>
      <w:tr w:rsidR="00A909BB" w:rsidRPr="0077000B" w14:paraId="29C691B7" w14:textId="77777777">
        <w:tc>
          <w:tcPr>
            <w:tcW w:w="1701" w:type="dxa"/>
          </w:tcPr>
          <w:p w14:paraId="35C506AA" w14:textId="77777777" w:rsidR="00A909BB" w:rsidRDefault="00A909BB" w:rsidP="00CE129E">
            <w:pPr>
              <w:rPr>
                <w:b/>
              </w:rPr>
            </w:pPr>
            <w:r w:rsidRPr="0077000B">
              <w:rPr>
                <w:b/>
              </w:rPr>
              <w:t>June</w:t>
            </w:r>
          </w:p>
          <w:p w14:paraId="629D7CCD" w14:textId="77777777" w:rsidR="00A909BB" w:rsidRPr="0077000B" w:rsidRDefault="00A909BB" w:rsidP="00CE129E">
            <w:pPr>
              <w:rPr>
                <w:b/>
              </w:rPr>
            </w:pPr>
          </w:p>
        </w:tc>
        <w:tc>
          <w:tcPr>
            <w:tcW w:w="1851" w:type="dxa"/>
          </w:tcPr>
          <w:p w14:paraId="4EC9A488" w14:textId="77777777" w:rsidR="00A909BB" w:rsidRPr="0077000B" w:rsidRDefault="00A909BB" w:rsidP="00CE129E">
            <w:pPr>
              <w:jc w:val="center"/>
              <w:rPr>
                <w:b/>
              </w:rPr>
            </w:pPr>
          </w:p>
        </w:tc>
        <w:tc>
          <w:tcPr>
            <w:tcW w:w="1659" w:type="dxa"/>
          </w:tcPr>
          <w:p w14:paraId="28B9CA01" w14:textId="77777777" w:rsidR="00A909BB" w:rsidRPr="0077000B" w:rsidRDefault="00A909BB" w:rsidP="00CE129E">
            <w:pPr>
              <w:jc w:val="center"/>
              <w:rPr>
                <w:b/>
              </w:rPr>
            </w:pPr>
          </w:p>
        </w:tc>
        <w:tc>
          <w:tcPr>
            <w:tcW w:w="1843" w:type="dxa"/>
          </w:tcPr>
          <w:p w14:paraId="7A873E9C" w14:textId="77777777" w:rsidR="00A909BB" w:rsidRPr="0077000B" w:rsidRDefault="00A909BB" w:rsidP="00CE129E">
            <w:pPr>
              <w:jc w:val="center"/>
              <w:rPr>
                <w:b/>
              </w:rPr>
            </w:pPr>
          </w:p>
        </w:tc>
        <w:tc>
          <w:tcPr>
            <w:tcW w:w="2126" w:type="dxa"/>
          </w:tcPr>
          <w:p w14:paraId="3179D3FE" w14:textId="77777777" w:rsidR="00A909BB" w:rsidRPr="0077000B" w:rsidRDefault="00A909BB" w:rsidP="00CE129E">
            <w:pPr>
              <w:jc w:val="center"/>
              <w:rPr>
                <w:b/>
              </w:rPr>
            </w:pPr>
          </w:p>
        </w:tc>
      </w:tr>
      <w:tr w:rsidR="00A909BB" w:rsidRPr="0077000B" w14:paraId="19FF6F2C" w14:textId="77777777">
        <w:tc>
          <w:tcPr>
            <w:tcW w:w="1701" w:type="dxa"/>
          </w:tcPr>
          <w:p w14:paraId="41D0D62C" w14:textId="77777777" w:rsidR="00A909BB" w:rsidRDefault="00A909BB" w:rsidP="00CE129E">
            <w:pPr>
              <w:rPr>
                <w:b/>
              </w:rPr>
            </w:pPr>
            <w:r w:rsidRPr="0077000B">
              <w:rPr>
                <w:b/>
              </w:rPr>
              <w:t>July</w:t>
            </w:r>
          </w:p>
          <w:p w14:paraId="03B534C6" w14:textId="77777777" w:rsidR="00A909BB" w:rsidRPr="0077000B" w:rsidRDefault="00A909BB" w:rsidP="00CE129E">
            <w:pPr>
              <w:rPr>
                <w:b/>
              </w:rPr>
            </w:pPr>
          </w:p>
        </w:tc>
        <w:tc>
          <w:tcPr>
            <w:tcW w:w="1851" w:type="dxa"/>
          </w:tcPr>
          <w:p w14:paraId="59B63ACA" w14:textId="77777777" w:rsidR="00A909BB" w:rsidRPr="0077000B" w:rsidRDefault="00A909BB" w:rsidP="00CE129E">
            <w:pPr>
              <w:jc w:val="center"/>
              <w:rPr>
                <w:b/>
              </w:rPr>
            </w:pPr>
          </w:p>
        </w:tc>
        <w:tc>
          <w:tcPr>
            <w:tcW w:w="1659" w:type="dxa"/>
          </w:tcPr>
          <w:p w14:paraId="3EFA2D53" w14:textId="77777777" w:rsidR="00A909BB" w:rsidRPr="0077000B" w:rsidRDefault="00A909BB" w:rsidP="00CE129E">
            <w:pPr>
              <w:jc w:val="center"/>
              <w:rPr>
                <w:b/>
              </w:rPr>
            </w:pPr>
          </w:p>
        </w:tc>
        <w:tc>
          <w:tcPr>
            <w:tcW w:w="1843" w:type="dxa"/>
          </w:tcPr>
          <w:p w14:paraId="1EA9B01B" w14:textId="77777777" w:rsidR="00A909BB" w:rsidRPr="0077000B" w:rsidRDefault="00A909BB" w:rsidP="00CE129E">
            <w:pPr>
              <w:jc w:val="center"/>
              <w:rPr>
                <w:b/>
              </w:rPr>
            </w:pPr>
          </w:p>
        </w:tc>
        <w:tc>
          <w:tcPr>
            <w:tcW w:w="2126" w:type="dxa"/>
          </w:tcPr>
          <w:p w14:paraId="6ED5C550" w14:textId="77777777" w:rsidR="00A909BB" w:rsidRPr="0077000B" w:rsidRDefault="00A909BB" w:rsidP="00CE129E">
            <w:pPr>
              <w:jc w:val="center"/>
              <w:rPr>
                <w:b/>
              </w:rPr>
            </w:pPr>
          </w:p>
        </w:tc>
      </w:tr>
    </w:tbl>
    <w:p w14:paraId="7758AE0B" w14:textId="77777777" w:rsidR="00A909BB" w:rsidRDefault="00A909BB" w:rsidP="00A909BB">
      <w:pPr>
        <w:jc w:val="center"/>
        <w:rPr>
          <w:b/>
          <w:sz w:val="28"/>
        </w:rPr>
      </w:pPr>
    </w:p>
    <w:p w14:paraId="2019CBA4" w14:textId="77777777" w:rsidR="00A909BB" w:rsidRDefault="00A909BB" w:rsidP="00A909BB">
      <w:pPr>
        <w:jc w:val="center"/>
        <w:rPr>
          <w:b/>
          <w:sz w:val="28"/>
        </w:rPr>
      </w:pPr>
    </w:p>
    <w:p w14:paraId="18A61EEF" w14:textId="77777777" w:rsidR="00A909BB" w:rsidRDefault="00A909BB" w:rsidP="00A909BB">
      <w:pPr>
        <w:jc w:val="center"/>
        <w:rPr>
          <w:b/>
          <w:sz w:val="28"/>
        </w:rPr>
      </w:pPr>
    </w:p>
    <w:p w14:paraId="37FD6DD3" w14:textId="77777777" w:rsidR="00A909BB" w:rsidRDefault="00A909BB" w:rsidP="00A909BB">
      <w:pPr>
        <w:jc w:val="center"/>
        <w:rPr>
          <w:b/>
          <w:sz w:val="28"/>
        </w:rPr>
      </w:pPr>
    </w:p>
    <w:p w14:paraId="106AF792" w14:textId="77777777" w:rsidR="00A909BB" w:rsidRDefault="00A909BB" w:rsidP="00A909BB">
      <w:pPr>
        <w:jc w:val="center"/>
        <w:rPr>
          <w:b/>
          <w:sz w:val="28"/>
        </w:rPr>
      </w:pPr>
    </w:p>
    <w:p w14:paraId="72A84D30" w14:textId="77777777" w:rsidR="00A909BB" w:rsidRDefault="00A909BB" w:rsidP="00A909BB">
      <w:pPr>
        <w:jc w:val="center"/>
        <w:rPr>
          <w:b/>
          <w:sz w:val="28"/>
        </w:rPr>
      </w:pPr>
    </w:p>
    <w:p w14:paraId="3DA630A2" w14:textId="77777777" w:rsidR="00A909BB" w:rsidRDefault="00A909BB" w:rsidP="00A909BB">
      <w:pPr>
        <w:jc w:val="center"/>
        <w:rPr>
          <w:b/>
          <w:sz w:val="28"/>
        </w:rPr>
      </w:pPr>
    </w:p>
    <w:p w14:paraId="2BA49CFB" w14:textId="77777777" w:rsidR="00A909BB" w:rsidRDefault="00A909BB" w:rsidP="00A909BB">
      <w:pPr>
        <w:jc w:val="center"/>
        <w:rPr>
          <w:b/>
          <w:sz w:val="28"/>
        </w:rPr>
      </w:pPr>
    </w:p>
    <w:p w14:paraId="652712C3" w14:textId="77777777" w:rsidR="00A909BB" w:rsidRDefault="00A909BB" w:rsidP="00A909BB">
      <w:pPr>
        <w:jc w:val="center"/>
        <w:rPr>
          <w:b/>
          <w:sz w:val="28"/>
        </w:rPr>
      </w:pPr>
    </w:p>
    <w:p w14:paraId="2707AAEB" w14:textId="77777777" w:rsidR="00A909BB" w:rsidRDefault="00A909BB" w:rsidP="00A909BB">
      <w:pPr>
        <w:jc w:val="center"/>
        <w:rPr>
          <w:b/>
          <w:sz w:val="28"/>
        </w:rPr>
      </w:pPr>
    </w:p>
    <w:p w14:paraId="6C34B84F" w14:textId="77777777" w:rsidR="00A909BB" w:rsidRDefault="00A909BB" w:rsidP="00A909BB">
      <w:pPr>
        <w:jc w:val="center"/>
        <w:rPr>
          <w:b/>
          <w:sz w:val="28"/>
        </w:rPr>
      </w:pPr>
    </w:p>
    <w:p w14:paraId="3D8F9EB8" w14:textId="77777777" w:rsidR="00A909BB" w:rsidRDefault="00A909BB" w:rsidP="00A909BB">
      <w:pPr>
        <w:jc w:val="center"/>
        <w:rPr>
          <w:b/>
          <w:sz w:val="28"/>
        </w:rPr>
      </w:pPr>
    </w:p>
    <w:p w14:paraId="49C8C199" w14:textId="77777777" w:rsidR="00A909BB" w:rsidRDefault="00A909BB" w:rsidP="00A909BB">
      <w:pPr>
        <w:jc w:val="center"/>
        <w:rPr>
          <w:b/>
          <w:sz w:val="28"/>
        </w:rPr>
      </w:pPr>
    </w:p>
    <w:p w14:paraId="35B7F2BC" w14:textId="77777777" w:rsidR="00A909BB" w:rsidRDefault="00A909BB" w:rsidP="00A909BB">
      <w:pPr>
        <w:jc w:val="center"/>
        <w:rPr>
          <w:b/>
          <w:sz w:val="28"/>
        </w:rPr>
      </w:pPr>
    </w:p>
    <w:p w14:paraId="6CE7DC34" w14:textId="77777777" w:rsidR="00A909BB" w:rsidRDefault="00A909BB" w:rsidP="00A909BB">
      <w:pPr>
        <w:jc w:val="center"/>
        <w:rPr>
          <w:b/>
          <w:sz w:val="28"/>
        </w:rPr>
      </w:pPr>
    </w:p>
    <w:p w14:paraId="15F7A2CA" w14:textId="77777777" w:rsidR="00A909BB" w:rsidRDefault="00A909BB" w:rsidP="00A909BB">
      <w:pPr>
        <w:jc w:val="center"/>
        <w:rPr>
          <w:b/>
          <w:sz w:val="28"/>
        </w:rPr>
      </w:pPr>
    </w:p>
    <w:p w14:paraId="582CE870" w14:textId="77777777" w:rsidR="00A909BB" w:rsidRDefault="00A909BB" w:rsidP="00A909BB">
      <w:pPr>
        <w:jc w:val="center"/>
        <w:rPr>
          <w:b/>
          <w:sz w:val="28"/>
        </w:rPr>
      </w:pPr>
    </w:p>
    <w:p w14:paraId="4DDDEE59" w14:textId="77777777" w:rsidR="00A909BB" w:rsidRDefault="00A909BB" w:rsidP="00A909BB">
      <w:pPr>
        <w:jc w:val="center"/>
        <w:rPr>
          <w:b/>
          <w:sz w:val="28"/>
        </w:rPr>
      </w:pPr>
    </w:p>
    <w:p w14:paraId="560DA81E" w14:textId="77777777" w:rsidR="00A909BB" w:rsidRDefault="00A909BB" w:rsidP="00A909BB">
      <w:pPr>
        <w:jc w:val="center"/>
        <w:rPr>
          <w:b/>
          <w:sz w:val="28"/>
        </w:rPr>
      </w:pPr>
    </w:p>
    <w:p w14:paraId="64F7744B" w14:textId="77777777" w:rsidR="00A909BB" w:rsidRDefault="00A909BB" w:rsidP="00A909BB">
      <w:pPr>
        <w:jc w:val="center"/>
        <w:rPr>
          <w:b/>
          <w:sz w:val="28"/>
        </w:rPr>
      </w:pPr>
    </w:p>
    <w:p w14:paraId="04354295" w14:textId="77777777" w:rsidR="00A909BB" w:rsidRDefault="00A909BB" w:rsidP="00A909BB">
      <w:pPr>
        <w:jc w:val="center"/>
        <w:rPr>
          <w:b/>
          <w:sz w:val="28"/>
        </w:rPr>
      </w:pPr>
    </w:p>
    <w:p w14:paraId="0A47FFBC" w14:textId="77777777" w:rsidR="00A909BB" w:rsidRDefault="00A909BB" w:rsidP="00A909BB">
      <w:pPr>
        <w:rPr>
          <w:b/>
          <w:sz w:val="28"/>
        </w:rPr>
      </w:pPr>
      <w:r>
        <w:rPr>
          <w:b/>
          <w:sz w:val="28"/>
        </w:rPr>
        <w:lastRenderedPageBreak/>
        <w:t>v) evidence collected against NC Aims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294"/>
        <w:gridCol w:w="2192"/>
        <w:gridCol w:w="2233"/>
        <w:gridCol w:w="2571"/>
      </w:tblGrid>
      <w:tr w:rsidR="00A909BB" w:rsidRPr="00C12192" w14:paraId="364F410B" w14:textId="77777777">
        <w:tc>
          <w:tcPr>
            <w:tcW w:w="1384" w:type="dxa"/>
          </w:tcPr>
          <w:p w14:paraId="072A8C38" w14:textId="77777777" w:rsidR="00A909BB" w:rsidRPr="00C12192" w:rsidRDefault="00A909BB" w:rsidP="00CE129E">
            <w:pPr>
              <w:jc w:val="center"/>
              <w:rPr>
                <w:b/>
              </w:rPr>
            </w:pPr>
            <w:r>
              <w:rPr>
                <w:b/>
              </w:rPr>
              <w:t>NC AIms</w:t>
            </w:r>
          </w:p>
        </w:tc>
        <w:tc>
          <w:tcPr>
            <w:tcW w:w="2268" w:type="dxa"/>
          </w:tcPr>
          <w:p w14:paraId="0651E74F" w14:textId="77777777" w:rsidR="00A909BB" w:rsidRDefault="00A909BB" w:rsidP="00CE129E">
            <w:pPr>
              <w:rPr>
                <w:b/>
                <w:szCs w:val="20"/>
                <w:lang w:val="en-GB"/>
              </w:rPr>
            </w:pPr>
            <w:r w:rsidRPr="00C12192">
              <w:rPr>
                <w:b/>
                <w:szCs w:val="20"/>
                <w:lang w:val="en-GB"/>
              </w:rPr>
              <w:t xml:space="preserve">become fluent in the fundamentals of mathematics, including through varied and frequent practice with increasingly complex problems over time, </w:t>
            </w:r>
            <w:r>
              <w:rPr>
                <w:b/>
                <w:szCs w:val="20"/>
                <w:lang w:val="en-GB"/>
              </w:rPr>
              <w:t>….</w:t>
            </w:r>
          </w:p>
          <w:p w14:paraId="0F238690" w14:textId="77777777" w:rsidR="00A909BB" w:rsidRPr="00C12192" w:rsidRDefault="00A909BB" w:rsidP="00CE129E">
            <w:pPr>
              <w:jc w:val="center"/>
              <w:rPr>
                <w:b/>
              </w:rPr>
            </w:pPr>
          </w:p>
        </w:tc>
        <w:tc>
          <w:tcPr>
            <w:tcW w:w="2268" w:type="dxa"/>
          </w:tcPr>
          <w:p w14:paraId="60EDF304" w14:textId="77777777" w:rsidR="00A909BB" w:rsidRPr="00C12192" w:rsidRDefault="00A909BB" w:rsidP="00CE129E">
            <w:pPr>
              <w:rPr>
                <w:b/>
                <w:szCs w:val="20"/>
                <w:lang w:val="en-GB"/>
              </w:rPr>
            </w:pPr>
            <w:r w:rsidRPr="00C12192">
              <w:rPr>
                <w:b/>
                <w:szCs w:val="20"/>
                <w:lang w:val="en-GB"/>
              </w:rPr>
              <w:t>reason mathematically by following a line of enquiry, conjecturing relationships and generalisations, and developing an argument, justification or proof using mathematical language</w:t>
            </w:r>
          </w:p>
        </w:tc>
        <w:tc>
          <w:tcPr>
            <w:tcW w:w="2693" w:type="dxa"/>
          </w:tcPr>
          <w:p w14:paraId="2390BCD7" w14:textId="77777777" w:rsidR="00A909BB" w:rsidRPr="00C12192" w:rsidRDefault="00A909BB" w:rsidP="00CE129E">
            <w:pPr>
              <w:rPr>
                <w:b/>
                <w:szCs w:val="20"/>
                <w:lang w:val="en-GB"/>
              </w:rPr>
            </w:pPr>
            <w:r w:rsidRPr="00C12192">
              <w:rPr>
                <w:b/>
                <w:szCs w:val="20"/>
                <w:lang w:val="en-GB"/>
              </w:rPr>
              <w:t>can solve problems by applying their mathematics to a variety of routine and non</w:t>
            </w:r>
            <w:r>
              <w:rPr>
                <w:b/>
                <w:szCs w:val="20"/>
                <w:lang w:val="en-GB"/>
              </w:rPr>
              <w:t>-</w:t>
            </w:r>
            <w:r w:rsidRPr="00C12192">
              <w:rPr>
                <w:b/>
                <w:szCs w:val="20"/>
                <w:lang w:val="en-GB"/>
              </w:rPr>
              <w:t>routine problems with increasing sophistication, including breaking down problems into a series of simpler steps and persevering in seeking solutions.</w:t>
            </w:r>
          </w:p>
          <w:p w14:paraId="02A95C86" w14:textId="77777777" w:rsidR="00A909BB" w:rsidRPr="00C12192" w:rsidRDefault="00A909BB" w:rsidP="00CE129E">
            <w:pPr>
              <w:rPr>
                <w:b/>
              </w:rPr>
            </w:pPr>
          </w:p>
        </w:tc>
      </w:tr>
      <w:tr w:rsidR="00A909BB" w:rsidRPr="001370AB" w14:paraId="0365C032" w14:textId="77777777">
        <w:tc>
          <w:tcPr>
            <w:tcW w:w="1384" w:type="dxa"/>
          </w:tcPr>
          <w:p w14:paraId="197F1DF7" w14:textId="77777777" w:rsidR="00A909BB" w:rsidRPr="001370AB" w:rsidRDefault="00A909BB" w:rsidP="00CE129E">
            <w:pPr>
              <w:rPr>
                <w:b/>
              </w:rPr>
            </w:pPr>
            <w:r w:rsidRPr="001370AB">
              <w:rPr>
                <w:b/>
              </w:rPr>
              <w:t>Yr N www</w:t>
            </w:r>
          </w:p>
        </w:tc>
        <w:tc>
          <w:tcPr>
            <w:tcW w:w="2268" w:type="dxa"/>
          </w:tcPr>
          <w:p w14:paraId="3CAD447A" w14:textId="77777777" w:rsidR="00A909BB" w:rsidRPr="001370AB" w:rsidRDefault="00A909BB" w:rsidP="00CE129E">
            <w:pPr>
              <w:jc w:val="center"/>
              <w:rPr>
                <w:b/>
              </w:rPr>
            </w:pPr>
          </w:p>
        </w:tc>
        <w:tc>
          <w:tcPr>
            <w:tcW w:w="2268" w:type="dxa"/>
          </w:tcPr>
          <w:p w14:paraId="5E28DB8D" w14:textId="77777777" w:rsidR="00A909BB" w:rsidRPr="001370AB" w:rsidRDefault="00A909BB" w:rsidP="00CE129E">
            <w:pPr>
              <w:jc w:val="center"/>
              <w:rPr>
                <w:b/>
              </w:rPr>
            </w:pPr>
          </w:p>
        </w:tc>
        <w:tc>
          <w:tcPr>
            <w:tcW w:w="2693" w:type="dxa"/>
          </w:tcPr>
          <w:p w14:paraId="607BAB41" w14:textId="77777777" w:rsidR="00A909BB" w:rsidRPr="001370AB" w:rsidRDefault="00A909BB" w:rsidP="00CE129E">
            <w:pPr>
              <w:jc w:val="center"/>
              <w:rPr>
                <w:b/>
              </w:rPr>
            </w:pPr>
          </w:p>
        </w:tc>
      </w:tr>
      <w:tr w:rsidR="00A909BB" w:rsidRPr="001370AB" w14:paraId="5D9251FE" w14:textId="77777777">
        <w:tc>
          <w:tcPr>
            <w:tcW w:w="1384" w:type="dxa"/>
          </w:tcPr>
          <w:p w14:paraId="718B00FF" w14:textId="77777777" w:rsidR="00A909BB" w:rsidRPr="001370AB" w:rsidRDefault="00A909BB" w:rsidP="00CE129E">
            <w:pPr>
              <w:rPr>
                <w:b/>
              </w:rPr>
            </w:pPr>
            <w:r w:rsidRPr="001370AB">
              <w:rPr>
                <w:b/>
              </w:rPr>
              <w:t>Yr N ebi</w:t>
            </w:r>
          </w:p>
        </w:tc>
        <w:tc>
          <w:tcPr>
            <w:tcW w:w="2268" w:type="dxa"/>
          </w:tcPr>
          <w:p w14:paraId="7CB237BC" w14:textId="77777777" w:rsidR="00A909BB" w:rsidRPr="001370AB" w:rsidRDefault="00A909BB" w:rsidP="00CE129E">
            <w:pPr>
              <w:jc w:val="center"/>
              <w:rPr>
                <w:b/>
              </w:rPr>
            </w:pPr>
          </w:p>
        </w:tc>
        <w:tc>
          <w:tcPr>
            <w:tcW w:w="2268" w:type="dxa"/>
          </w:tcPr>
          <w:p w14:paraId="5C11264D" w14:textId="77777777" w:rsidR="00A909BB" w:rsidRPr="001370AB" w:rsidRDefault="00A909BB" w:rsidP="00CE129E">
            <w:pPr>
              <w:jc w:val="center"/>
              <w:rPr>
                <w:b/>
              </w:rPr>
            </w:pPr>
          </w:p>
        </w:tc>
        <w:tc>
          <w:tcPr>
            <w:tcW w:w="2693" w:type="dxa"/>
          </w:tcPr>
          <w:p w14:paraId="18F72D52" w14:textId="77777777" w:rsidR="00A909BB" w:rsidRPr="001370AB" w:rsidRDefault="00A909BB" w:rsidP="00CE129E">
            <w:pPr>
              <w:jc w:val="center"/>
              <w:rPr>
                <w:b/>
              </w:rPr>
            </w:pPr>
          </w:p>
        </w:tc>
      </w:tr>
      <w:tr w:rsidR="00A909BB" w:rsidRPr="001370AB" w14:paraId="3CA5BC29" w14:textId="77777777">
        <w:tc>
          <w:tcPr>
            <w:tcW w:w="1384" w:type="dxa"/>
          </w:tcPr>
          <w:p w14:paraId="516067BF" w14:textId="77777777" w:rsidR="00A909BB" w:rsidRPr="001370AB" w:rsidRDefault="00A909BB" w:rsidP="00CE129E">
            <w:pPr>
              <w:spacing w:before="2" w:after="2"/>
              <w:rPr>
                <w:b/>
              </w:rPr>
            </w:pPr>
            <w:r w:rsidRPr="001370AB">
              <w:rPr>
                <w:b/>
              </w:rPr>
              <w:t>Yr R www</w:t>
            </w:r>
          </w:p>
        </w:tc>
        <w:tc>
          <w:tcPr>
            <w:tcW w:w="2268" w:type="dxa"/>
          </w:tcPr>
          <w:p w14:paraId="7A78E87E" w14:textId="77777777" w:rsidR="00A909BB" w:rsidRPr="001370AB" w:rsidRDefault="00A909BB" w:rsidP="00CE129E">
            <w:pPr>
              <w:jc w:val="center"/>
              <w:rPr>
                <w:b/>
              </w:rPr>
            </w:pPr>
          </w:p>
        </w:tc>
        <w:tc>
          <w:tcPr>
            <w:tcW w:w="2268" w:type="dxa"/>
          </w:tcPr>
          <w:p w14:paraId="0B7C2F60" w14:textId="77777777" w:rsidR="00A909BB" w:rsidRPr="001370AB" w:rsidRDefault="00A909BB" w:rsidP="00CE129E">
            <w:pPr>
              <w:jc w:val="center"/>
              <w:rPr>
                <w:b/>
              </w:rPr>
            </w:pPr>
          </w:p>
        </w:tc>
        <w:tc>
          <w:tcPr>
            <w:tcW w:w="2693" w:type="dxa"/>
          </w:tcPr>
          <w:p w14:paraId="36322442" w14:textId="77777777" w:rsidR="00A909BB" w:rsidRPr="001370AB" w:rsidRDefault="00A909BB" w:rsidP="00CE129E">
            <w:pPr>
              <w:jc w:val="center"/>
              <w:rPr>
                <w:b/>
              </w:rPr>
            </w:pPr>
          </w:p>
        </w:tc>
      </w:tr>
      <w:tr w:rsidR="00A909BB" w:rsidRPr="001370AB" w14:paraId="3A913E89" w14:textId="77777777">
        <w:tc>
          <w:tcPr>
            <w:tcW w:w="1384" w:type="dxa"/>
          </w:tcPr>
          <w:p w14:paraId="3D3055F9" w14:textId="77777777" w:rsidR="00A909BB" w:rsidRPr="001370AB" w:rsidRDefault="00A909BB" w:rsidP="00CE129E">
            <w:pPr>
              <w:spacing w:before="2" w:after="2"/>
              <w:rPr>
                <w:b/>
              </w:rPr>
            </w:pPr>
            <w:r w:rsidRPr="001370AB">
              <w:rPr>
                <w:b/>
              </w:rPr>
              <w:t>Yr R ebi</w:t>
            </w:r>
          </w:p>
        </w:tc>
        <w:tc>
          <w:tcPr>
            <w:tcW w:w="2268" w:type="dxa"/>
          </w:tcPr>
          <w:p w14:paraId="025F0C93" w14:textId="77777777" w:rsidR="00A909BB" w:rsidRPr="001370AB" w:rsidRDefault="00A909BB" w:rsidP="00CE129E">
            <w:pPr>
              <w:jc w:val="center"/>
              <w:rPr>
                <w:b/>
              </w:rPr>
            </w:pPr>
          </w:p>
        </w:tc>
        <w:tc>
          <w:tcPr>
            <w:tcW w:w="2268" w:type="dxa"/>
          </w:tcPr>
          <w:p w14:paraId="13721216" w14:textId="77777777" w:rsidR="00A909BB" w:rsidRPr="001370AB" w:rsidRDefault="00A909BB" w:rsidP="00CE129E">
            <w:pPr>
              <w:jc w:val="center"/>
              <w:rPr>
                <w:b/>
              </w:rPr>
            </w:pPr>
          </w:p>
        </w:tc>
        <w:tc>
          <w:tcPr>
            <w:tcW w:w="2693" w:type="dxa"/>
          </w:tcPr>
          <w:p w14:paraId="1A2C8FB1" w14:textId="77777777" w:rsidR="00A909BB" w:rsidRPr="001370AB" w:rsidRDefault="00A909BB" w:rsidP="00CE129E">
            <w:pPr>
              <w:jc w:val="center"/>
              <w:rPr>
                <w:b/>
              </w:rPr>
            </w:pPr>
          </w:p>
        </w:tc>
      </w:tr>
      <w:tr w:rsidR="00A909BB" w:rsidRPr="001370AB" w14:paraId="0C1F51D9" w14:textId="77777777">
        <w:tc>
          <w:tcPr>
            <w:tcW w:w="1384" w:type="dxa"/>
          </w:tcPr>
          <w:p w14:paraId="7118E150" w14:textId="77777777" w:rsidR="00A909BB" w:rsidRPr="001370AB" w:rsidRDefault="00A909BB" w:rsidP="00CE129E">
            <w:pPr>
              <w:spacing w:before="2" w:after="2"/>
              <w:rPr>
                <w:b/>
              </w:rPr>
            </w:pPr>
            <w:r w:rsidRPr="001370AB">
              <w:rPr>
                <w:b/>
              </w:rPr>
              <w:t>Yr 1 www</w:t>
            </w:r>
          </w:p>
        </w:tc>
        <w:tc>
          <w:tcPr>
            <w:tcW w:w="2268" w:type="dxa"/>
          </w:tcPr>
          <w:p w14:paraId="6288A835" w14:textId="77777777" w:rsidR="00A909BB" w:rsidRPr="001370AB" w:rsidRDefault="00A909BB" w:rsidP="00CE129E">
            <w:pPr>
              <w:jc w:val="center"/>
              <w:rPr>
                <w:b/>
              </w:rPr>
            </w:pPr>
          </w:p>
        </w:tc>
        <w:tc>
          <w:tcPr>
            <w:tcW w:w="2268" w:type="dxa"/>
          </w:tcPr>
          <w:p w14:paraId="2FA9D3B2" w14:textId="77777777" w:rsidR="00A909BB" w:rsidRPr="001370AB" w:rsidRDefault="00A909BB" w:rsidP="00CE129E">
            <w:pPr>
              <w:jc w:val="center"/>
              <w:rPr>
                <w:b/>
              </w:rPr>
            </w:pPr>
          </w:p>
        </w:tc>
        <w:tc>
          <w:tcPr>
            <w:tcW w:w="2693" w:type="dxa"/>
          </w:tcPr>
          <w:p w14:paraId="212B105C" w14:textId="77777777" w:rsidR="00A909BB" w:rsidRPr="001370AB" w:rsidRDefault="00A909BB" w:rsidP="00CE129E">
            <w:pPr>
              <w:jc w:val="center"/>
              <w:rPr>
                <w:b/>
              </w:rPr>
            </w:pPr>
          </w:p>
        </w:tc>
      </w:tr>
      <w:tr w:rsidR="00A909BB" w:rsidRPr="001370AB" w14:paraId="67804DC2" w14:textId="77777777">
        <w:tc>
          <w:tcPr>
            <w:tcW w:w="1384" w:type="dxa"/>
          </w:tcPr>
          <w:p w14:paraId="28939CB1" w14:textId="77777777" w:rsidR="00A909BB" w:rsidRPr="001370AB" w:rsidRDefault="00A909BB" w:rsidP="00CE129E">
            <w:pPr>
              <w:spacing w:before="2" w:after="2"/>
              <w:rPr>
                <w:b/>
              </w:rPr>
            </w:pPr>
            <w:r w:rsidRPr="001370AB">
              <w:rPr>
                <w:b/>
              </w:rPr>
              <w:t>Yr 1 ebi</w:t>
            </w:r>
          </w:p>
        </w:tc>
        <w:tc>
          <w:tcPr>
            <w:tcW w:w="2268" w:type="dxa"/>
          </w:tcPr>
          <w:p w14:paraId="41EF083E" w14:textId="77777777" w:rsidR="00A909BB" w:rsidRPr="001370AB" w:rsidRDefault="00A909BB" w:rsidP="00CE129E">
            <w:pPr>
              <w:jc w:val="center"/>
              <w:rPr>
                <w:b/>
              </w:rPr>
            </w:pPr>
          </w:p>
        </w:tc>
        <w:tc>
          <w:tcPr>
            <w:tcW w:w="2268" w:type="dxa"/>
          </w:tcPr>
          <w:p w14:paraId="0A1C197B" w14:textId="77777777" w:rsidR="00A909BB" w:rsidRPr="001370AB" w:rsidRDefault="00A909BB" w:rsidP="00CE129E">
            <w:pPr>
              <w:jc w:val="center"/>
              <w:rPr>
                <w:b/>
              </w:rPr>
            </w:pPr>
          </w:p>
        </w:tc>
        <w:tc>
          <w:tcPr>
            <w:tcW w:w="2693" w:type="dxa"/>
          </w:tcPr>
          <w:p w14:paraId="730A26D2" w14:textId="77777777" w:rsidR="00A909BB" w:rsidRPr="001370AB" w:rsidRDefault="00A909BB" w:rsidP="00CE129E">
            <w:pPr>
              <w:jc w:val="center"/>
              <w:rPr>
                <w:b/>
              </w:rPr>
            </w:pPr>
          </w:p>
        </w:tc>
      </w:tr>
      <w:tr w:rsidR="00A909BB" w:rsidRPr="001370AB" w14:paraId="39451994" w14:textId="77777777">
        <w:tc>
          <w:tcPr>
            <w:tcW w:w="1384" w:type="dxa"/>
          </w:tcPr>
          <w:p w14:paraId="4033F4E7" w14:textId="77777777" w:rsidR="00A909BB" w:rsidRPr="001370AB" w:rsidRDefault="00A909BB" w:rsidP="00CE129E">
            <w:pPr>
              <w:spacing w:before="2" w:after="2"/>
              <w:rPr>
                <w:b/>
              </w:rPr>
            </w:pPr>
            <w:r w:rsidRPr="001370AB">
              <w:rPr>
                <w:b/>
              </w:rPr>
              <w:t>Yr 2 www</w:t>
            </w:r>
          </w:p>
        </w:tc>
        <w:tc>
          <w:tcPr>
            <w:tcW w:w="2268" w:type="dxa"/>
          </w:tcPr>
          <w:p w14:paraId="24470B33" w14:textId="77777777" w:rsidR="00A909BB" w:rsidRPr="001370AB" w:rsidRDefault="00A909BB" w:rsidP="00CE129E">
            <w:pPr>
              <w:jc w:val="center"/>
              <w:rPr>
                <w:b/>
              </w:rPr>
            </w:pPr>
          </w:p>
        </w:tc>
        <w:tc>
          <w:tcPr>
            <w:tcW w:w="2268" w:type="dxa"/>
          </w:tcPr>
          <w:p w14:paraId="54856FBA" w14:textId="77777777" w:rsidR="00A909BB" w:rsidRPr="001370AB" w:rsidRDefault="00A909BB" w:rsidP="00CE129E">
            <w:pPr>
              <w:jc w:val="center"/>
              <w:rPr>
                <w:b/>
              </w:rPr>
            </w:pPr>
          </w:p>
        </w:tc>
        <w:tc>
          <w:tcPr>
            <w:tcW w:w="2693" w:type="dxa"/>
          </w:tcPr>
          <w:p w14:paraId="1E1C285C" w14:textId="77777777" w:rsidR="00A909BB" w:rsidRPr="001370AB" w:rsidRDefault="00A909BB" w:rsidP="00CE129E">
            <w:pPr>
              <w:jc w:val="center"/>
              <w:rPr>
                <w:b/>
              </w:rPr>
            </w:pPr>
          </w:p>
        </w:tc>
      </w:tr>
      <w:tr w:rsidR="00A909BB" w:rsidRPr="001370AB" w14:paraId="5A6E881C" w14:textId="77777777">
        <w:tc>
          <w:tcPr>
            <w:tcW w:w="1384" w:type="dxa"/>
          </w:tcPr>
          <w:p w14:paraId="2AF31989" w14:textId="77777777" w:rsidR="00A909BB" w:rsidRPr="001370AB" w:rsidRDefault="00A909BB" w:rsidP="00CE129E">
            <w:pPr>
              <w:spacing w:before="2" w:after="2"/>
              <w:rPr>
                <w:b/>
              </w:rPr>
            </w:pPr>
            <w:r w:rsidRPr="001370AB">
              <w:rPr>
                <w:b/>
              </w:rPr>
              <w:t>Yr 2 ebi</w:t>
            </w:r>
          </w:p>
        </w:tc>
        <w:tc>
          <w:tcPr>
            <w:tcW w:w="2268" w:type="dxa"/>
          </w:tcPr>
          <w:p w14:paraId="4B275D48" w14:textId="77777777" w:rsidR="00A909BB" w:rsidRPr="001370AB" w:rsidRDefault="00A909BB" w:rsidP="00CE129E">
            <w:pPr>
              <w:jc w:val="center"/>
              <w:rPr>
                <w:b/>
              </w:rPr>
            </w:pPr>
          </w:p>
        </w:tc>
        <w:tc>
          <w:tcPr>
            <w:tcW w:w="2268" w:type="dxa"/>
          </w:tcPr>
          <w:p w14:paraId="40327C0E" w14:textId="77777777" w:rsidR="00A909BB" w:rsidRPr="001370AB" w:rsidRDefault="00A909BB" w:rsidP="00CE129E">
            <w:pPr>
              <w:jc w:val="center"/>
              <w:rPr>
                <w:b/>
              </w:rPr>
            </w:pPr>
          </w:p>
        </w:tc>
        <w:tc>
          <w:tcPr>
            <w:tcW w:w="2693" w:type="dxa"/>
          </w:tcPr>
          <w:p w14:paraId="6BCE0A50" w14:textId="77777777" w:rsidR="00A909BB" w:rsidRPr="001370AB" w:rsidRDefault="00A909BB" w:rsidP="00CE129E">
            <w:pPr>
              <w:jc w:val="center"/>
              <w:rPr>
                <w:b/>
              </w:rPr>
            </w:pPr>
          </w:p>
        </w:tc>
      </w:tr>
      <w:tr w:rsidR="00A909BB" w:rsidRPr="001370AB" w14:paraId="00C6439C" w14:textId="77777777">
        <w:tc>
          <w:tcPr>
            <w:tcW w:w="1384" w:type="dxa"/>
          </w:tcPr>
          <w:p w14:paraId="5D688D7C" w14:textId="77777777" w:rsidR="00A909BB" w:rsidRPr="001370AB" w:rsidRDefault="00A909BB" w:rsidP="00CE129E">
            <w:pPr>
              <w:spacing w:before="2" w:after="2"/>
              <w:rPr>
                <w:b/>
              </w:rPr>
            </w:pPr>
            <w:r w:rsidRPr="001370AB">
              <w:rPr>
                <w:b/>
              </w:rPr>
              <w:t>Yr 3 www</w:t>
            </w:r>
          </w:p>
        </w:tc>
        <w:tc>
          <w:tcPr>
            <w:tcW w:w="2268" w:type="dxa"/>
          </w:tcPr>
          <w:p w14:paraId="0F08BCCB" w14:textId="77777777" w:rsidR="00A909BB" w:rsidRPr="001370AB" w:rsidRDefault="00A909BB" w:rsidP="00CE129E">
            <w:pPr>
              <w:jc w:val="center"/>
              <w:rPr>
                <w:b/>
              </w:rPr>
            </w:pPr>
          </w:p>
        </w:tc>
        <w:tc>
          <w:tcPr>
            <w:tcW w:w="2268" w:type="dxa"/>
          </w:tcPr>
          <w:p w14:paraId="5D3F7D0E" w14:textId="77777777" w:rsidR="00A909BB" w:rsidRPr="001370AB" w:rsidRDefault="00A909BB" w:rsidP="00CE129E">
            <w:pPr>
              <w:jc w:val="center"/>
              <w:rPr>
                <w:b/>
              </w:rPr>
            </w:pPr>
          </w:p>
        </w:tc>
        <w:tc>
          <w:tcPr>
            <w:tcW w:w="2693" w:type="dxa"/>
          </w:tcPr>
          <w:p w14:paraId="67AD5C99" w14:textId="77777777" w:rsidR="00A909BB" w:rsidRPr="001370AB" w:rsidRDefault="00A909BB" w:rsidP="00CE129E">
            <w:pPr>
              <w:jc w:val="center"/>
              <w:rPr>
                <w:b/>
              </w:rPr>
            </w:pPr>
          </w:p>
        </w:tc>
      </w:tr>
      <w:tr w:rsidR="00A909BB" w:rsidRPr="001370AB" w14:paraId="00629D0E" w14:textId="77777777">
        <w:tc>
          <w:tcPr>
            <w:tcW w:w="1384" w:type="dxa"/>
          </w:tcPr>
          <w:p w14:paraId="511C6BF9" w14:textId="77777777" w:rsidR="00A909BB" w:rsidRPr="001370AB" w:rsidRDefault="00A909BB" w:rsidP="00CE129E">
            <w:pPr>
              <w:spacing w:before="2" w:after="2"/>
              <w:rPr>
                <w:b/>
              </w:rPr>
            </w:pPr>
            <w:r w:rsidRPr="001370AB">
              <w:rPr>
                <w:b/>
              </w:rPr>
              <w:t>Yr 3 ebi</w:t>
            </w:r>
          </w:p>
        </w:tc>
        <w:tc>
          <w:tcPr>
            <w:tcW w:w="2268" w:type="dxa"/>
          </w:tcPr>
          <w:p w14:paraId="4A67010E" w14:textId="77777777" w:rsidR="00A909BB" w:rsidRPr="001370AB" w:rsidRDefault="00A909BB" w:rsidP="00CE129E">
            <w:pPr>
              <w:jc w:val="center"/>
              <w:rPr>
                <w:b/>
              </w:rPr>
            </w:pPr>
          </w:p>
        </w:tc>
        <w:tc>
          <w:tcPr>
            <w:tcW w:w="2268" w:type="dxa"/>
          </w:tcPr>
          <w:p w14:paraId="6CA053F8" w14:textId="77777777" w:rsidR="00A909BB" w:rsidRPr="001370AB" w:rsidRDefault="00A909BB" w:rsidP="00CE129E">
            <w:pPr>
              <w:jc w:val="center"/>
              <w:rPr>
                <w:b/>
              </w:rPr>
            </w:pPr>
          </w:p>
        </w:tc>
        <w:tc>
          <w:tcPr>
            <w:tcW w:w="2693" w:type="dxa"/>
          </w:tcPr>
          <w:p w14:paraId="5DC241C9" w14:textId="77777777" w:rsidR="00A909BB" w:rsidRPr="001370AB" w:rsidRDefault="00A909BB" w:rsidP="00CE129E">
            <w:pPr>
              <w:jc w:val="center"/>
              <w:rPr>
                <w:b/>
              </w:rPr>
            </w:pPr>
          </w:p>
        </w:tc>
      </w:tr>
      <w:tr w:rsidR="00A909BB" w:rsidRPr="001370AB" w14:paraId="315EC3C7" w14:textId="77777777">
        <w:tc>
          <w:tcPr>
            <w:tcW w:w="1384" w:type="dxa"/>
          </w:tcPr>
          <w:p w14:paraId="622FDE2D" w14:textId="77777777" w:rsidR="00A909BB" w:rsidRPr="001370AB" w:rsidRDefault="00A909BB" w:rsidP="00CE129E">
            <w:pPr>
              <w:spacing w:before="2" w:after="2"/>
              <w:rPr>
                <w:b/>
              </w:rPr>
            </w:pPr>
            <w:r w:rsidRPr="001370AB">
              <w:rPr>
                <w:b/>
              </w:rPr>
              <w:t>Yr 4 www</w:t>
            </w:r>
          </w:p>
        </w:tc>
        <w:tc>
          <w:tcPr>
            <w:tcW w:w="2268" w:type="dxa"/>
          </w:tcPr>
          <w:p w14:paraId="616B581D" w14:textId="77777777" w:rsidR="00A909BB" w:rsidRPr="001370AB" w:rsidRDefault="00A909BB" w:rsidP="00CE129E">
            <w:pPr>
              <w:jc w:val="center"/>
              <w:rPr>
                <w:b/>
              </w:rPr>
            </w:pPr>
          </w:p>
        </w:tc>
        <w:tc>
          <w:tcPr>
            <w:tcW w:w="2268" w:type="dxa"/>
          </w:tcPr>
          <w:p w14:paraId="6E202ABF" w14:textId="77777777" w:rsidR="00A909BB" w:rsidRPr="001370AB" w:rsidRDefault="00A909BB" w:rsidP="00CE129E">
            <w:pPr>
              <w:jc w:val="center"/>
              <w:rPr>
                <w:b/>
              </w:rPr>
            </w:pPr>
          </w:p>
        </w:tc>
        <w:tc>
          <w:tcPr>
            <w:tcW w:w="2693" w:type="dxa"/>
          </w:tcPr>
          <w:p w14:paraId="6314D5E6" w14:textId="77777777" w:rsidR="00A909BB" w:rsidRPr="001370AB" w:rsidRDefault="00A909BB" w:rsidP="00CE129E">
            <w:pPr>
              <w:jc w:val="center"/>
              <w:rPr>
                <w:b/>
              </w:rPr>
            </w:pPr>
          </w:p>
        </w:tc>
      </w:tr>
      <w:tr w:rsidR="00A909BB" w:rsidRPr="001370AB" w14:paraId="1F5BEACE" w14:textId="77777777">
        <w:tblPrEx>
          <w:tblLook w:val="04A0" w:firstRow="1" w:lastRow="0" w:firstColumn="1" w:lastColumn="0" w:noHBand="0" w:noVBand="1"/>
        </w:tblPrEx>
        <w:tc>
          <w:tcPr>
            <w:tcW w:w="1384" w:type="dxa"/>
          </w:tcPr>
          <w:p w14:paraId="1B89805D" w14:textId="77777777" w:rsidR="00A909BB" w:rsidRPr="001370AB" w:rsidRDefault="00A909BB" w:rsidP="00CE129E">
            <w:pPr>
              <w:spacing w:before="2" w:after="2"/>
              <w:rPr>
                <w:b/>
              </w:rPr>
            </w:pPr>
            <w:r w:rsidRPr="001370AB">
              <w:rPr>
                <w:b/>
              </w:rPr>
              <w:t>Yr 4 ebi</w:t>
            </w:r>
          </w:p>
        </w:tc>
        <w:tc>
          <w:tcPr>
            <w:tcW w:w="2268" w:type="dxa"/>
          </w:tcPr>
          <w:p w14:paraId="050E25D0" w14:textId="77777777" w:rsidR="00A909BB" w:rsidRPr="001370AB" w:rsidRDefault="00A909BB" w:rsidP="00CE129E">
            <w:pPr>
              <w:jc w:val="center"/>
              <w:rPr>
                <w:b/>
              </w:rPr>
            </w:pPr>
          </w:p>
        </w:tc>
        <w:tc>
          <w:tcPr>
            <w:tcW w:w="2268" w:type="dxa"/>
          </w:tcPr>
          <w:p w14:paraId="0ACD4E9E" w14:textId="77777777" w:rsidR="00A909BB" w:rsidRPr="001370AB" w:rsidRDefault="00A909BB" w:rsidP="00CE129E">
            <w:pPr>
              <w:jc w:val="center"/>
              <w:rPr>
                <w:b/>
              </w:rPr>
            </w:pPr>
          </w:p>
        </w:tc>
        <w:tc>
          <w:tcPr>
            <w:tcW w:w="2693" w:type="dxa"/>
          </w:tcPr>
          <w:p w14:paraId="014DC3C4" w14:textId="77777777" w:rsidR="00A909BB" w:rsidRPr="001370AB" w:rsidRDefault="00A909BB" w:rsidP="00CE129E">
            <w:pPr>
              <w:jc w:val="center"/>
              <w:rPr>
                <w:b/>
              </w:rPr>
            </w:pPr>
          </w:p>
        </w:tc>
      </w:tr>
      <w:tr w:rsidR="00A909BB" w:rsidRPr="001370AB" w14:paraId="5F9315C6" w14:textId="77777777">
        <w:tblPrEx>
          <w:tblLook w:val="04A0" w:firstRow="1" w:lastRow="0" w:firstColumn="1" w:lastColumn="0" w:noHBand="0" w:noVBand="1"/>
        </w:tblPrEx>
        <w:tc>
          <w:tcPr>
            <w:tcW w:w="1384" w:type="dxa"/>
          </w:tcPr>
          <w:p w14:paraId="244BA7F2" w14:textId="77777777" w:rsidR="00A909BB" w:rsidRPr="001370AB" w:rsidRDefault="00A909BB" w:rsidP="00CE129E">
            <w:pPr>
              <w:spacing w:before="2" w:after="2"/>
              <w:rPr>
                <w:b/>
              </w:rPr>
            </w:pPr>
            <w:r w:rsidRPr="001370AB">
              <w:rPr>
                <w:b/>
              </w:rPr>
              <w:t>Yr 5 www</w:t>
            </w:r>
          </w:p>
        </w:tc>
        <w:tc>
          <w:tcPr>
            <w:tcW w:w="2268" w:type="dxa"/>
          </w:tcPr>
          <w:p w14:paraId="0576BC5B" w14:textId="77777777" w:rsidR="00A909BB" w:rsidRPr="001370AB" w:rsidRDefault="00A909BB" w:rsidP="00CE129E">
            <w:pPr>
              <w:jc w:val="center"/>
              <w:rPr>
                <w:b/>
              </w:rPr>
            </w:pPr>
          </w:p>
        </w:tc>
        <w:tc>
          <w:tcPr>
            <w:tcW w:w="2268" w:type="dxa"/>
          </w:tcPr>
          <w:p w14:paraId="3724AB30" w14:textId="77777777" w:rsidR="00A909BB" w:rsidRPr="001370AB" w:rsidRDefault="00A909BB" w:rsidP="00CE129E">
            <w:pPr>
              <w:jc w:val="center"/>
              <w:rPr>
                <w:b/>
              </w:rPr>
            </w:pPr>
          </w:p>
        </w:tc>
        <w:tc>
          <w:tcPr>
            <w:tcW w:w="2693" w:type="dxa"/>
          </w:tcPr>
          <w:p w14:paraId="14C83482" w14:textId="77777777" w:rsidR="00A909BB" w:rsidRPr="001370AB" w:rsidRDefault="00A909BB" w:rsidP="00CE129E">
            <w:pPr>
              <w:jc w:val="center"/>
              <w:rPr>
                <w:b/>
              </w:rPr>
            </w:pPr>
          </w:p>
        </w:tc>
      </w:tr>
      <w:tr w:rsidR="00A909BB" w:rsidRPr="001370AB" w14:paraId="5CF92CCF" w14:textId="77777777">
        <w:tblPrEx>
          <w:tblLook w:val="04A0" w:firstRow="1" w:lastRow="0" w:firstColumn="1" w:lastColumn="0" w:noHBand="0" w:noVBand="1"/>
        </w:tblPrEx>
        <w:tc>
          <w:tcPr>
            <w:tcW w:w="1384" w:type="dxa"/>
          </w:tcPr>
          <w:p w14:paraId="28B72FC3" w14:textId="77777777" w:rsidR="00A909BB" w:rsidRPr="001370AB" w:rsidRDefault="00A909BB" w:rsidP="00CE129E">
            <w:pPr>
              <w:spacing w:before="2" w:after="2"/>
              <w:rPr>
                <w:b/>
              </w:rPr>
            </w:pPr>
            <w:r w:rsidRPr="001370AB">
              <w:rPr>
                <w:b/>
              </w:rPr>
              <w:t>Yr 5 ebi</w:t>
            </w:r>
          </w:p>
        </w:tc>
        <w:tc>
          <w:tcPr>
            <w:tcW w:w="2268" w:type="dxa"/>
          </w:tcPr>
          <w:p w14:paraId="16B015B9" w14:textId="77777777" w:rsidR="00A909BB" w:rsidRPr="001370AB" w:rsidRDefault="00A909BB" w:rsidP="00CE129E">
            <w:pPr>
              <w:jc w:val="center"/>
              <w:rPr>
                <w:b/>
              </w:rPr>
            </w:pPr>
          </w:p>
        </w:tc>
        <w:tc>
          <w:tcPr>
            <w:tcW w:w="2268" w:type="dxa"/>
          </w:tcPr>
          <w:p w14:paraId="7C3E116D" w14:textId="77777777" w:rsidR="00A909BB" w:rsidRPr="001370AB" w:rsidRDefault="00A909BB" w:rsidP="00CE129E">
            <w:pPr>
              <w:jc w:val="center"/>
              <w:rPr>
                <w:b/>
              </w:rPr>
            </w:pPr>
          </w:p>
        </w:tc>
        <w:tc>
          <w:tcPr>
            <w:tcW w:w="2693" w:type="dxa"/>
          </w:tcPr>
          <w:p w14:paraId="742F7DC7" w14:textId="77777777" w:rsidR="00A909BB" w:rsidRPr="001370AB" w:rsidRDefault="00A909BB" w:rsidP="00CE129E">
            <w:pPr>
              <w:ind w:right="-1664"/>
              <w:jc w:val="center"/>
              <w:rPr>
                <w:b/>
              </w:rPr>
            </w:pPr>
          </w:p>
        </w:tc>
      </w:tr>
      <w:tr w:rsidR="00A909BB" w:rsidRPr="001370AB" w14:paraId="3F70EB49" w14:textId="77777777">
        <w:tblPrEx>
          <w:tblLook w:val="04A0" w:firstRow="1" w:lastRow="0" w:firstColumn="1" w:lastColumn="0" w:noHBand="0" w:noVBand="1"/>
        </w:tblPrEx>
        <w:tc>
          <w:tcPr>
            <w:tcW w:w="1384" w:type="dxa"/>
          </w:tcPr>
          <w:p w14:paraId="5E38E23B" w14:textId="77777777" w:rsidR="00A909BB" w:rsidRPr="001370AB" w:rsidRDefault="00A909BB" w:rsidP="00CE129E">
            <w:pPr>
              <w:spacing w:before="2" w:after="2"/>
              <w:rPr>
                <w:b/>
              </w:rPr>
            </w:pPr>
            <w:r w:rsidRPr="001370AB">
              <w:rPr>
                <w:b/>
              </w:rPr>
              <w:t>Yr 6 www</w:t>
            </w:r>
          </w:p>
        </w:tc>
        <w:tc>
          <w:tcPr>
            <w:tcW w:w="2268" w:type="dxa"/>
          </w:tcPr>
          <w:p w14:paraId="474BD3E4" w14:textId="77777777" w:rsidR="00A909BB" w:rsidRPr="001370AB" w:rsidRDefault="00A909BB" w:rsidP="00CE129E">
            <w:pPr>
              <w:jc w:val="center"/>
              <w:rPr>
                <w:b/>
              </w:rPr>
            </w:pPr>
          </w:p>
        </w:tc>
        <w:tc>
          <w:tcPr>
            <w:tcW w:w="2268" w:type="dxa"/>
          </w:tcPr>
          <w:p w14:paraId="430C9F3B" w14:textId="77777777" w:rsidR="00A909BB" w:rsidRPr="001370AB" w:rsidRDefault="00A909BB" w:rsidP="00CE129E">
            <w:pPr>
              <w:jc w:val="center"/>
              <w:rPr>
                <w:b/>
              </w:rPr>
            </w:pPr>
          </w:p>
        </w:tc>
        <w:tc>
          <w:tcPr>
            <w:tcW w:w="2693" w:type="dxa"/>
          </w:tcPr>
          <w:p w14:paraId="56456643" w14:textId="77777777" w:rsidR="00A909BB" w:rsidRPr="001370AB" w:rsidRDefault="00A909BB" w:rsidP="00CE129E">
            <w:pPr>
              <w:jc w:val="center"/>
              <w:rPr>
                <w:b/>
              </w:rPr>
            </w:pPr>
          </w:p>
        </w:tc>
      </w:tr>
      <w:tr w:rsidR="00A909BB" w:rsidRPr="001370AB" w14:paraId="4F49E633" w14:textId="77777777">
        <w:tblPrEx>
          <w:tblLook w:val="04A0" w:firstRow="1" w:lastRow="0" w:firstColumn="1" w:lastColumn="0" w:noHBand="0" w:noVBand="1"/>
        </w:tblPrEx>
        <w:tc>
          <w:tcPr>
            <w:tcW w:w="1384" w:type="dxa"/>
          </w:tcPr>
          <w:p w14:paraId="69FF2C47" w14:textId="77777777" w:rsidR="00A909BB" w:rsidRPr="001370AB" w:rsidRDefault="00A909BB" w:rsidP="00CE129E">
            <w:pPr>
              <w:spacing w:before="2" w:after="2"/>
              <w:rPr>
                <w:b/>
              </w:rPr>
            </w:pPr>
            <w:r w:rsidRPr="001370AB">
              <w:rPr>
                <w:b/>
              </w:rPr>
              <w:t>Yr 6 ebi</w:t>
            </w:r>
          </w:p>
        </w:tc>
        <w:tc>
          <w:tcPr>
            <w:tcW w:w="2268" w:type="dxa"/>
          </w:tcPr>
          <w:p w14:paraId="7D529B0C" w14:textId="77777777" w:rsidR="00A909BB" w:rsidRPr="001370AB" w:rsidRDefault="00A909BB" w:rsidP="00CE129E">
            <w:pPr>
              <w:jc w:val="center"/>
              <w:rPr>
                <w:b/>
              </w:rPr>
            </w:pPr>
          </w:p>
        </w:tc>
        <w:tc>
          <w:tcPr>
            <w:tcW w:w="2268" w:type="dxa"/>
          </w:tcPr>
          <w:p w14:paraId="651313D8" w14:textId="77777777" w:rsidR="00A909BB" w:rsidRPr="001370AB" w:rsidRDefault="00A909BB" w:rsidP="00CE129E">
            <w:pPr>
              <w:jc w:val="center"/>
              <w:rPr>
                <w:b/>
              </w:rPr>
            </w:pPr>
          </w:p>
        </w:tc>
        <w:tc>
          <w:tcPr>
            <w:tcW w:w="2693" w:type="dxa"/>
          </w:tcPr>
          <w:p w14:paraId="27ED224F" w14:textId="77777777" w:rsidR="00A909BB" w:rsidRPr="001370AB" w:rsidRDefault="00A909BB" w:rsidP="00CE129E">
            <w:pPr>
              <w:jc w:val="center"/>
              <w:rPr>
                <w:b/>
              </w:rPr>
            </w:pPr>
          </w:p>
        </w:tc>
      </w:tr>
    </w:tbl>
    <w:p w14:paraId="61110087" w14:textId="77777777" w:rsidR="00A909BB" w:rsidRDefault="00A909BB" w:rsidP="00A909BB">
      <w:pPr>
        <w:rPr>
          <w:b/>
        </w:rPr>
      </w:pPr>
    </w:p>
    <w:p w14:paraId="644E1840" w14:textId="77777777" w:rsidR="00A909BB" w:rsidRDefault="00A909BB" w:rsidP="00A909BB">
      <w:pPr>
        <w:rPr>
          <w:b/>
        </w:rPr>
      </w:pPr>
    </w:p>
    <w:p w14:paraId="23054DF5" w14:textId="77777777" w:rsidR="00A909BB" w:rsidRDefault="00A909BB" w:rsidP="00A909BB">
      <w:pPr>
        <w:rPr>
          <w:b/>
        </w:rPr>
      </w:pPr>
    </w:p>
    <w:p w14:paraId="1D8C6967" w14:textId="77777777" w:rsidR="00A909BB" w:rsidRDefault="00A909BB" w:rsidP="00A909BB">
      <w:pPr>
        <w:rPr>
          <w:b/>
        </w:rPr>
      </w:pPr>
    </w:p>
    <w:p w14:paraId="2EB44D24" w14:textId="77777777" w:rsidR="00A909BB" w:rsidRDefault="00A909BB" w:rsidP="00A909BB">
      <w:pPr>
        <w:rPr>
          <w:b/>
        </w:rPr>
      </w:pPr>
    </w:p>
    <w:p w14:paraId="560024CF" w14:textId="77777777" w:rsidR="00A909BB" w:rsidRDefault="00A909BB" w:rsidP="00A909BB">
      <w:pPr>
        <w:rPr>
          <w:b/>
        </w:rPr>
      </w:pPr>
    </w:p>
    <w:p w14:paraId="5E910505" w14:textId="77777777" w:rsidR="00A909BB" w:rsidRDefault="00A909BB" w:rsidP="00A909BB">
      <w:pPr>
        <w:rPr>
          <w:b/>
        </w:rPr>
      </w:pPr>
    </w:p>
    <w:p w14:paraId="7C7A7943" w14:textId="77777777" w:rsidR="00A909BB" w:rsidRDefault="00A909BB" w:rsidP="00A909BB">
      <w:pPr>
        <w:rPr>
          <w:b/>
        </w:rPr>
      </w:pPr>
    </w:p>
    <w:p w14:paraId="018B077D" w14:textId="77777777" w:rsidR="00A909BB" w:rsidRDefault="00A909BB" w:rsidP="00A909BB">
      <w:pPr>
        <w:rPr>
          <w:b/>
        </w:rPr>
      </w:pPr>
    </w:p>
    <w:p w14:paraId="4DAAFB89" w14:textId="77777777" w:rsidR="00A909BB" w:rsidRDefault="00A909BB" w:rsidP="00A909BB">
      <w:pPr>
        <w:rPr>
          <w:b/>
        </w:rPr>
      </w:pPr>
    </w:p>
    <w:p w14:paraId="3380884B" w14:textId="77777777" w:rsidR="00A909BB" w:rsidRDefault="00A909BB" w:rsidP="00A909BB">
      <w:pPr>
        <w:rPr>
          <w:b/>
        </w:rPr>
      </w:pPr>
    </w:p>
    <w:p w14:paraId="64F97C29" w14:textId="77777777" w:rsidR="00A909BB" w:rsidRDefault="00A909BB" w:rsidP="00A909BB">
      <w:pPr>
        <w:rPr>
          <w:b/>
        </w:rPr>
      </w:pPr>
    </w:p>
    <w:p w14:paraId="521D25B5" w14:textId="77777777" w:rsidR="00A909BB" w:rsidRDefault="00A909BB" w:rsidP="00A909BB">
      <w:pPr>
        <w:rPr>
          <w:b/>
        </w:rPr>
      </w:pPr>
    </w:p>
    <w:p w14:paraId="433C7169" w14:textId="77777777" w:rsidR="00A909BB" w:rsidRDefault="00A909BB" w:rsidP="00A909BB">
      <w:pPr>
        <w:rPr>
          <w:b/>
        </w:rPr>
      </w:pPr>
    </w:p>
    <w:p w14:paraId="00D7AF20" w14:textId="77777777" w:rsidR="00A909BB" w:rsidRDefault="00A909BB" w:rsidP="00A909BB">
      <w:pPr>
        <w:rPr>
          <w:b/>
        </w:rPr>
      </w:pPr>
    </w:p>
    <w:p w14:paraId="6D661A44" w14:textId="77777777" w:rsidR="00A909BB" w:rsidRDefault="00A909BB" w:rsidP="00A909BB">
      <w:pPr>
        <w:rPr>
          <w:b/>
        </w:rPr>
      </w:pPr>
    </w:p>
    <w:p w14:paraId="010A9307" w14:textId="77777777" w:rsidR="00A909BB" w:rsidRPr="001370AB" w:rsidRDefault="00A909BB" w:rsidP="00A909BB">
      <w:pPr>
        <w:rPr>
          <w:b/>
        </w:rPr>
      </w:pPr>
    </w:p>
    <w:p w14:paraId="0DB716FD" w14:textId="77777777" w:rsidR="00A909BB" w:rsidRPr="00A909BB" w:rsidRDefault="00A909BB" w:rsidP="00A909BB">
      <w:pPr>
        <w:rPr>
          <w:b/>
          <w:sz w:val="28"/>
        </w:rPr>
      </w:pPr>
      <w:r>
        <w:rPr>
          <w:b/>
          <w:sz w:val="28"/>
        </w:rPr>
        <w:t xml:space="preserve">Monitoring Calendar </w:t>
      </w:r>
      <w:r w:rsidRPr="00A909BB">
        <w:rPr>
          <w:b/>
          <w:sz w:val="28"/>
        </w:rPr>
        <w:t xml:space="preserve">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08"/>
        <w:gridCol w:w="2188"/>
        <w:gridCol w:w="2219"/>
        <w:gridCol w:w="2575"/>
      </w:tblGrid>
      <w:tr w:rsidR="00A909BB" w:rsidRPr="00C12192" w14:paraId="7C07E817" w14:textId="77777777">
        <w:tc>
          <w:tcPr>
            <w:tcW w:w="1373" w:type="dxa"/>
            <w:tcBorders>
              <w:top w:val="single" w:sz="4" w:space="0" w:color="000000"/>
              <w:left w:val="single" w:sz="4" w:space="0" w:color="000000"/>
              <w:bottom w:val="single" w:sz="4" w:space="0" w:color="000000"/>
              <w:right w:val="single" w:sz="4" w:space="0" w:color="000000"/>
            </w:tcBorders>
          </w:tcPr>
          <w:p w14:paraId="43F9982A" w14:textId="77777777" w:rsidR="00A909BB" w:rsidRPr="00C12192" w:rsidRDefault="00A909BB" w:rsidP="00CE129E">
            <w:pPr>
              <w:jc w:val="center"/>
              <w:rPr>
                <w:b/>
              </w:rPr>
            </w:pPr>
            <w:r>
              <w:rPr>
                <w:b/>
              </w:rPr>
              <w:t>NC AIms</w:t>
            </w:r>
          </w:p>
        </w:tc>
        <w:tc>
          <w:tcPr>
            <w:tcW w:w="2241" w:type="dxa"/>
            <w:tcBorders>
              <w:top w:val="single" w:sz="4" w:space="0" w:color="000000"/>
              <w:left w:val="single" w:sz="4" w:space="0" w:color="000000"/>
              <w:bottom w:val="single" w:sz="4" w:space="0" w:color="000000"/>
              <w:right w:val="single" w:sz="4" w:space="0" w:color="000000"/>
            </w:tcBorders>
          </w:tcPr>
          <w:p w14:paraId="594F67B3" w14:textId="77777777" w:rsidR="00A909BB" w:rsidRPr="00A909BB" w:rsidRDefault="00A909BB" w:rsidP="00A909BB">
            <w:pPr>
              <w:jc w:val="center"/>
              <w:rPr>
                <w:b/>
              </w:rPr>
            </w:pPr>
            <w:r w:rsidRPr="00A909BB">
              <w:rPr>
                <w:b/>
              </w:rPr>
              <w:t>become fluent in the fundamentals of mathematics, including through varied and frequent practice with increasingly complex problems over time, ….</w:t>
            </w:r>
          </w:p>
          <w:p w14:paraId="564A177E" w14:textId="77777777" w:rsidR="00A909BB" w:rsidRPr="00C12192" w:rsidRDefault="00A909BB" w:rsidP="00CE129E">
            <w:pPr>
              <w:jc w:val="center"/>
              <w:rPr>
                <w:b/>
              </w:rPr>
            </w:pPr>
          </w:p>
        </w:tc>
        <w:tc>
          <w:tcPr>
            <w:tcW w:w="2241" w:type="dxa"/>
            <w:tcBorders>
              <w:top w:val="single" w:sz="4" w:space="0" w:color="000000"/>
              <w:left w:val="single" w:sz="4" w:space="0" w:color="000000"/>
              <w:bottom w:val="single" w:sz="4" w:space="0" w:color="000000"/>
              <w:right w:val="single" w:sz="4" w:space="0" w:color="000000"/>
            </w:tcBorders>
          </w:tcPr>
          <w:p w14:paraId="737411F7" w14:textId="77777777" w:rsidR="00A909BB" w:rsidRPr="00A909BB" w:rsidRDefault="00A909BB" w:rsidP="00A909BB">
            <w:pPr>
              <w:jc w:val="center"/>
              <w:rPr>
                <w:b/>
              </w:rPr>
            </w:pPr>
            <w:r w:rsidRPr="00A909BB">
              <w:rPr>
                <w:b/>
              </w:rPr>
              <w:t>reason mathematically by following a line of enquiry, conjecturing relationships and generalisations, and developing an argument, justification or proof using mathematical language</w:t>
            </w:r>
          </w:p>
        </w:tc>
        <w:tc>
          <w:tcPr>
            <w:tcW w:w="2661" w:type="dxa"/>
            <w:tcBorders>
              <w:top w:val="single" w:sz="4" w:space="0" w:color="000000"/>
              <w:left w:val="single" w:sz="4" w:space="0" w:color="000000"/>
              <w:bottom w:val="single" w:sz="4" w:space="0" w:color="000000"/>
              <w:right w:val="single" w:sz="4" w:space="0" w:color="000000"/>
            </w:tcBorders>
          </w:tcPr>
          <w:p w14:paraId="46E21EBA" w14:textId="77777777" w:rsidR="00A909BB" w:rsidRPr="00A909BB" w:rsidRDefault="00A909BB" w:rsidP="00A909BB">
            <w:pPr>
              <w:jc w:val="center"/>
              <w:rPr>
                <w:b/>
              </w:rPr>
            </w:pPr>
            <w:r w:rsidRPr="00A909BB">
              <w:rPr>
                <w:b/>
              </w:rPr>
              <w:t>can solve problems by applying their mathematics to a variety of routine and non-routine problems with increasing sophistication, including breaking down problems into a series of simpler steps and persevering in seeking solutions.</w:t>
            </w:r>
          </w:p>
          <w:p w14:paraId="6BC191EB" w14:textId="77777777" w:rsidR="00A909BB" w:rsidRPr="00C12192" w:rsidRDefault="00A909BB" w:rsidP="00A909BB">
            <w:pPr>
              <w:jc w:val="center"/>
              <w:rPr>
                <w:b/>
              </w:rPr>
            </w:pPr>
          </w:p>
        </w:tc>
      </w:tr>
      <w:tr w:rsidR="00A909BB" w:rsidRPr="001370AB" w14:paraId="06C4CCA4" w14:textId="77777777">
        <w:tc>
          <w:tcPr>
            <w:tcW w:w="1373" w:type="dxa"/>
          </w:tcPr>
          <w:p w14:paraId="565FC725" w14:textId="77777777" w:rsidR="00A909BB" w:rsidRPr="001370AB" w:rsidRDefault="00A909BB" w:rsidP="00CE129E">
            <w:pPr>
              <w:jc w:val="center"/>
              <w:rPr>
                <w:b/>
              </w:rPr>
            </w:pPr>
            <w:r w:rsidRPr="001370AB">
              <w:rPr>
                <w:b/>
              </w:rPr>
              <w:t>Yr N</w:t>
            </w:r>
          </w:p>
        </w:tc>
        <w:tc>
          <w:tcPr>
            <w:tcW w:w="2241" w:type="dxa"/>
          </w:tcPr>
          <w:p w14:paraId="3367BBF8" w14:textId="77777777" w:rsidR="00A909BB" w:rsidRPr="001370AB" w:rsidRDefault="00A909BB" w:rsidP="00CE129E">
            <w:pPr>
              <w:jc w:val="center"/>
              <w:rPr>
                <w:b/>
              </w:rPr>
            </w:pPr>
          </w:p>
        </w:tc>
        <w:tc>
          <w:tcPr>
            <w:tcW w:w="2241" w:type="dxa"/>
          </w:tcPr>
          <w:p w14:paraId="2DA2F7A8" w14:textId="77777777" w:rsidR="00A909BB" w:rsidRPr="001370AB" w:rsidRDefault="00A909BB" w:rsidP="00CE129E">
            <w:pPr>
              <w:jc w:val="center"/>
              <w:rPr>
                <w:b/>
              </w:rPr>
            </w:pPr>
          </w:p>
        </w:tc>
        <w:tc>
          <w:tcPr>
            <w:tcW w:w="2661" w:type="dxa"/>
          </w:tcPr>
          <w:p w14:paraId="6003A459" w14:textId="77777777" w:rsidR="00A909BB" w:rsidRPr="001370AB" w:rsidRDefault="00A909BB" w:rsidP="00CE129E">
            <w:pPr>
              <w:jc w:val="center"/>
              <w:rPr>
                <w:b/>
              </w:rPr>
            </w:pPr>
          </w:p>
        </w:tc>
      </w:tr>
      <w:tr w:rsidR="00A909BB" w:rsidRPr="001370AB" w14:paraId="18A16A2B" w14:textId="77777777">
        <w:tc>
          <w:tcPr>
            <w:tcW w:w="1373" w:type="dxa"/>
          </w:tcPr>
          <w:p w14:paraId="46EB6F0B" w14:textId="77777777" w:rsidR="00A909BB" w:rsidRPr="001370AB" w:rsidRDefault="00A909BB" w:rsidP="00CE129E">
            <w:pPr>
              <w:jc w:val="center"/>
              <w:rPr>
                <w:b/>
              </w:rPr>
            </w:pPr>
            <w:r w:rsidRPr="001370AB">
              <w:rPr>
                <w:b/>
              </w:rPr>
              <w:t>Yr R</w:t>
            </w:r>
          </w:p>
        </w:tc>
        <w:tc>
          <w:tcPr>
            <w:tcW w:w="2241" w:type="dxa"/>
          </w:tcPr>
          <w:p w14:paraId="510FCD11" w14:textId="77777777" w:rsidR="00A909BB" w:rsidRPr="001370AB" w:rsidRDefault="00A909BB" w:rsidP="00CE129E">
            <w:pPr>
              <w:jc w:val="center"/>
              <w:rPr>
                <w:b/>
              </w:rPr>
            </w:pPr>
          </w:p>
        </w:tc>
        <w:tc>
          <w:tcPr>
            <w:tcW w:w="2241" w:type="dxa"/>
          </w:tcPr>
          <w:p w14:paraId="663AD75F" w14:textId="77777777" w:rsidR="00A909BB" w:rsidRPr="001370AB" w:rsidRDefault="00A909BB" w:rsidP="00CE129E">
            <w:pPr>
              <w:jc w:val="center"/>
              <w:rPr>
                <w:b/>
              </w:rPr>
            </w:pPr>
          </w:p>
        </w:tc>
        <w:tc>
          <w:tcPr>
            <w:tcW w:w="2661" w:type="dxa"/>
          </w:tcPr>
          <w:p w14:paraId="7A653B50" w14:textId="77777777" w:rsidR="00A909BB" w:rsidRPr="001370AB" w:rsidRDefault="00A909BB" w:rsidP="00CE129E">
            <w:pPr>
              <w:jc w:val="center"/>
              <w:rPr>
                <w:b/>
              </w:rPr>
            </w:pPr>
          </w:p>
        </w:tc>
      </w:tr>
      <w:tr w:rsidR="00A909BB" w:rsidRPr="001370AB" w14:paraId="2BF8A5F3" w14:textId="77777777">
        <w:tc>
          <w:tcPr>
            <w:tcW w:w="1373" w:type="dxa"/>
          </w:tcPr>
          <w:p w14:paraId="0372C213" w14:textId="77777777" w:rsidR="00A909BB" w:rsidRPr="001370AB" w:rsidRDefault="00A909BB" w:rsidP="00CE129E">
            <w:pPr>
              <w:jc w:val="center"/>
              <w:rPr>
                <w:b/>
              </w:rPr>
            </w:pPr>
            <w:r w:rsidRPr="001370AB">
              <w:rPr>
                <w:b/>
              </w:rPr>
              <w:t>Yr 1</w:t>
            </w:r>
          </w:p>
        </w:tc>
        <w:tc>
          <w:tcPr>
            <w:tcW w:w="2241" w:type="dxa"/>
          </w:tcPr>
          <w:p w14:paraId="648C0D32" w14:textId="77777777" w:rsidR="00A909BB" w:rsidRPr="001370AB" w:rsidRDefault="00A909BB" w:rsidP="00CE129E">
            <w:pPr>
              <w:jc w:val="center"/>
              <w:rPr>
                <w:b/>
              </w:rPr>
            </w:pPr>
          </w:p>
        </w:tc>
        <w:tc>
          <w:tcPr>
            <w:tcW w:w="2241" w:type="dxa"/>
          </w:tcPr>
          <w:p w14:paraId="6BE31D24" w14:textId="77777777" w:rsidR="00A909BB" w:rsidRPr="001370AB" w:rsidRDefault="00A909BB" w:rsidP="00CE129E">
            <w:pPr>
              <w:jc w:val="center"/>
              <w:rPr>
                <w:b/>
              </w:rPr>
            </w:pPr>
          </w:p>
        </w:tc>
        <w:tc>
          <w:tcPr>
            <w:tcW w:w="2661" w:type="dxa"/>
          </w:tcPr>
          <w:p w14:paraId="02E1D017" w14:textId="77777777" w:rsidR="00A909BB" w:rsidRPr="001370AB" w:rsidRDefault="00A909BB" w:rsidP="00CE129E">
            <w:pPr>
              <w:jc w:val="center"/>
              <w:rPr>
                <w:b/>
              </w:rPr>
            </w:pPr>
          </w:p>
        </w:tc>
      </w:tr>
      <w:tr w:rsidR="00A909BB" w:rsidRPr="001370AB" w14:paraId="63C25D26" w14:textId="77777777">
        <w:tc>
          <w:tcPr>
            <w:tcW w:w="1373" w:type="dxa"/>
          </w:tcPr>
          <w:p w14:paraId="7D031977" w14:textId="77777777" w:rsidR="00A909BB" w:rsidRPr="001370AB" w:rsidRDefault="00A909BB" w:rsidP="00CE129E">
            <w:pPr>
              <w:jc w:val="center"/>
              <w:rPr>
                <w:b/>
              </w:rPr>
            </w:pPr>
            <w:r w:rsidRPr="001370AB">
              <w:rPr>
                <w:b/>
              </w:rPr>
              <w:t>Yr 2</w:t>
            </w:r>
          </w:p>
        </w:tc>
        <w:tc>
          <w:tcPr>
            <w:tcW w:w="2241" w:type="dxa"/>
          </w:tcPr>
          <w:p w14:paraId="7AF4F84B" w14:textId="77777777" w:rsidR="00A909BB" w:rsidRPr="001370AB" w:rsidRDefault="00A909BB" w:rsidP="00CE129E">
            <w:pPr>
              <w:jc w:val="center"/>
              <w:rPr>
                <w:b/>
              </w:rPr>
            </w:pPr>
          </w:p>
        </w:tc>
        <w:tc>
          <w:tcPr>
            <w:tcW w:w="2241" w:type="dxa"/>
          </w:tcPr>
          <w:p w14:paraId="22E63E13" w14:textId="77777777" w:rsidR="00A909BB" w:rsidRPr="001370AB" w:rsidRDefault="00A909BB" w:rsidP="00CE129E">
            <w:pPr>
              <w:jc w:val="center"/>
              <w:rPr>
                <w:b/>
              </w:rPr>
            </w:pPr>
          </w:p>
        </w:tc>
        <w:tc>
          <w:tcPr>
            <w:tcW w:w="2661" w:type="dxa"/>
          </w:tcPr>
          <w:p w14:paraId="75E816DF" w14:textId="77777777" w:rsidR="00A909BB" w:rsidRPr="001370AB" w:rsidRDefault="00A909BB" w:rsidP="00CE129E">
            <w:pPr>
              <w:jc w:val="center"/>
              <w:rPr>
                <w:b/>
              </w:rPr>
            </w:pPr>
          </w:p>
        </w:tc>
      </w:tr>
      <w:tr w:rsidR="00A909BB" w:rsidRPr="001370AB" w14:paraId="7CEF5BB8" w14:textId="77777777">
        <w:tc>
          <w:tcPr>
            <w:tcW w:w="1373" w:type="dxa"/>
          </w:tcPr>
          <w:p w14:paraId="327C69A0" w14:textId="77777777" w:rsidR="00A909BB" w:rsidRPr="001370AB" w:rsidRDefault="00A909BB" w:rsidP="00CE129E">
            <w:pPr>
              <w:jc w:val="center"/>
              <w:rPr>
                <w:b/>
              </w:rPr>
            </w:pPr>
            <w:r w:rsidRPr="001370AB">
              <w:rPr>
                <w:b/>
              </w:rPr>
              <w:t>Yr 3</w:t>
            </w:r>
          </w:p>
        </w:tc>
        <w:tc>
          <w:tcPr>
            <w:tcW w:w="2241" w:type="dxa"/>
          </w:tcPr>
          <w:p w14:paraId="69ECEB66" w14:textId="77777777" w:rsidR="00A909BB" w:rsidRPr="001370AB" w:rsidRDefault="00A909BB" w:rsidP="00CE129E">
            <w:pPr>
              <w:jc w:val="center"/>
              <w:rPr>
                <w:b/>
              </w:rPr>
            </w:pPr>
          </w:p>
        </w:tc>
        <w:tc>
          <w:tcPr>
            <w:tcW w:w="2241" w:type="dxa"/>
          </w:tcPr>
          <w:p w14:paraId="410FA4D0" w14:textId="77777777" w:rsidR="00A909BB" w:rsidRPr="001370AB" w:rsidRDefault="00A909BB" w:rsidP="00CE129E">
            <w:pPr>
              <w:jc w:val="center"/>
              <w:rPr>
                <w:b/>
              </w:rPr>
            </w:pPr>
          </w:p>
        </w:tc>
        <w:tc>
          <w:tcPr>
            <w:tcW w:w="2661" w:type="dxa"/>
          </w:tcPr>
          <w:p w14:paraId="1032839A" w14:textId="77777777" w:rsidR="00A909BB" w:rsidRPr="001370AB" w:rsidRDefault="00A909BB" w:rsidP="00CE129E">
            <w:pPr>
              <w:jc w:val="center"/>
              <w:rPr>
                <w:b/>
              </w:rPr>
            </w:pPr>
          </w:p>
        </w:tc>
      </w:tr>
      <w:tr w:rsidR="00A909BB" w:rsidRPr="001370AB" w14:paraId="41ECE6C3" w14:textId="77777777">
        <w:tc>
          <w:tcPr>
            <w:tcW w:w="1373" w:type="dxa"/>
          </w:tcPr>
          <w:p w14:paraId="059EAB91" w14:textId="77777777" w:rsidR="00A909BB" w:rsidRPr="001370AB" w:rsidRDefault="00A909BB" w:rsidP="00CE129E">
            <w:pPr>
              <w:jc w:val="center"/>
              <w:rPr>
                <w:b/>
              </w:rPr>
            </w:pPr>
            <w:r w:rsidRPr="001370AB">
              <w:rPr>
                <w:b/>
              </w:rPr>
              <w:t>Yr 4</w:t>
            </w:r>
          </w:p>
        </w:tc>
        <w:tc>
          <w:tcPr>
            <w:tcW w:w="2241" w:type="dxa"/>
          </w:tcPr>
          <w:p w14:paraId="332887C2" w14:textId="77777777" w:rsidR="00A909BB" w:rsidRPr="001370AB" w:rsidRDefault="00A909BB" w:rsidP="00CE129E">
            <w:pPr>
              <w:jc w:val="center"/>
              <w:rPr>
                <w:b/>
              </w:rPr>
            </w:pPr>
          </w:p>
        </w:tc>
        <w:tc>
          <w:tcPr>
            <w:tcW w:w="2241" w:type="dxa"/>
          </w:tcPr>
          <w:p w14:paraId="34ECEC27" w14:textId="77777777" w:rsidR="00A909BB" w:rsidRPr="001370AB" w:rsidRDefault="00A909BB" w:rsidP="00CE129E">
            <w:pPr>
              <w:jc w:val="center"/>
              <w:rPr>
                <w:b/>
              </w:rPr>
            </w:pPr>
          </w:p>
        </w:tc>
        <w:tc>
          <w:tcPr>
            <w:tcW w:w="2661" w:type="dxa"/>
          </w:tcPr>
          <w:p w14:paraId="002C635F" w14:textId="77777777" w:rsidR="00A909BB" w:rsidRPr="001370AB" w:rsidRDefault="00A909BB" w:rsidP="00CE129E">
            <w:pPr>
              <w:jc w:val="center"/>
              <w:rPr>
                <w:b/>
              </w:rPr>
            </w:pPr>
          </w:p>
        </w:tc>
      </w:tr>
      <w:tr w:rsidR="00A909BB" w:rsidRPr="001370AB" w14:paraId="3C51D763" w14:textId="77777777">
        <w:tc>
          <w:tcPr>
            <w:tcW w:w="1373" w:type="dxa"/>
          </w:tcPr>
          <w:p w14:paraId="385DA9F9" w14:textId="77777777" w:rsidR="00A909BB" w:rsidRPr="001370AB" w:rsidRDefault="00A909BB" w:rsidP="00CE129E">
            <w:pPr>
              <w:jc w:val="center"/>
              <w:rPr>
                <w:b/>
              </w:rPr>
            </w:pPr>
            <w:r w:rsidRPr="001370AB">
              <w:rPr>
                <w:b/>
              </w:rPr>
              <w:t>Yr 5</w:t>
            </w:r>
          </w:p>
        </w:tc>
        <w:tc>
          <w:tcPr>
            <w:tcW w:w="2241" w:type="dxa"/>
          </w:tcPr>
          <w:p w14:paraId="7C4E833B" w14:textId="77777777" w:rsidR="00A909BB" w:rsidRPr="001370AB" w:rsidRDefault="00A909BB" w:rsidP="00CE129E">
            <w:pPr>
              <w:jc w:val="center"/>
              <w:rPr>
                <w:b/>
              </w:rPr>
            </w:pPr>
          </w:p>
        </w:tc>
        <w:tc>
          <w:tcPr>
            <w:tcW w:w="2241" w:type="dxa"/>
          </w:tcPr>
          <w:p w14:paraId="6B0D5D1A" w14:textId="77777777" w:rsidR="00A909BB" w:rsidRPr="001370AB" w:rsidRDefault="00A909BB" w:rsidP="00CE129E">
            <w:pPr>
              <w:jc w:val="center"/>
              <w:rPr>
                <w:b/>
              </w:rPr>
            </w:pPr>
          </w:p>
        </w:tc>
        <w:tc>
          <w:tcPr>
            <w:tcW w:w="2661" w:type="dxa"/>
          </w:tcPr>
          <w:p w14:paraId="7AB99338" w14:textId="77777777" w:rsidR="00A909BB" w:rsidRPr="001370AB" w:rsidRDefault="00A909BB" w:rsidP="00CE129E">
            <w:pPr>
              <w:jc w:val="center"/>
              <w:rPr>
                <w:b/>
              </w:rPr>
            </w:pPr>
          </w:p>
        </w:tc>
      </w:tr>
      <w:tr w:rsidR="00A909BB" w:rsidRPr="001370AB" w14:paraId="61765833" w14:textId="77777777">
        <w:tblPrEx>
          <w:tblLook w:val="04A0" w:firstRow="1" w:lastRow="0" w:firstColumn="1" w:lastColumn="0" w:noHBand="0" w:noVBand="1"/>
        </w:tblPrEx>
        <w:tc>
          <w:tcPr>
            <w:tcW w:w="1373" w:type="dxa"/>
          </w:tcPr>
          <w:p w14:paraId="2AC0B72D" w14:textId="77777777" w:rsidR="00A909BB" w:rsidRPr="001370AB" w:rsidRDefault="00A909BB" w:rsidP="00CE129E">
            <w:pPr>
              <w:jc w:val="center"/>
              <w:rPr>
                <w:b/>
              </w:rPr>
            </w:pPr>
            <w:r w:rsidRPr="001370AB">
              <w:rPr>
                <w:b/>
              </w:rPr>
              <w:t>Yr 6</w:t>
            </w:r>
          </w:p>
        </w:tc>
        <w:tc>
          <w:tcPr>
            <w:tcW w:w="2241" w:type="dxa"/>
          </w:tcPr>
          <w:p w14:paraId="3E3FF464" w14:textId="77777777" w:rsidR="00A909BB" w:rsidRPr="001370AB" w:rsidRDefault="00A909BB" w:rsidP="00CE129E">
            <w:pPr>
              <w:jc w:val="center"/>
              <w:rPr>
                <w:b/>
              </w:rPr>
            </w:pPr>
          </w:p>
        </w:tc>
        <w:tc>
          <w:tcPr>
            <w:tcW w:w="2241" w:type="dxa"/>
          </w:tcPr>
          <w:p w14:paraId="368F7F43" w14:textId="77777777" w:rsidR="00A909BB" w:rsidRPr="001370AB" w:rsidRDefault="00A909BB" w:rsidP="00CE129E">
            <w:pPr>
              <w:jc w:val="center"/>
              <w:rPr>
                <w:b/>
              </w:rPr>
            </w:pPr>
          </w:p>
        </w:tc>
        <w:tc>
          <w:tcPr>
            <w:tcW w:w="2661" w:type="dxa"/>
          </w:tcPr>
          <w:p w14:paraId="3A120C80" w14:textId="77777777" w:rsidR="00A909BB" w:rsidRPr="001370AB" w:rsidRDefault="00A909BB" w:rsidP="00CE129E">
            <w:pPr>
              <w:jc w:val="center"/>
              <w:rPr>
                <w:b/>
              </w:rPr>
            </w:pPr>
          </w:p>
        </w:tc>
      </w:tr>
    </w:tbl>
    <w:p w14:paraId="1422843B" w14:textId="77777777" w:rsidR="00A909BB" w:rsidRPr="001370AB" w:rsidRDefault="00A909BB" w:rsidP="00A909BB">
      <w:pPr>
        <w:jc w:val="center"/>
        <w:rPr>
          <w:b/>
        </w:rPr>
      </w:pPr>
    </w:p>
    <w:p w14:paraId="0B378DE6" w14:textId="77777777" w:rsidR="00A909BB" w:rsidRPr="00A909BB" w:rsidRDefault="00A909BB" w:rsidP="00A909BB">
      <w:pPr>
        <w:rPr>
          <w:b/>
          <w:sz w:val="28"/>
        </w:rPr>
      </w:pPr>
      <w:r w:rsidRPr="00A909BB">
        <w:rPr>
          <w:b/>
          <w:sz w:val="28"/>
        </w:rPr>
        <w:t>Overall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30"/>
        <w:gridCol w:w="2093"/>
        <w:gridCol w:w="2247"/>
        <w:gridCol w:w="2620"/>
      </w:tblGrid>
      <w:tr w:rsidR="00A909BB" w:rsidRPr="00C12192" w14:paraId="71CEE35C" w14:textId="77777777">
        <w:tc>
          <w:tcPr>
            <w:tcW w:w="1384" w:type="dxa"/>
            <w:tcBorders>
              <w:top w:val="single" w:sz="4" w:space="0" w:color="000000"/>
              <w:left w:val="single" w:sz="4" w:space="0" w:color="000000"/>
              <w:bottom w:val="single" w:sz="4" w:space="0" w:color="000000"/>
              <w:right w:val="single" w:sz="4" w:space="0" w:color="000000"/>
            </w:tcBorders>
          </w:tcPr>
          <w:p w14:paraId="6D4B6873" w14:textId="77777777" w:rsidR="00A909BB" w:rsidRPr="00C12192" w:rsidRDefault="00A909BB" w:rsidP="00CE129E">
            <w:pPr>
              <w:jc w:val="center"/>
              <w:rPr>
                <w:b/>
              </w:rPr>
            </w:pPr>
            <w:r>
              <w:rPr>
                <w:b/>
              </w:rPr>
              <w:t>NC AIms</w:t>
            </w:r>
          </w:p>
        </w:tc>
        <w:tc>
          <w:tcPr>
            <w:tcW w:w="2126" w:type="dxa"/>
            <w:tcBorders>
              <w:top w:val="single" w:sz="4" w:space="0" w:color="000000"/>
              <w:left w:val="single" w:sz="4" w:space="0" w:color="000000"/>
              <w:bottom w:val="single" w:sz="4" w:space="0" w:color="000000"/>
              <w:right w:val="single" w:sz="4" w:space="0" w:color="000000"/>
            </w:tcBorders>
          </w:tcPr>
          <w:p w14:paraId="00F2F0F4" w14:textId="77777777" w:rsidR="00A909BB" w:rsidRPr="00A909BB" w:rsidRDefault="00A909BB" w:rsidP="00A909BB">
            <w:pPr>
              <w:jc w:val="center"/>
              <w:rPr>
                <w:b/>
              </w:rPr>
            </w:pPr>
            <w:r w:rsidRPr="00A909BB">
              <w:rPr>
                <w:b/>
              </w:rPr>
              <w:t>become fluent in the fundamentals of mathematics, including through varied and frequent practice with increasingly complex problems over time, ….</w:t>
            </w:r>
          </w:p>
          <w:p w14:paraId="031266C8" w14:textId="77777777" w:rsidR="00A909BB" w:rsidRPr="00C12192" w:rsidRDefault="00A909BB" w:rsidP="00CE129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14:paraId="73FDCB97" w14:textId="77777777" w:rsidR="00A909BB" w:rsidRPr="00A909BB" w:rsidRDefault="00A909BB" w:rsidP="00A909BB">
            <w:pPr>
              <w:jc w:val="center"/>
              <w:rPr>
                <w:b/>
              </w:rPr>
            </w:pPr>
            <w:r w:rsidRPr="00A909BB">
              <w:rPr>
                <w:b/>
              </w:rPr>
              <w:t>reason mathematically by following a line of enquiry, conjecturing relationships and generalisations, and developing an argument, justification or proof using mathematical language</w:t>
            </w:r>
          </w:p>
        </w:tc>
        <w:tc>
          <w:tcPr>
            <w:tcW w:w="2694" w:type="dxa"/>
            <w:tcBorders>
              <w:top w:val="single" w:sz="4" w:space="0" w:color="000000"/>
              <w:left w:val="single" w:sz="4" w:space="0" w:color="000000"/>
              <w:bottom w:val="single" w:sz="4" w:space="0" w:color="000000"/>
              <w:right w:val="single" w:sz="4" w:space="0" w:color="000000"/>
            </w:tcBorders>
          </w:tcPr>
          <w:p w14:paraId="6A784963" w14:textId="77777777" w:rsidR="00A909BB" w:rsidRPr="00A909BB" w:rsidRDefault="00A909BB" w:rsidP="00A909BB">
            <w:pPr>
              <w:jc w:val="center"/>
              <w:rPr>
                <w:b/>
              </w:rPr>
            </w:pPr>
            <w:r w:rsidRPr="00A909BB">
              <w:rPr>
                <w:b/>
              </w:rPr>
              <w:t>can solve problems by applying their mathematics to a variety of routine and non-routine problems with increasing sophistication, including breaking down problems into a series of simpler steps and persevering in seeking solutions.</w:t>
            </w:r>
          </w:p>
          <w:p w14:paraId="23A45147" w14:textId="77777777" w:rsidR="00A909BB" w:rsidRPr="00C12192" w:rsidRDefault="00A909BB" w:rsidP="00A909BB">
            <w:pPr>
              <w:jc w:val="center"/>
              <w:rPr>
                <w:b/>
              </w:rPr>
            </w:pPr>
          </w:p>
        </w:tc>
      </w:tr>
      <w:tr w:rsidR="00A909BB" w:rsidRPr="001370AB" w14:paraId="5EE31B55" w14:textId="77777777">
        <w:tc>
          <w:tcPr>
            <w:tcW w:w="1384" w:type="dxa"/>
            <w:tcBorders>
              <w:top w:val="single" w:sz="4" w:space="0" w:color="000000"/>
              <w:left w:val="single" w:sz="4" w:space="0" w:color="000000"/>
              <w:bottom w:val="single" w:sz="4" w:space="0" w:color="000000"/>
              <w:right w:val="single" w:sz="4" w:space="0" w:color="000000"/>
            </w:tcBorders>
          </w:tcPr>
          <w:p w14:paraId="28F54712" w14:textId="77777777" w:rsidR="00A909BB" w:rsidRPr="001370AB" w:rsidRDefault="00A909BB" w:rsidP="00CE129E">
            <w:pPr>
              <w:jc w:val="center"/>
              <w:rPr>
                <w:b/>
              </w:rPr>
            </w:pPr>
            <w:r>
              <w:rPr>
                <w:b/>
              </w:rPr>
              <w:lastRenderedPageBreak/>
              <w:t>www</w:t>
            </w:r>
          </w:p>
        </w:tc>
        <w:tc>
          <w:tcPr>
            <w:tcW w:w="2126" w:type="dxa"/>
            <w:tcBorders>
              <w:top w:val="single" w:sz="4" w:space="0" w:color="000000"/>
              <w:left w:val="single" w:sz="4" w:space="0" w:color="000000"/>
              <w:bottom w:val="single" w:sz="4" w:space="0" w:color="000000"/>
              <w:right w:val="single" w:sz="4" w:space="0" w:color="000000"/>
            </w:tcBorders>
          </w:tcPr>
          <w:p w14:paraId="64B440BF" w14:textId="77777777" w:rsidR="00A909BB" w:rsidRPr="001370AB" w:rsidRDefault="00A909BB" w:rsidP="00CE129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14:paraId="7224DCF7" w14:textId="77777777" w:rsidR="00A909BB" w:rsidRPr="001370AB" w:rsidRDefault="00A909BB" w:rsidP="00CE129E">
            <w:pPr>
              <w:jc w:val="center"/>
              <w:rPr>
                <w:b/>
              </w:rPr>
            </w:pPr>
          </w:p>
        </w:tc>
        <w:tc>
          <w:tcPr>
            <w:tcW w:w="2694" w:type="dxa"/>
            <w:tcBorders>
              <w:top w:val="single" w:sz="4" w:space="0" w:color="000000"/>
              <w:left w:val="single" w:sz="4" w:space="0" w:color="000000"/>
              <w:bottom w:val="single" w:sz="4" w:space="0" w:color="000000"/>
              <w:right w:val="single" w:sz="4" w:space="0" w:color="000000"/>
            </w:tcBorders>
          </w:tcPr>
          <w:p w14:paraId="0B3DDA0F" w14:textId="77777777" w:rsidR="00A909BB" w:rsidRPr="001370AB" w:rsidRDefault="00A909BB" w:rsidP="00CE129E">
            <w:pPr>
              <w:jc w:val="center"/>
              <w:rPr>
                <w:b/>
              </w:rPr>
            </w:pPr>
          </w:p>
        </w:tc>
      </w:tr>
      <w:tr w:rsidR="00A909BB" w:rsidRPr="001370AB" w14:paraId="17B7BC65" w14:textId="77777777">
        <w:tc>
          <w:tcPr>
            <w:tcW w:w="1384" w:type="dxa"/>
            <w:tcBorders>
              <w:top w:val="single" w:sz="4" w:space="0" w:color="000000"/>
              <w:left w:val="single" w:sz="4" w:space="0" w:color="000000"/>
              <w:bottom w:val="single" w:sz="4" w:space="0" w:color="000000"/>
              <w:right w:val="single" w:sz="4" w:space="0" w:color="000000"/>
            </w:tcBorders>
          </w:tcPr>
          <w:p w14:paraId="499C7A53" w14:textId="77777777" w:rsidR="00A909BB" w:rsidRPr="001370AB" w:rsidRDefault="00A909BB" w:rsidP="00CE129E">
            <w:pPr>
              <w:jc w:val="center"/>
              <w:rPr>
                <w:b/>
              </w:rPr>
            </w:pPr>
            <w:r>
              <w:rPr>
                <w:b/>
              </w:rPr>
              <w:t>ebi</w:t>
            </w:r>
          </w:p>
        </w:tc>
        <w:tc>
          <w:tcPr>
            <w:tcW w:w="2126" w:type="dxa"/>
            <w:tcBorders>
              <w:top w:val="single" w:sz="4" w:space="0" w:color="000000"/>
              <w:left w:val="single" w:sz="4" w:space="0" w:color="000000"/>
              <w:bottom w:val="single" w:sz="4" w:space="0" w:color="000000"/>
              <w:right w:val="single" w:sz="4" w:space="0" w:color="000000"/>
            </w:tcBorders>
          </w:tcPr>
          <w:p w14:paraId="130D91F4" w14:textId="77777777" w:rsidR="00A909BB" w:rsidRPr="001370AB" w:rsidRDefault="00A909BB" w:rsidP="00CE129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14:paraId="0AA50247" w14:textId="77777777" w:rsidR="00A909BB" w:rsidRPr="001370AB" w:rsidRDefault="00A909BB" w:rsidP="00CE129E">
            <w:pPr>
              <w:jc w:val="center"/>
              <w:rPr>
                <w:b/>
              </w:rPr>
            </w:pPr>
          </w:p>
        </w:tc>
        <w:tc>
          <w:tcPr>
            <w:tcW w:w="2694" w:type="dxa"/>
            <w:tcBorders>
              <w:top w:val="single" w:sz="4" w:space="0" w:color="000000"/>
              <w:left w:val="single" w:sz="4" w:space="0" w:color="000000"/>
              <w:bottom w:val="single" w:sz="4" w:space="0" w:color="000000"/>
              <w:right w:val="single" w:sz="4" w:space="0" w:color="000000"/>
            </w:tcBorders>
          </w:tcPr>
          <w:p w14:paraId="77551FF4" w14:textId="77777777" w:rsidR="00A909BB" w:rsidRPr="001370AB" w:rsidRDefault="00A909BB" w:rsidP="00CE129E">
            <w:pPr>
              <w:jc w:val="center"/>
              <w:rPr>
                <w:b/>
              </w:rPr>
            </w:pPr>
          </w:p>
        </w:tc>
      </w:tr>
    </w:tbl>
    <w:p w14:paraId="7EC31FC4" w14:textId="77777777" w:rsidR="00A909BB" w:rsidRDefault="00A909BB" w:rsidP="009413E0">
      <w:pPr>
        <w:jc w:val="center"/>
        <w:rPr>
          <w:b/>
        </w:rPr>
      </w:pPr>
    </w:p>
    <w:p w14:paraId="1EA6A16F" w14:textId="77777777" w:rsidR="00A909BB" w:rsidRDefault="00A909BB" w:rsidP="009413E0">
      <w:pPr>
        <w:jc w:val="center"/>
        <w:rPr>
          <w:b/>
        </w:rPr>
      </w:pPr>
    </w:p>
    <w:p w14:paraId="798BE348" w14:textId="77777777" w:rsidR="00A909BB" w:rsidRDefault="00A909BB" w:rsidP="009413E0">
      <w:pPr>
        <w:jc w:val="center"/>
        <w:rPr>
          <w:b/>
        </w:rPr>
      </w:pPr>
    </w:p>
    <w:p w14:paraId="069B37B2" w14:textId="77777777" w:rsidR="00A909BB" w:rsidRDefault="00A909BB" w:rsidP="009413E0">
      <w:pPr>
        <w:jc w:val="center"/>
        <w:rPr>
          <w:b/>
        </w:rPr>
      </w:pPr>
    </w:p>
    <w:p w14:paraId="0BB468EE" w14:textId="77777777" w:rsidR="00A909BB" w:rsidRDefault="00A909BB" w:rsidP="009413E0">
      <w:pPr>
        <w:jc w:val="center"/>
        <w:rPr>
          <w:color w:val="000000"/>
          <w:lang w:val="en-GB"/>
        </w:rPr>
      </w:pPr>
    </w:p>
    <w:p w14:paraId="232A2DF5" w14:textId="77777777" w:rsidR="00A909BB" w:rsidRDefault="00A909BB" w:rsidP="009413E0">
      <w:pPr>
        <w:jc w:val="center"/>
        <w:rPr>
          <w:color w:val="000000"/>
          <w:lang w:val="en-GB"/>
        </w:rPr>
      </w:pPr>
    </w:p>
    <w:p w14:paraId="2431CC06" w14:textId="77777777" w:rsidR="009822C2" w:rsidRPr="00212318" w:rsidRDefault="009822C2" w:rsidP="009822C2">
      <w:pPr>
        <w:rPr>
          <w:szCs w:val="20"/>
          <w:lang w:val="en-GB"/>
        </w:rPr>
      </w:pPr>
    </w:p>
    <w:p w14:paraId="256CC89D" w14:textId="77777777" w:rsidR="009822C2" w:rsidRDefault="0094744E" w:rsidP="0094744E">
      <w:pPr>
        <w:jc w:val="center"/>
        <w:rPr>
          <w:i/>
        </w:rPr>
      </w:pPr>
      <w:r>
        <w:rPr>
          <w:noProof/>
        </w:rPr>
        <w:drawing>
          <wp:inline distT="0" distB="0" distL="0" distR="0" wp14:anchorId="5B1EF350" wp14:editId="4D69183E">
            <wp:extent cx="1798320" cy="1198880"/>
            <wp:effectExtent l="25400" t="0" r="5080" b="0"/>
            <wp:docPr id="14" name="Picture 10"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5958FEFC" w14:textId="77777777" w:rsidR="009822C2" w:rsidRDefault="009822C2" w:rsidP="009822C2">
      <w:pPr>
        <w:jc w:val="center"/>
        <w:rPr>
          <w:lang w:val="en-GB"/>
        </w:rPr>
      </w:pPr>
    </w:p>
    <w:p w14:paraId="463ADC1E" w14:textId="77777777" w:rsidR="00246D6F" w:rsidRPr="00B50683" w:rsidRDefault="00DC5FB3" w:rsidP="009822C2">
      <w:pPr>
        <w:pStyle w:val="NormalWeb"/>
        <w:spacing w:before="2" w:after="2"/>
        <w:rPr>
          <w:rFonts w:ascii="Arial" w:hAnsi="Arial"/>
          <w:b/>
          <w:sz w:val="28"/>
          <w:szCs w:val="24"/>
        </w:rPr>
      </w:pPr>
      <w:r>
        <w:rPr>
          <w:rFonts w:ascii="Arial" w:hAnsi="Arial"/>
          <w:b/>
          <w:sz w:val="28"/>
          <w:szCs w:val="24"/>
        </w:rPr>
        <w:t>Part G</w:t>
      </w:r>
      <w:r w:rsidR="009822C2" w:rsidRPr="00B50683">
        <w:rPr>
          <w:rFonts w:ascii="Arial" w:hAnsi="Arial"/>
          <w:b/>
          <w:sz w:val="28"/>
          <w:szCs w:val="24"/>
        </w:rPr>
        <w:t xml:space="preserve">: Mathematics: Quality of Education </w:t>
      </w:r>
      <w:r>
        <w:rPr>
          <w:rFonts w:ascii="Arial" w:hAnsi="Arial"/>
          <w:b/>
          <w:sz w:val="28"/>
          <w:szCs w:val="24"/>
        </w:rPr>
        <w:t>(Good)</w:t>
      </w:r>
      <w:r w:rsidR="00246D6F" w:rsidRPr="00B50683">
        <w:rPr>
          <w:rFonts w:ascii="Arial" w:hAnsi="Arial"/>
          <w:b/>
          <w:sz w:val="28"/>
          <w:szCs w:val="24"/>
        </w:rPr>
        <w:t>–</w:t>
      </w:r>
      <w:r w:rsidR="009822C2" w:rsidRPr="00B50683">
        <w:rPr>
          <w:rFonts w:ascii="Arial" w:hAnsi="Arial"/>
          <w:b/>
          <w:sz w:val="28"/>
          <w:szCs w:val="24"/>
        </w:rPr>
        <w:t xml:space="preserve"> exemplar</w:t>
      </w:r>
    </w:p>
    <w:p w14:paraId="5B1B4B2E" w14:textId="77777777" w:rsidR="00246D6F" w:rsidRDefault="00246D6F" w:rsidP="009822C2">
      <w:pPr>
        <w:pStyle w:val="NormalWeb"/>
        <w:spacing w:before="2" w:after="2"/>
        <w:rPr>
          <w:rFonts w:ascii="Arial,Bold" w:hAnsi="Arial,Bold"/>
          <w:b/>
          <w:i/>
          <w:sz w:val="28"/>
          <w:szCs w:val="24"/>
        </w:rPr>
      </w:pPr>
    </w:p>
    <w:p w14:paraId="41200D36" w14:textId="77777777" w:rsidR="00246D6F" w:rsidRPr="001C6210" w:rsidRDefault="00246D6F" w:rsidP="00246D6F">
      <w:pPr>
        <w:pStyle w:val="NormalWeb"/>
        <w:spacing w:before="2" w:after="2"/>
        <w:rPr>
          <w:rFonts w:ascii="Arial" w:hAnsi="Arial"/>
          <w:b/>
          <w:i/>
          <w:sz w:val="24"/>
          <w:szCs w:val="22"/>
        </w:rPr>
      </w:pPr>
      <w:r w:rsidRPr="00246D6F">
        <w:rPr>
          <w:rFonts w:ascii="Arial" w:hAnsi="Arial"/>
          <w:i/>
          <w:sz w:val="24"/>
          <w:szCs w:val="22"/>
        </w:rPr>
        <w:t>This is</w:t>
      </w:r>
      <w:r w:rsidR="007C4350">
        <w:rPr>
          <w:rFonts w:ascii="Arial" w:hAnsi="Arial"/>
          <w:i/>
          <w:sz w:val="24"/>
          <w:szCs w:val="22"/>
        </w:rPr>
        <w:t xml:space="preserve"> the authors </w:t>
      </w:r>
      <w:r w:rsidRPr="00246D6F">
        <w:rPr>
          <w:rFonts w:ascii="Arial" w:hAnsi="Arial"/>
          <w:i/>
          <w:sz w:val="24"/>
          <w:szCs w:val="22"/>
        </w:rPr>
        <w:t>initial interpretation of a best-fit between the previous subject criteria and the current (2021) QoE (2021) criteria</w:t>
      </w:r>
      <w:r w:rsidR="007C4350">
        <w:rPr>
          <w:rFonts w:ascii="Arial" w:hAnsi="Arial"/>
          <w:i/>
          <w:sz w:val="24"/>
          <w:szCs w:val="22"/>
        </w:rPr>
        <w:t xml:space="preserve">. </w:t>
      </w:r>
      <w:r w:rsidR="001C6210">
        <w:rPr>
          <w:rFonts w:ascii="Arial" w:hAnsi="Arial"/>
          <w:i/>
          <w:sz w:val="24"/>
          <w:szCs w:val="22"/>
        </w:rPr>
        <w:t>(</w:t>
      </w:r>
      <w:r w:rsidR="001C6210" w:rsidRPr="001C6210">
        <w:rPr>
          <w:rFonts w:ascii="Arial" w:hAnsi="Arial"/>
          <w:b/>
          <w:i/>
          <w:sz w:val="24"/>
          <w:szCs w:val="22"/>
        </w:rPr>
        <w:t xml:space="preserve">See Subject Leaders </w:t>
      </w:r>
      <w:r w:rsidR="007C4350" w:rsidRPr="001C6210">
        <w:rPr>
          <w:rFonts w:ascii="Arial" w:hAnsi="Arial"/>
          <w:b/>
          <w:i/>
          <w:sz w:val="24"/>
          <w:szCs w:val="22"/>
        </w:rPr>
        <w:t>Resource File</w:t>
      </w:r>
      <w:r w:rsidR="001C6210" w:rsidRPr="001C6210">
        <w:rPr>
          <w:rFonts w:ascii="Arial" w:hAnsi="Arial"/>
          <w:b/>
          <w:i/>
          <w:sz w:val="24"/>
          <w:szCs w:val="22"/>
        </w:rPr>
        <w:t xml:space="preserve"> for this information.</w:t>
      </w:r>
      <w:r w:rsidR="007C4350" w:rsidRPr="001C6210">
        <w:rPr>
          <w:rFonts w:ascii="Arial" w:hAnsi="Arial"/>
          <w:b/>
          <w:i/>
          <w:sz w:val="24"/>
          <w:szCs w:val="22"/>
        </w:rPr>
        <w:t>)</w:t>
      </w:r>
    </w:p>
    <w:p w14:paraId="05A7A0DF" w14:textId="77777777" w:rsidR="009822C2" w:rsidRPr="0094744E" w:rsidRDefault="009822C2" w:rsidP="009822C2">
      <w:pPr>
        <w:pStyle w:val="NormalWeb"/>
        <w:spacing w:before="2" w:after="2"/>
        <w:rPr>
          <w:b/>
          <w:i/>
          <w:sz w:val="28"/>
        </w:rPr>
      </w:pPr>
    </w:p>
    <w:tbl>
      <w:tblPr>
        <w:tblW w:w="9781" w:type="dxa"/>
        <w:tblInd w:w="-552" w:type="dxa"/>
        <w:tblCellMar>
          <w:top w:w="15" w:type="dxa"/>
          <w:left w:w="15" w:type="dxa"/>
          <w:bottom w:w="15" w:type="dxa"/>
          <w:right w:w="15" w:type="dxa"/>
        </w:tblCellMar>
        <w:tblLook w:val="0000" w:firstRow="0" w:lastRow="0" w:firstColumn="0" w:lastColumn="0" w:noHBand="0" w:noVBand="0"/>
      </w:tblPr>
      <w:tblGrid>
        <w:gridCol w:w="3417"/>
        <w:gridCol w:w="2962"/>
        <w:gridCol w:w="3402"/>
      </w:tblGrid>
      <w:tr w:rsidR="009822C2" w:rsidRPr="00654EB7" w14:paraId="6267D1BB" w14:textId="77777777">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32CBC" w14:textId="77777777" w:rsidR="009822C2" w:rsidRPr="00654EB7" w:rsidRDefault="009822C2" w:rsidP="006E237B">
            <w:pPr>
              <w:spacing w:beforeLines="1" w:before="2" w:afterLines="1" w:after="2"/>
              <w:rPr>
                <w:b/>
                <w:i/>
                <w:szCs w:val="20"/>
                <w:lang w:val="en-GB"/>
              </w:rPr>
            </w:pPr>
            <w:r w:rsidRPr="00654EB7">
              <w:rPr>
                <w:b/>
                <w:i/>
                <w:szCs w:val="22"/>
                <w:lang w:val="en-GB"/>
              </w:rPr>
              <w:t xml:space="preserve">INTENT </w:t>
            </w:r>
          </w:p>
        </w:tc>
      </w:tr>
      <w:tr w:rsidR="009822C2" w:rsidRPr="00654EB7" w14:paraId="341AA9E7"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DDEE" w14:textId="77777777" w:rsidR="009822C2" w:rsidRPr="00654EB7" w:rsidRDefault="009822C2" w:rsidP="006E237B">
            <w:pPr>
              <w:spacing w:beforeLines="1" w:before="2" w:afterLines="1" w:after="2"/>
              <w:rPr>
                <w:b/>
                <w:szCs w:val="20"/>
                <w:lang w:val="en-GB"/>
              </w:rPr>
            </w:pPr>
            <w:r w:rsidRPr="00654EB7">
              <w:rPr>
                <w:b/>
                <w:szCs w:val="22"/>
                <w:lang w:val="en-GB"/>
              </w:rPr>
              <w:t xml:space="preserve">NEW HANDBOOK </w:t>
            </w:r>
          </w:p>
        </w:tc>
        <w:tc>
          <w:tcPr>
            <w:tcW w:w="2962" w:type="dxa"/>
            <w:tcBorders>
              <w:top w:val="single" w:sz="4" w:space="0" w:color="000000"/>
              <w:left w:val="single" w:sz="4" w:space="0" w:color="000000"/>
              <w:bottom w:val="single" w:sz="4" w:space="0" w:color="000000"/>
              <w:right w:val="single" w:sz="2" w:space="0" w:color="auto"/>
            </w:tcBorders>
            <w:shd w:val="clear" w:color="auto" w:fill="CCFFCC"/>
            <w:vAlign w:val="center"/>
          </w:tcPr>
          <w:p w14:paraId="647FDBFC" w14:textId="77777777" w:rsidR="009822C2" w:rsidRPr="00654EB7" w:rsidRDefault="009822C2" w:rsidP="009822C2">
            <w:pPr>
              <w:jc w:val="center"/>
              <w:rPr>
                <w:b/>
                <w:szCs w:val="20"/>
                <w:lang w:val="en-GB"/>
              </w:rPr>
            </w:pPr>
            <w:r w:rsidRPr="00654EB7">
              <w:rPr>
                <w:b/>
                <w:szCs w:val="20"/>
                <w:lang w:val="en-GB"/>
              </w:rPr>
              <w:t>EVIDENCE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3B4D" w14:textId="77777777" w:rsidR="009822C2" w:rsidRPr="00654EB7" w:rsidRDefault="009822C2" w:rsidP="006E237B">
            <w:pPr>
              <w:spacing w:beforeLines="1" w:before="2" w:afterLines="1" w:after="2"/>
              <w:rPr>
                <w:b/>
                <w:szCs w:val="20"/>
                <w:lang w:val="en-GB"/>
              </w:rPr>
            </w:pPr>
            <w:r w:rsidRPr="00654EB7">
              <w:rPr>
                <w:b/>
                <w:szCs w:val="22"/>
                <w:lang w:val="en-GB"/>
              </w:rPr>
              <w:t xml:space="preserve">OLD SUBJECT CRITERIA </w:t>
            </w:r>
          </w:p>
        </w:tc>
      </w:tr>
      <w:tr w:rsidR="009822C2" w:rsidRPr="00D00F9A" w14:paraId="0E63AFD4"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CDD8" w14:textId="77777777" w:rsidR="009822C2" w:rsidRPr="00D00F9A" w:rsidRDefault="009822C2" w:rsidP="006E237B">
            <w:pPr>
              <w:spacing w:beforeLines="1" w:before="2" w:afterLines="1" w:after="2"/>
              <w:rPr>
                <w:szCs w:val="20"/>
                <w:lang w:val="en-GB"/>
              </w:rPr>
            </w:pPr>
            <w:r w:rsidRPr="00D00F9A">
              <w:rPr>
                <w:szCs w:val="22"/>
                <w:lang w:val="en-GB"/>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w:t>
            </w:r>
            <w:r w:rsidRPr="00C157E8">
              <w:rPr>
                <w:i/>
                <w:szCs w:val="22"/>
                <w:lang w:val="en-GB"/>
              </w:rPr>
              <w:t>If this is not yet fully the case, it is clear from leaders’ actions that they are in the process of bringing this about.</w:t>
            </w:r>
            <w:r w:rsidRPr="00D00F9A">
              <w:rPr>
                <w:szCs w:val="22"/>
                <w:lang w:val="en-GB"/>
              </w:rPr>
              <w:t xml:space="preserve">] </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C9E3" w14:textId="77777777" w:rsidR="009822C2" w:rsidRPr="00D00F9A"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CB07" w14:textId="77777777" w:rsidR="009822C2" w:rsidRDefault="009822C2" w:rsidP="009822C2">
            <w:pPr>
              <w:rPr>
                <w:szCs w:val="20"/>
                <w:lang w:val="en-GB"/>
              </w:rPr>
            </w:pPr>
            <w:r w:rsidRPr="008B0592">
              <w:rPr>
                <w:szCs w:val="20"/>
                <w:lang w:val="en-GB"/>
              </w:rPr>
              <w:t>The curriculum is broad, balanced and well informed by current initiatives in the subject. It is designed to match to</w:t>
            </w:r>
            <w:r>
              <w:rPr>
                <w:szCs w:val="20"/>
                <w:lang w:val="en-GB"/>
              </w:rPr>
              <w:t xml:space="preserve"> </w:t>
            </w:r>
            <w:r w:rsidRPr="008B0592">
              <w:rPr>
                <w:szCs w:val="20"/>
                <w:lang w:val="en-GB"/>
              </w:rPr>
              <w:t>a range of pupils’ needs and interests, and ensure effective continuity and progression in their learning in the</w:t>
            </w:r>
            <w:r>
              <w:rPr>
                <w:szCs w:val="20"/>
                <w:lang w:val="en-GB"/>
              </w:rPr>
              <w:t xml:space="preserve"> </w:t>
            </w:r>
            <w:r w:rsidRPr="008B0592">
              <w:rPr>
                <w:szCs w:val="20"/>
                <w:lang w:val="en-GB"/>
              </w:rPr>
              <w:t xml:space="preserve">subject and in the qualification pathways they follow, including into further study. </w:t>
            </w:r>
          </w:p>
          <w:p w14:paraId="1403A2EA" w14:textId="77777777" w:rsidR="009822C2" w:rsidRPr="008B0592" w:rsidRDefault="009822C2" w:rsidP="009822C2">
            <w:pPr>
              <w:rPr>
                <w:szCs w:val="20"/>
                <w:lang w:val="en-GB"/>
              </w:rPr>
            </w:pPr>
            <w:r w:rsidRPr="008B0592">
              <w:rPr>
                <w:szCs w:val="20"/>
                <w:lang w:val="en-GB"/>
              </w:rPr>
              <w:t>Leaders demonstrate good subject expertise and</w:t>
            </w:r>
          </w:p>
          <w:p w14:paraId="6A8D968A" w14:textId="77777777" w:rsidR="009822C2" w:rsidRPr="008B0592" w:rsidRDefault="009822C2" w:rsidP="009822C2">
            <w:pPr>
              <w:rPr>
                <w:szCs w:val="20"/>
                <w:lang w:val="en-GB"/>
              </w:rPr>
            </w:pPr>
            <w:r w:rsidRPr="008B0592">
              <w:rPr>
                <w:szCs w:val="20"/>
                <w:lang w:val="en-GB"/>
              </w:rPr>
              <w:t>are well informed by current developments in</w:t>
            </w:r>
          </w:p>
          <w:p w14:paraId="54D51A6D" w14:textId="77777777" w:rsidR="009822C2" w:rsidRPr="008B0592" w:rsidRDefault="009822C2" w:rsidP="009822C2">
            <w:pPr>
              <w:rPr>
                <w:szCs w:val="20"/>
                <w:lang w:val="en-GB"/>
              </w:rPr>
            </w:pPr>
            <w:r w:rsidRPr="008B0592">
              <w:rPr>
                <w:szCs w:val="20"/>
                <w:lang w:val="en-GB"/>
              </w:rPr>
              <w:t xml:space="preserve">mathematics education. </w:t>
            </w:r>
          </w:p>
        </w:tc>
      </w:tr>
      <w:tr w:rsidR="009822C2" w:rsidRPr="00D00F9A" w14:paraId="7578E9D6"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FE88" w14:textId="77777777" w:rsidR="009822C2" w:rsidRPr="00D00F9A" w:rsidRDefault="009822C2" w:rsidP="006E237B">
            <w:pPr>
              <w:spacing w:beforeLines="1" w:before="2" w:afterLines="1" w:after="2"/>
              <w:rPr>
                <w:szCs w:val="20"/>
                <w:lang w:val="en-GB"/>
              </w:rPr>
            </w:pPr>
            <w:r w:rsidRPr="00D00F9A">
              <w:rPr>
                <w:szCs w:val="22"/>
                <w:lang w:val="en-GB"/>
              </w:rPr>
              <w:t>The school’s curriculum is coherently planned and sequenced towards cumulatively sufficient knowledge and skills for future learning and employment. [</w:t>
            </w:r>
            <w:r w:rsidRPr="00C157E8">
              <w:rPr>
                <w:i/>
                <w:szCs w:val="22"/>
                <w:lang w:val="en-GB"/>
              </w:rPr>
              <w:t xml:space="preserve">If this is not yet fully the case, it is clear from leaders’ actions that </w:t>
            </w:r>
            <w:r w:rsidRPr="00C157E8">
              <w:rPr>
                <w:i/>
                <w:szCs w:val="22"/>
                <w:lang w:val="en-GB"/>
              </w:rPr>
              <w:lastRenderedPageBreak/>
              <w:t>they are in the process of bringing this about.</w:t>
            </w:r>
            <w:r w:rsidRPr="00D00F9A">
              <w:rPr>
                <w:szCs w:val="22"/>
                <w:lang w:val="en-GB"/>
              </w:rPr>
              <w:t xml:space="preserve">] </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68D3" w14:textId="77777777" w:rsidR="009822C2" w:rsidRPr="00D00F9A"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09B8" w14:textId="77777777" w:rsidR="009822C2" w:rsidRDefault="009822C2" w:rsidP="009822C2">
            <w:pPr>
              <w:rPr>
                <w:szCs w:val="20"/>
                <w:lang w:val="en-GB"/>
              </w:rPr>
            </w:pPr>
            <w:r w:rsidRPr="008B0592">
              <w:rPr>
                <w:szCs w:val="20"/>
                <w:lang w:val="en-GB"/>
              </w:rPr>
              <w:t>All pupils have opportunities to solve problems and investigate although the extent to which these are integral to</w:t>
            </w:r>
            <w:r>
              <w:rPr>
                <w:szCs w:val="20"/>
                <w:lang w:val="en-GB"/>
              </w:rPr>
              <w:t xml:space="preserve"> </w:t>
            </w:r>
            <w:r w:rsidRPr="008B0592">
              <w:rPr>
                <w:szCs w:val="20"/>
                <w:lang w:val="en-GB"/>
              </w:rPr>
              <w:t xml:space="preserve">their learning may vary. </w:t>
            </w:r>
          </w:p>
          <w:p w14:paraId="5440B1FB" w14:textId="77777777" w:rsidR="009822C2" w:rsidRPr="008B0592" w:rsidRDefault="009822C2" w:rsidP="009822C2">
            <w:pPr>
              <w:rPr>
                <w:szCs w:val="20"/>
                <w:lang w:val="en-GB"/>
              </w:rPr>
            </w:pPr>
            <w:r w:rsidRPr="008B0592">
              <w:rPr>
                <w:szCs w:val="20"/>
                <w:lang w:val="en-GB"/>
              </w:rPr>
              <w:t>Links with other subjects in the school strengthen pupils’ learning in mathematics.</w:t>
            </w:r>
          </w:p>
          <w:p w14:paraId="50F8D7BA" w14:textId="77777777" w:rsidR="009822C2" w:rsidRPr="008B0592" w:rsidRDefault="009822C2" w:rsidP="009822C2">
            <w:pPr>
              <w:rPr>
                <w:szCs w:val="20"/>
                <w:lang w:val="en-GB"/>
              </w:rPr>
            </w:pPr>
          </w:p>
        </w:tc>
      </w:tr>
      <w:tr w:rsidR="009822C2" w:rsidRPr="00D00F9A" w14:paraId="26C092F5"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ACD4" w14:textId="77777777" w:rsidR="009822C2" w:rsidRPr="00D00F9A" w:rsidRDefault="009822C2" w:rsidP="006E237B">
            <w:pPr>
              <w:spacing w:beforeLines="1" w:before="2" w:afterLines="1" w:after="2"/>
              <w:rPr>
                <w:szCs w:val="20"/>
                <w:lang w:val="en-GB"/>
              </w:rPr>
            </w:pPr>
            <w:r w:rsidRPr="00D00F9A">
              <w:rPr>
                <w:szCs w:val="22"/>
                <w:lang w:val="en-GB"/>
              </w:rPr>
              <w:lastRenderedPageBreak/>
              <w:t>The curriculum is successfully adapted, designed or developed to be ambitious and meet the needs of pupils with SEND, developing their knowledge, skills and abilities to apply what they know and can do with increasing fluency and independence. [</w:t>
            </w:r>
            <w:r w:rsidRPr="00C157E8">
              <w:rPr>
                <w:i/>
                <w:szCs w:val="22"/>
                <w:lang w:val="en-GB"/>
              </w:rPr>
              <w:t>If this is not yet fully the case, it is clear from leaders’ actions that they are in the process of bringing this about.</w:t>
            </w:r>
            <w:r w:rsidRPr="00D00F9A">
              <w:rPr>
                <w:szCs w:val="22"/>
                <w:lang w:val="en-GB"/>
              </w:rPr>
              <w:t xml:space="preserve">] </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250D" w14:textId="77777777" w:rsidR="009822C2" w:rsidRPr="00D00F9A"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03A5" w14:textId="77777777" w:rsidR="009822C2" w:rsidRPr="008B0592" w:rsidRDefault="009822C2" w:rsidP="009822C2">
            <w:pPr>
              <w:rPr>
                <w:szCs w:val="20"/>
                <w:lang w:val="en-GB"/>
              </w:rPr>
            </w:pPr>
            <w:r w:rsidRPr="008B0592">
              <w:rPr>
                <w:szCs w:val="20"/>
                <w:lang w:val="en-GB"/>
              </w:rPr>
              <w:t xml:space="preserve">Intervention and support are focused on pupils’ individual needs so that they make good progress. </w:t>
            </w:r>
          </w:p>
        </w:tc>
      </w:tr>
    </w:tbl>
    <w:p w14:paraId="44D280F5" w14:textId="77777777" w:rsidR="009822C2" w:rsidRDefault="009822C2" w:rsidP="009822C2">
      <w:pPr>
        <w:rPr>
          <w:i/>
        </w:rPr>
      </w:pPr>
    </w:p>
    <w:tbl>
      <w:tblPr>
        <w:tblW w:w="9781" w:type="dxa"/>
        <w:tblInd w:w="-552" w:type="dxa"/>
        <w:tblCellMar>
          <w:top w:w="15" w:type="dxa"/>
          <w:left w:w="15" w:type="dxa"/>
          <w:bottom w:w="15" w:type="dxa"/>
          <w:right w:w="15" w:type="dxa"/>
        </w:tblCellMar>
        <w:tblLook w:val="0000" w:firstRow="0" w:lastRow="0" w:firstColumn="0" w:lastColumn="0" w:noHBand="0" w:noVBand="0"/>
      </w:tblPr>
      <w:tblGrid>
        <w:gridCol w:w="3402"/>
        <w:gridCol w:w="2977"/>
        <w:gridCol w:w="3402"/>
      </w:tblGrid>
      <w:tr w:rsidR="009822C2" w:rsidRPr="001558C5" w14:paraId="58A22BF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FED2" w14:textId="77777777" w:rsidR="009822C2" w:rsidRPr="001558C5" w:rsidRDefault="009822C2" w:rsidP="006E237B">
            <w:pPr>
              <w:spacing w:beforeLines="1" w:before="2" w:afterLines="1" w:after="2"/>
              <w:rPr>
                <w:b/>
                <w:i/>
                <w:szCs w:val="20"/>
                <w:lang w:val="en-GB"/>
              </w:rPr>
            </w:pPr>
            <w:r w:rsidRPr="001558C5">
              <w:rPr>
                <w:b/>
                <w:i/>
                <w:szCs w:val="22"/>
                <w:lang w:val="en-GB"/>
              </w:rPr>
              <w:t xml:space="preserve">IMPLEMENTATION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AF48" w14:textId="77777777" w:rsidR="009822C2" w:rsidRPr="001558C5" w:rsidRDefault="009822C2" w:rsidP="009822C2">
            <w:pPr>
              <w:rPr>
                <w:b/>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33B3" w14:textId="77777777" w:rsidR="009822C2" w:rsidRPr="001558C5" w:rsidRDefault="009822C2" w:rsidP="009822C2">
            <w:pPr>
              <w:rPr>
                <w:b/>
                <w:szCs w:val="20"/>
                <w:lang w:val="en-GB"/>
              </w:rPr>
            </w:pPr>
          </w:p>
        </w:tc>
      </w:tr>
      <w:tr w:rsidR="009822C2" w:rsidRPr="001558C5" w14:paraId="4266A34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CAE6" w14:textId="77777777" w:rsidR="009822C2" w:rsidRPr="001558C5" w:rsidRDefault="009822C2" w:rsidP="006E237B">
            <w:pPr>
              <w:spacing w:beforeLines="1" w:before="2" w:afterLines="1" w:after="2"/>
              <w:rPr>
                <w:b/>
                <w:szCs w:val="20"/>
                <w:lang w:val="en-GB"/>
              </w:rPr>
            </w:pPr>
            <w:r w:rsidRPr="001558C5">
              <w:rPr>
                <w:b/>
                <w:szCs w:val="22"/>
                <w:lang w:val="en-GB"/>
              </w:rPr>
              <w:t xml:space="preserve">NEW HANDBOOK </w:t>
            </w:r>
          </w:p>
        </w:tc>
        <w:tc>
          <w:tcPr>
            <w:tcW w:w="2977" w:type="dxa"/>
            <w:tcBorders>
              <w:top w:val="single" w:sz="4" w:space="0" w:color="000000"/>
              <w:left w:val="single" w:sz="4" w:space="0" w:color="000000"/>
              <w:bottom w:val="single" w:sz="4" w:space="0" w:color="000000"/>
              <w:right w:val="single" w:sz="2" w:space="0" w:color="auto"/>
            </w:tcBorders>
            <w:shd w:val="clear" w:color="auto" w:fill="CCFFCC"/>
            <w:vAlign w:val="center"/>
          </w:tcPr>
          <w:p w14:paraId="7B3ABDA8" w14:textId="77777777" w:rsidR="009822C2" w:rsidRPr="001558C5" w:rsidRDefault="009822C2" w:rsidP="009822C2">
            <w:pPr>
              <w:jc w:val="center"/>
              <w:rPr>
                <w:b/>
                <w:szCs w:val="20"/>
                <w:lang w:val="en-GB"/>
              </w:rPr>
            </w:pPr>
            <w:r w:rsidRPr="001558C5">
              <w:rPr>
                <w:b/>
                <w:szCs w:val="20"/>
                <w:lang w:val="en-GB"/>
              </w:rPr>
              <w:t>EVIDENCE</w:t>
            </w:r>
          </w:p>
        </w:tc>
        <w:tc>
          <w:tcPr>
            <w:tcW w:w="3402" w:type="dxa"/>
            <w:vAlign w:val="center"/>
          </w:tcPr>
          <w:p w14:paraId="178AC9A6" w14:textId="77777777" w:rsidR="009822C2" w:rsidRPr="001558C5" w:rsidRDefault="009822C2" w:rsidP="009822C2">
            <w:pPr>
              <w:spacing w:before="2" w:after="2"/>
              <w:rPr>
                <w:b/>
                <w:szCs w:val="20"/>
                <w:lang w:val="en-GB"/>
              </w:rPr>
            </w:pPr>
            <w:r w:rsidRPr="001558C5">
              <w:rPr>
                <w:b/>
                <w:szCs w:val="20"/>
                <w:lang w:val="en-GB"/>
              </w:rPr>
              <w:t>OLD SUBJECT CRITERIA</w:t>
            </w:r>
          </w:p>
        </w:tc>
      </w:tr>
      <w:tr w:rsidR="009822C2" w:rsidRPr="001558C5" w14:paraId="04CE438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7038" w14:textId="77777777" w:rsidR="009822C2" w:rsidRPr="008B0592" w:rsidRDefault="009822C2" w:rsidP="006E237B">
            <w:pPr>
              <w:spacing w:beforeLines="1" w:before="2" w:afterLines="1" w:after="2"/>
              <w:rPr>
                <w:szCs w:val="20"/>
                <w:lang w:val="en-GB"/>
              </w:rPr>
            </w:pPr>
            <w:r w:rsidRPr="008B0592">
              <w:rPr>
                <w:szCs w:val="22"/>
                <w:lang w:val="en-GB"/>
              </w:rPr>
              <w:t xml:space="preserve">Teachers have good knowledge of the subject(s) and courses they teach. Leaders provide effective support for those teaching outside their main areas of expertise.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1298"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53F7" w14:textId="77777777" w:rsidR="009822C2" w:rsidRPr="008B0592" w:rsidRDefault="009822C2" w:rsidP="009822C2">
            <w:pPr>
              <w:rPr>
                <w:szCs w:val="20"/>
                <w:lang w:val="en-GB"/>
              </w:rPr>
            </w:pPr>
            <w:r w:rsidRPr="008B0592">
              <w:rPr>
                <w:szCs w:val="20"/>
                <w:lang w:val="en-GB"/>
              </w:rPr>
              <w:t>Leaders demonstrate good subject expertise and</w:t>
            </w:r>
          </w:p>
          <w:p w14:paraId="7A882995" w14:textId="77777777" w:rsidR="009822C2" w:rsidRPr="008B0592" w:rsidRDefault="009822C2" w:rsidP="009822C2">
            <w:pPr>
              <w:rPr>
                <w:szCs w:val="20"/>
                <w:lang w:val="en-GB"/>
              </w:rPr>
            </w:pPr>
            <w:r w:rsidRPr="008B0592">
              <w:rPr>
                <w:szCs w:val="20"/>
                <w:lang w:val="en-GB"/>
              </w:rPr>
              <w:t>are well informed by current developments in</w:t>
            </w:r>
          </w:p>
          <w:p w14:paraId="54B026D3" w14:textId="77777777" w:rsidR="009822C2" w:rsidRPr="008B0592" w:rsidRDefault="009822C2" w:rsidP="009822C2">
            <w:pPr>
              <w:rPr>
                <w:szCs w:val="20"/>
                <w:lang w:val="en-GB"/>
              </w:rPr>
            </w:pPr>
            <w:r w:rsidRPr="008B0592">
              <w:rPr>
                <w:szCs w:val="20"/>
                <w:lang w:val="en-GB"/>
              </w:rPr>
              <w:t xml:space="preserve">mathematics education. </w:t>
            </w:r>
          </w:p>
        </w:tc>
      </w:tr>
      <w:tr w:rsidR="009822C2" w:rsidRPr="001558C5" w14:paraId="3CEFC4A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269D" w14:textId="77777777" w:rsidR="009822C2" w:rsidRPr="008B0592" w:rsidRDefault="009822C2" w:rsidP="006E237B">
            <w:pPr>
              <w:spacing w:beforeLines="1" w:before="2" w:afterLines="1" w:after="2"/>
              <w:rPr>
                <w:szCs w:val="20"/>
                <w:lang w:val="en-GB"/>
              </w:rPr>
            </w:pPr>
            <w:r w:rsidRPr="008B0592">
              <w:rPr>
                <w:szCs w:val="22"/>
                <w:lang w:val="en-GB"/>
              </w:rPr>
              <w:t xml:space="preserve">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602E"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8407" w14:textId="77777777" w:rsidR="009822C2" w:rsidRDefault="009822C2" w:rsidP="009822C2">
            <w:pPr>
              <w:rPr>
                <w:szCs w:val="20"/>
                <w:lang w:val="en-GB"/>
              </w:rPr>
            </w:pPr>
            <w:r w:rsidRPr="008B0592">
              <w:rPr>
                <w:szCs w:val="20"/>
                <w:lang w:val="en-GB"/>
              </w:rPr>
              <w:t xml:space="preserve">Intervention and support are focused on pupils’ individual needs so that they make good progress. </w:t>
            </w:r>
          </w:p>
          <w:p w14:paraId="60B9C6AD" w14:textId="77777777" w:rsidR="009822C2" w:rsidRPr="008B0592" w:rsidRDefault="009822C2" w:rsidP="009822C2">
            <w:pPr>
              <w:rPr>
                <w:szCs w:val="20"/>
                <w:lang w:val="en-GB"/>
              </w:rPr>
            </w:pPr>
            <w:r w:rsidRPr="008B0592">
              <w:rPr>
                <w:szCs w:val="20"/>
                <w:lang w:val="en-GB"/>
              </w:rPr>
              <w:t>A sense of common purpose is shared among</w:t>
            </w:r>
            <w:r>
              <w:rPr>
                <w:szCs w:val="20"/>
                <w:lang w:val="en-GB"/>
              </w:rPr>
              <w:t xml:space="preserve"> </w:t>
            </w:r>
            <w:r w:rsidRPr="008B0592">
              <w:rPr>
                <w:szCs w:val="20"/>
                <w:lang w:val="en-GB"/>
              </w:rPr>
              <w:t>those involved in teaching mathematics.</w:t>
            </w:r>
          </w:p>
          <w:p w14:paraId="5207B549" w14:textId="77777777" w:rsidR="009822C2" w:rsidRPr="008B0592" w:rsidRDefault="009822C2" w:rsidP="009822C2">
            <w:pPr>
              <w:rPr>
                <w:szCs w:val="20"/>
                <w:lang w:val="en-GB"/>
              </w:rPr>
            </w:pPr>
            <w:r w:rsidRPr="008B0592">
              <w:rPr>
                <w:szCs w:val="20"/>
                <w:lang w:val="en-GB"/>
              </w:rPr>
              <w:t>Opportunities to share practice and access</w:t>
            </w:r>
            <w:r>
              <w:rPr>
                <w:szCs w:val="20"/>
                <w:lang w:val="en-GB"/>
              </w:rPr>
              <w:t xml:space="preserve"> </w:t>
            </w:r>
            <w:r w:rsidRPr="008B0592">
              <w:rPr>
                <w:szCs w:val="20"/>
                <w:lang w:val="en-GB"/>
              </w:rPr>
              <w:t>subject training are good.</w:t>
            </w:r>
          </w:p>
          <w:p w14:paraId="0CC29494" w14:textId="77777777" w:rsidR="009822C2" w:rsidRPr="008B0592" w:rsidRDefault="009822C2" w:rsidP="009822C2">
            <w:pPr>
              <w:rPr>
                <w:szCs w:val="20"/>
                <w:lang w:val="en-GB"/>
              </w:rPr>
            </w:pPr>
            <w:r w:rsidRPr="008B0592">
              <w:rPr>
                <w:szCs w:val="20"/>
                <w:lang w:val="en-GB"/>
              </w:rPr>
              <w:t>Appropriate support and guidance on teaching</w:t>
            </w:r>
          </w:p>
          <w:p w14:paraId="1FCAAA30" w14:textId="77777777" w:rsidR="009822C2" w:rsidRPr="008B0592" w:rsidRDefault="009822C2" w:rsidP="009822C2">
            <w:pPr>
              <w:rPr>
                <w:szCs w:val="20"/>
                <w:lang w:val="en-GB"/>
              </w:rPr>
            </w:pPr>
            <w:r w:rsidRPr="008B0592">
              <w:rPr>
                <w:szCs w:val="20"/>
                <w:lang w:val="en-GB"/>
              </w:rPr>
              <w:t xml:space="preserve">and the curriculum is provided for the teachers. </w:t>
            </w:r>
          </w:p>
        </w:tc>
      </w:tr>
      <w:tr w:rsidR="009822C2" w:rsidRPr="001558C5" w14:paraId="696F157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5D56" w14:textId="77777777" w:rsidR="009822C2" w:rsidRPr="008B0592" w:rsidRDefault="009822C2" w:rsidP="006E237B">
            <w:pPr>
              <w:spacing w:beforeLines="1" w:before="2" w:afterLines="1" w:after="2"/>
              <w:rPr>
                <w:szCs w:val="20"/>
                <w:lang w:val="en-GB"/>
              </w:rPr>
            </w:pPr>
            <w:r w:rsidRPr="008B0592">
              <w:rPr>
                <w:szCs w:val="22"/>
                <w:lang w:val="en-GB"/>
              </w:rPr>
              <w:t xml:space="preserve">Over the course of study, teaching is designed to help pupils to remember long term the content they have been taught and to integrate new knowledge into larger ideas.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9332"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AEAB" w14:textId="77777777" w:rsidR="009822C2" w:rsidRPr="008B0592" w:rsidRDefault="009822C2" w:rsidP="009822C2">
            <w:pPr>
              <w:rPr>
                <w:szCs w:val="20"/>
                <w:lang w:val="en-GB"/>
              </w:rPr>
            </w:pPr>
            <w:r w:rsidRPr="008B0592">
              <w:rPr>
                <w:szCs w:val="20"/>
                <w:lang w:val="en-GB"/>
              </w:rPr>
              <w:t>Teaching helps pupils to see that topics are connected</w:t>
            </w:r>
          </w:p>
          <w:p w14:paraId="55D1B73A" w14:textId="77777777" w:rsidR="009822C2" w:rsidRPr="008B0592" w:rsidRDefault="009822C2" w:rsidP="009822C2">
            <w:pPr>
              <w:rPr>
                <w:szCs w:val="20"/>
                <w:lang w:val="en-GB"/>
              </w:rPr>
            </w:pPr>
            <w:r w:rsidRPr="008B0592">
              <w:rPr>
                <w:szCs w:val="20"/>
                <w:lang w:val="en-GB"/>
              </w:rPr>
              <w:t xml:space="preserve">and form a ‘big picture’. </w:t>
            </w:r>
          </w:p>
        </w:tc>
      </w:tr>
      <w:tr w:rsidR="009822C2" w:rsidRPr="001558C5" w14:paraId="7A55E0F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726A" w14:textId="77777777" w:rsidR="009822C2" w:rsidRPr="008B0592" w:rsidRDefault="009822C2" w:rsidP="006E237B">
            <w:pPr>
              <w:spacing w:beforeLines="1" w:before="2" w:afterLines="1" w:after="2"/>
              <w:rPr>
                <w:szCs w:val="20"/>
                <w:lang w:val="en-GB"/>
              </w:rPr>
            </w:pPr>
            <w:r w:rsidRPr="008B0592">
              <w:rPr>
                <w:szCs w:val="22"/>
                <w:lang w:val="en-GB"/>
              </w:rPr>
              <w:t xml:space="preserve">Teachers and leaders use assessment well, for example to help pupils embed and use knowledge fluently, or to check </w:t>
            </w:r>
            <w:r w:rsidRPr="008B0592">
              <w:rPr>
                <w:szCs w:val="22"/>
                <w:lang w:val="en-GB"/>
              </w:rPr>
              <w:lastRenderedPageBreak/>
              <w:t xml:space="preserve">understanding and inform teaching. Leaders understand the limitations of assessment and do not use it in a way that creates unnecessary burdens on staff or pupils.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3F13"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8B54" w14:textId="77777777" w:rsidR="009822C2" w:rsidRPr="008B0592" w:rsidRDefault="009822C2" w:rsidP="009822C2">
            <w:pPr>
              <w:rPr>
                <w:szCs w:val="20"/>
                <w:lang w:val="en-GB"/>
              </w:rPr>
            </w:pPr>
            <w:r w:rsidRPr="008B0592">
              <w:rPr>
                <w:szCs w:val="20"/>
                <w:lang w:val="en-GB"/>
              </w:rPr>
              <w:t>Barriers to learning and misconceptions are tackled well.</w:t>
            </w:r>
          </w:p>
          <w:p w14:paraId="4BA7DDAC" w14:textId="77777777" w:rsidR="009822C2" w:rsidRPr="008B0592" w:rsidRDefault="009822C2" w:rsidP="009822C2">
            <w:pPr>
              <w:rPr>
                <w:szCs w:val="20"/>
                <w:lang w:val="en-GB"/>
              </w:rPr>
            </w:pPr>
            <w:r w:rsidRPr="008B0592">
              <w:rPr>
                <w:szCs w:val="20"/>
                <w:lang w:val="en-GB"/>
              </w:rPr>
              <w:lastRenderedPageBreak/>
              <w:t>Teachers have a good level of specialist expertise which</w:t>
            </w:r>
          </w:p>
          <w:p w14:paraId="01EFE641" w14:textId="77777777" w:rsidR="009822C2" w:rsidRPr="008B0592" w:rsidRDefault="009822C2" w:rsidP="009822C2">
            <w:pPr>
              <w:rPr>
                <w:szCs w:val="20"/>
                <w:lang w:val="en-GB"/>
              </w:rPr>
            </w:pPr>
            <w:r w:rsidRPr="008B0592">
              <w:rPr>
                <w:szCs w:val="20"/>
                <w:lang w:val="en-GB"/>
              </w:rPr>
              <w:t>they use well in planning and teaching mathematics.</w:t>
            </w:r>
          </w:p>
          <w:p w14:paraId="6B610C20" w14:textId="77777777" w:rsidR="009822C2" w:rsidRPr="008B0592" w:rsidRDefault="009822C2" w:rsidP="009822C2">
            <w:pPr>
              <w:rPr>
                <w:szCs w:val="20"/>
                <w:lang w:val="en-GB"/>
              </w:rPr>
            </w:pPr>
            <w:r w:rsidRPr="008B0592">
              <w:rPr>
                <w:szCs w:val="20"/>
                <w:lang w:val="en-GB"/>
              </w:rPr>
              <w:t>Marking identifies errors and misunderstanding and helps pupils to overcome difficulties</w:t>
            </w:r>
          </w:p>
          <w:p w14:paraId="051B1088" w14:textId="77777777" w:rsidR="009822C2" w:rsidRPr="008B0592" w:rsidRDefault="009822C2" w:rsidP="009822C2">
            <w:pPr>
              <w:rPr>
                <w:szCs w:val="20"/>
                <w:lang w:val="en-GB"/>
              </w:rPr>
            </w:pPr>
          </w:p>
        </w:tc>
      </w:tr>
      <w:tr w:rsidR="009822C2" w:rsidRPr="001558C5" w14:paraId="76A2A90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0A7F" w14:textId="77777777" w:rsidR="009822C2" w:rsidRPr="001558C5" w:rsidRDefault="009822C2" w:rsidP="006E237B">
            <w:pPr>
              <w:spacing w:beforeLines="1" w:before="2" w:afterLines="1" w:after="2"/>
              <w:rPr>
                <w:szCs w:val="20"/>
                <w:lang w:val="en-GB"/>
              </w:rPr>
            </w:pPr>
            <w:r w:rsidRPr="008B0592">
              <w:rPr>
                <w:szCs w:val="22"/>
                <w:lang w:val="en-GB"/>
              </w:rPr>
              <w:lastRenderedPageBreak/>
              <w:t>Teachers create an environment that focuses on pupils. The textbooks and other teaching materials that teachers select – in a way that does not create unnecessary workload for staff – reflect the school’s ambitious</w:t>
            </w:r>
            <w:r w:rsidRPr="001558C5">
              <w:rPr>
                <w:szCs w:val="22"/>
                <w:lang w:val="en-GB"/>
              </w:rPr>
              <w:t xml:space="preserve"> intentions for the course of study. These materials clearly support the intent of a coherently planned curriculum, sequenced towards cumulatively sufficient knowledge and skills for future learning and employment.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9A28"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B936" w14:textId="77777777" w:rsidR="009822C2" w:rsidRPr="008B0592" w:rsidRDefault="009822C2" w:rsidP="009822C2">
            <w:pPr>
              <w:rPr>
                <w:szCs w:val="20"/>
                <w:lang w:val="en-GB"/>
              </w:rPr>
            </w:pPr>
            <w:r w:rsidRPr="008B0592">
              <w:rPr>
                <w:szCs w:val="20"/>
                <w:lang w:val="en-GB"/>
              </w:rPr>
              <w:t>They use an appropriate range of resources and teaching</w:t>
            </w:r>
          </w:p>
          <w:p w14:paraId="50AC2DCC" w14:textId="77777777" w:rsidR="009822C2" w:rsidRPr="008B0592" w:rsidRDefault="009822C2" w:rsidP="009822C2">
            <w:pPr>
              <w:rPr>
                <w:szCs w:val="20"/>
                <w:lang w:val="en-GB"/>
              </w:rPr>
            </w:pPr>
            <w:r w:rsidRPr="008B0592">
              <w:rPr>
                <w:szCs w:val="20"/>
                <w:lang w:val="en-GB"/>
              </w:rPr>
              <w:t>strategies, including practical activities and, where</w:t>
            </w:r>
          </w:p>
          <w:p w14:paraId="7865DB80" w14:textId="77777777" w:rsidR="009822C2" w:rsidRPr="008B0592" w:rsidRDefault="009822C2" w:rsidP="009822C2">
            <w:pPr>
              <w:rPr>
                <w:szCs w:val="20"/>
                <w:lang w:val="en-GB"/>
              </w:rPr>
            </w:pPr>
            <w:r w:rsidRPr="008B0592">
              <w:rPr>
                <w:szCs w:val="20"/>
                <w:lang w:val="en-GB"/>
              </w:rPr>
              <w:t xml:space="preserve">appropriate, the outdoor environment. </w:t>
            </w:r>
          </w:p>
        </w:tc>
      </w:tr>
      <w:tr w:rsidR="009822C2" w:rsidRPr="001558C5" w14:paraId="40AF475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17D5" w14:textId="77777777" w:rsidR="009822C2" w:rsidRPr="008B0592" w:rsidRDefault="009822C2" w:rsidP="006E237B">
            <w:pPr>
              <w:spacing w:beforeLines="1" w:before="2" w:afterLines="1" w:after="2"/>
              <w:rPr>
                <w:szCs w:val="20"/>
                <w:lang w:val="en-GB"/>
              </w:rPr>
            </w:pPr>
            <w:r w:rsidRPr="008B0592">
              <w:rPr>
                <w:szCs w:val="22"/>
                <w:lang w:val="en-GB"/>
              </w:rPr>
              <w:t xml:space="preserve">The work given to pupils is demanding and matches the aims of the curriculum in being coherently planned and sequenced towards cumulatively sufficient knowledge.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1953"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61E9" w14:textId="77777777" w:rsidR="009822C2" w:rsidRPr="008B0592" w:rsidRDefault="009822C2" w:rsidP="009822C2">
            <w:pPr>
              <w:rPr>
                <w:szCs w:val="20"/>
                <w:lang w:val="en-GB"/>
              </w:rPr>
            </w:pPr>
            <w:r w:rsidRPr="008B0592">
              <w:rPr>
                <w:szCs w:val="20"/>
                <w:lang w:val="en-GB"/>
              </w:rPr>
              <w:t>Teaching develops pupils’ understanding of important</w:t>
            </w:r>
          </w:p>
          <w:p w14:paraId="322F22E7" w14:textId="77777777" w:rsidR="009822C2" w:rsidRPr="008B0592" w:rsidRDefault="009822C2" w:rsidP="009822C2">
            <w:pPr>
              <w:rPr>
                <w:szCs w:val="20"/>
                <w:lang w:val="en-GB"/>
              </w:rPr>
            </w:pPr>
            <w:r w:rsidRPr="008B0592">
              <w:rPr>
                <w:szCs w:val="20"/>
                <w:lang w:val="en-GB"/>
              </w:rPr>
              <w:t>concepts as well as their proficienc</w:t>
            </w:r>
            <w:r>
              <w:rPr>
                <w:szCs w:val="20"/>
                <w:lang w:val="en-GB"/>
              </w:rPr>
              <w:t xml:space="preserve">y in techniques and </w:t>
            </w:r>
            <w:r w:rsidRPr="008B0592">
              <w:rPr>
                <w:szCs w:val="20"/>
                <w:lang w:val="en-GB"/>
              </w:rPr>
              <w:t>recall of knowledge, equipping pupils to work</w:t>
            </w:r>
          </w:p>
          <w:p w14:paraId="555ACA1D" w14:textId="77777777" w:rsidR="009822C2" w:rsidRDefault="009822C2" w:rsidP="009822C2">
            <w:pPr>
              <w:rPr>
                <w:szCs w:val="20"/>
                <w:lang w:val="en-GB"/>
              </w:rPr>
            </w:pPr>
            <w:r w:rsidRPr="008B0592">
              <w:rPr>
                <w:szCs w:val="20"/>
                <w:lang w:val="en-GB"/>
              </w:rPr>
              <w:t xml:space="preserve">independently. </w:t>
            </w:r>
          </w:p>
          <w:p w14:paraId="17089E58" w14:textId="77777777" w:rsidR="009822C2" w:rsidRPr="008B0592" w:rsidRDefault="009822C2" w:rsidP="009822C2">
            <w:pPr>
              <w:rPr>
                <w:szCs w:val="20"/>
                <w:lang w:val="en-GB"/>
              </w:rPr>
            </w:pPr>
            <w:r w:rsidRPr="008B0592">
              <w:rPr>
                <w:szCs w:val="20"/>
                <w:lang w:val="en-GB"/>
              </w:rPr>
              <w:t>They use an appropriate rang</w:t>
            </w:r>
            <w:r>
              <w:rPr>
                <w:szCs w:val="20"/>
                <w:lang w:val="en-GB"/>
              </w:rPr>
              <w:t xml:space="preserve">e of resources and teaching </w:t>
            </w:r>
            <w:r w:rsidRPr="008B0592">
              <w:rPr>
                <w:szCs w:val="20"/>
                <w:lang w:val="en-GB"/>
              </w:rPr>
              <w:t>strategies, including practical activities and, where</w:t>
            </w:r>
            <w:r>
              <w:rPr>
                <w:szCs w:val="20"/>
                <w:lang w:val="en-GB"/>
              </w:rPr>
              <w:t xml:space="preserve"> </w:t>
            </w:r>
            <w:r w:rsidRPr="008B0592">
              <w:rPr>
                <w:szCs w:val="20"/>
                <w:lang w:val="en-GB"/>
              </w:rPr>
              <w:t xml:space="preserve">appropriate, the outdoor environment. </w:t>
            </w:r>
          </w:p>
        </w:tc>
      </w:tr>
      <w:tr w:rsidR="009822C2" w:rsidRPr="001558C5" w14:paraId="53A4946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EFB6" w14:textId="77777777" w:rsidR="009822C2" w:rsidRPr="008B0592" w:rsidRDefault="009822C2" w:rsidP="006E237B">
            <w:pPr>
              <w:spacing w:beforeLines="1" w:before="2" w:afterLines="1" w:after="2"/>
              <w:rPr>
                <w:szCs w:val="20"/>
                <w:lang w:val="en-GB"/>
              </w:rPr>
            </w:pPr>
            <w:r w:rsidRPr="008B0592">
              <w:rPr>
                <w:szCs w:val="22"/>
                <w:lang w:val="en-GB"/>
              </w:rPr>
              <w:t xml:space="preserve">Reading is prioritised to allow pupils to access the full curriculum offer.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CC71"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F527" w14:textId="77777777" w:rsidR="009822C2" w:rsidRPr="001558C5" w:rsidRDefault="009822C2" w:rsidP="009822C2">
            <w:pPr>
              <w:rPr>
                <w:szCs w:val="20"/>
                <w:lang w:val="en-GB"/>
              </w:rPr>
            </w:pPr>
          </w:p>
        </w:tc>
      </w:tr>
      <w:tr w:rsidR="009822C2" w:rsidRPr="001558C5" w14:paraId="2EBBE2B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5A29" w14:textId="77777777" w:rsidR="009822C2" w:rsidRPr="008B0592" w:rsidRDefault="009822C2" w:rsidP="006E237B">
            <w:pPr>
              <w:spacing w:beforeLines="1" w:before="2" w:afterLines="1" w:after="2"/>
              <w:rPr>
                <w:szCs w:val="20"/>
                <w:lang w:val="en-GB"/>
              </w:rPr>
            </w:pPr>
            <w:r w:rsidRPr="008B0592">
              <w:rPr>
                <w:szCs w:val="22"/>
                <w:lang w:val="en-GB"/>
              </w:rPr>
              <w:t xml:space="preserve">A rigorous and sequential approach to the reading curriculum develops pupils’ fluency, confidence and enjoyment in reading. At all stages, reading attainment is assessed and gaps are addressed quickly and effectively for all pupils. Reading books connect closely </w:t>
            </w:r>
            <w:r w:rsidRPr="008B0592">
              <w:rPr>
                <w:szCs w:val="22"/>
                <w:lang w:val="en-GB"/>
              </w:rPr>
              <w:lastRenderedPageBreak/>
              <w:t xml:space="preserve">to the phonics knowledge pupils are taught when they are learning to read.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D00D"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77FD" w14:textId="77777777" w:rsidR="009822C2" w:rsidRPr="001558C5" w:rsidRDefault="009822C2" w:rsidP="009822C2">
            <w:pPr>
              <w:rPr>
                <w:szCs w:val="20"/>
                <w:lang w:val="en-GB"/>
              </w:rPr>
            </w:pPr>
          </w:p>
        </w:tc>
      </w:tr>
      <w:tr w:rsidR="009822C2" w:rsidRPr="001558C5" w14:paraId="7456C55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CDC9" w14:textId="77777777" w:rsidR="009822C2" w:rsidRPr="001558C5" w:rsidRDefault="009822C2" w:rsidP="006E237B">
            <w:pPr>
              <w:spacing w:beforeLines="1" w:before="2" w:afterLines="1" w:after="2"/>
              <w:rPr>
                <w:szCs w:val="20"/>
                <w:lang w:val="en-GB"/>
              </w:rPr>
            </w:pPr>
            <w:r w:rsidRPr="001558C5">
              <w:rPr>
                <w:szCs w:val="22"/>
                <w:lang w:val="en-GB"/>
              </w:rPr>
              <w:t xml:space="preserve">The sharp focus on ensuring that younger children gain phonics knowledge and language comprehension necessary to read, and the skills to communicate, gives them the foundations for future learning.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9E85"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0997" w14:textId="77777777" w:rsidR="009822C2" w:rsidRPr="001558C5" w:rsidRDefault="009822C2" w:rsidP="009822C2">
            <w:pPr>
              <w:rPr>
                <w:szCs w:val="20"/>
                <w:lang w:val="en-GB"/>
              </w:rPr>
            </w:pPr>
          </w:p>
        </w:tc>
      </w:tr>
      <w:tr w:rsidR="009822C2" w:rsidRPr="001558C5" w14:paraId="60ECEF9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77A3" w14:textId="77777777" w:rsidR="009822C2" w:rsidRPr="001558C5" w:rsidRDefault="009822C2" w:rsidP="006E237B">
            <w:pPr>
              <w:spacing w:beforeLines="1" w:before="2" w:afterLines="1" w:after="2"/>
              <w:rPr>
                <w:szCs w:val="20"/>
                <w:lang w:val="en-GB"/>
              </w:rPr>
            </w:pPr>
            <w:r w:rsidRPr="001558C5">
              <w:rPr>
                <w:szCs w:val="22"/>
                <w:lang w:val="en-GB"/>
              </w:rPr>
              <w:t xml:space="preserve">Teachers ensure that their own speaking, listening, writing and reading of English support pupils in developing their language and vocabulary well.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7F83" w14:textId="77777777" w:rsidR="009822C2" w:rsidRPr="001558C5" w:rsidRDefault="009822C2" w:rsidP="009822C2">
            <w:pPr>
              <w:rPr>
                <w:szCs w:val="20"/>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6928" w14:textId="77777777" w:rsidR="009822C2" w:rsidRPr="001558C5" w:rsidRDefault="009822C2" w:rsidP="009822C2">
            <w:pPr>
              <w:rPr>
                <w:szCs w:val="20"/>
                <w:lang w:val="en-GB"/>
              </w:rPr>
            </w:pPr>
          </w:p>
        </w:tc>
      </w:tr>
    </w:tbl>
    <w:p w14:paraId="7CB00EFA" w14:textId="77777777" w:rsidR="009822C2" w:rsidRDefault="009822C2" w:rsidP="009822C2">
      <w:pPr>
        <w:rPr>
          <w:i/>
        </w:rPr>
      </w:pPr>
    </w:p>
    <w:tbl>
      <w:tblPr>
        <w:tblW w:w="9953" w:type="dxa"/>
        <w:tblInd w:w="-690" w:type="dxa"/>
        <w:tblLayout w:type="fixed"/>
        <w:tblCellMar>
          <w:top w:w="15" w:type="dxa"/>
          <w:left w:w="15" w:type="dxa"/>
          <w:bottom w:w="15" w:type="dxa"/>
          <w:right w:w="15" w:type="dxa"/>
        </w:tblCellMar>
        <w:tblLook w:val="0000" w:firstRow="0" w:lastRow="0" w:firstColumn="0" w:lastColumn="0" w:noHBand="0" w:noVBand="0"/>
      </w:tblPr>
      <w:tblGrid>
        <w:gridCol w:w="3417"/>
        <w:gridCol w:w="3119"/>
        <w:gridCol w:w="3417"/>
      </w:tblGrid>
      <w:tr w:rsidR="009822C2" w:rsidRPr="00872344" w14:paraId="5D2C9D0F" w14:textId="77777777">
        <w:tc>
          <w:tcPr>
            <w:tcW w:w="3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93B8396" w14:textId="77777777" w:rsidR="009822C2" w:rsidRPr="00872344" w:rsidRDefault="009822C2" w:rsidP="006E237B">
            <w:pPr>
              <w:spacing w:beforeLines="1" w:before="2" w:afterLines="1" w:after="2"/>
              <w:rPr>
                <w:b/>
                <w:szCs w:val="20"/>
                <w:lang w:val="en-GB"/>
              </w:rPr>
            </w:pPr>
            <w:r w:rsidRPr="00872344">
              <w:rPr>
                <w:b/>
                <w:szCs w:val="22"/>
                <w:lang w:val="en-GB"/>
              </w:rPr>
              <w:t>I</w:t>
            </w:r>
            <w:r w:rsidRPr="00872344">
              <w:rPr>
                <w:b/>
                <w:i/>
                <w:szCs w:val="22"/>
                <w:lang w:val="en-GB"/>
              </w:rPr>
              <w:t xml:space="preserve">MPACT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C139" w14:textId="77777777" w:rsidR="009822C2" w:rsidRPr="00872344" w:rsidRDefault="009822C2" w:rsidP="009822C2">
            <w:pPr>
              <w:rPr>
                <w:b/>
                <w:szCs w:val="20"/>
                <w:lang w:val="en-GB"/>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763C" w14:textId="77777777" w:rsidR="009822C2" w:rsidRPr="00872344" w:rsidRDefault="009822C2" w:rsidP="009822C2">
            <w:pPr>
              <w:rPr>
                <w:b/>
                <w:szCs w:val="20"/>
                <w:lang w:val="en-GB"/>
              </w:rPr>
            </w:pPr>
          </w:p>
        </w:tc>
      </w:tr>
      <w:tr w:rsidR="009822C2" w:rsidRPr="00872344" w14:paraId="7EB53CBD"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2A4F" w14:textId="77777777" w:rsidR="009822C2" w:rsidRPr="00872344" w:rsidRDefault="009822C2" w:rsidP="006E237B">
            <w:pPr>
              <w:spacing w:beforeLines="1" w:before="2" w:afterLines="1" w:after="2"/>
              <w:rPr>
                <w:b/>
                <w:szCs w:val="20"/>
                <w:lang w:val="en-GB"/>
              </w:rPr>
            </w:pPr>
            <w:r w:rsidRPr="00872344">
              <w:rPr>
                <w:b/>
                <w:szCs w:val="22"/>
                <w:lang w:val="en-GB"/>
              </w:rPr>
              <w:t xml:space="preserve">NEW HANDBOOK </w:t>
            </w:r>
          </w:p>
        </w:tc>
        <w:tc>
          <w:tcPr>
            <w:tcW w:w="3119" w:type="dxa"/>
            <w:tcBorders>
              <w:top w:val="single" w:sz="4" w:space="0" w:color="000000"/>
              <w:left w:val="single" w:sz="4" w:space="0" w:color="000000"/>
              <w:bottom w:val="single" w:sz="4" w:space="0" w:color="000000"/>
              <w:right w:val="single" w:sz="2" w:space="0" w:color="auto"/>
            </w:tcBorders>
            <w:shd w:val="clear" w:color="auto" w:fill="CCFFCC"/>
            <w:vAlign w:val="center"/>
          </w:tcPr>
          <w:p w14:paraId="696DD4B7" w14:textId="77777777" w:rsidR="009822C2" w:rsidRPr="00872344" w:rsidRDefault="009822C2" w:rsidP="009822C2">
            <w:pPr>
              <w:jc w:val="center"/>
              <w:rPr>
                <w:b/>
                <w:szCs w:val="20"/>
                <w:lang w:val="en-GB"/>
              </w:rPr>
            </w:pPr>
            <w:r w:rsidRPr="00872344">
              <w:rPr>
                <w:b/>
                <w:szCs w:val="20"/>
                <w:lang w:val="en-GB"/>
              </w:rPr>
              <w:t>EVIDENCE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5D47" w14:textId="77777777" w:rsidR="009822C2" w:rsidRPr="00872344" w:rsidRDefault="009822C2" w:rsidP="006E237B">
            <w:pPr>
              <w:spacing w:beforeLines="1" w:before="2" w:afterLines="1" w:after="2"/>
              <w:rPr>
                <w:b/>
                <w:szCs w:val="20"/>
                <w:lang w:val="en-GB"/>
              </w:rPr>
            </w:pPr>
            <w:r w:rsidRPr="00872344">
              <w:rPr>
                <w:b/>
                <w:szCs w:val="22"/>
                <w:lang w:val="en-GB"/>
              </w:rPr>
              <w:t xml:space="preserve">OLD SUBJECT CRITERIA </w:t>
            </w:r>
          </w:p>
        </w:tc>
      </w:tr>
      <w:tr w:rsidR="009822C2" w:rsidRPr="001558C5" w14:paraId="4F5252A8"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1799" w14:textId="77777777" w:rsidR="009822C2" w:rsidRPr="001558C5" w:rsidRDefault="009822C2" w:rsidP="006E237B">
            <w:pPr>
              <w:spacing w:beforeLines="1" w:before="2" w:afterLines="1" w:after="2"/>
              <w:rPr>
                <w:szCs w:val="20"/>
                <w:lang w:val="en-GB"/>
              </w:rPr>
            </w:pPr>
            <w:r w:rsidRPr="008B0592">
              <w:rPr>
                <w:szCs w:val="22"/>
                <w:lang w:val="en-GB"/>
              </w:rPr>
              <w:t>Pupils develop detailed knowledge and skills</w:t>
            </w:r>
            <w:r w:rsidRPr="001558C5">
              <w:rPr>
                <w:szCs w:val="22"/>
                <w:lang w:val="en-GB"/>
              </w:rPr>
              <w:t xml:space="preserve"> across the curriculum and, as a result, achieve well. This is reflected in results from national tests and examinations that meet government expectations, or in the qualifications obtained.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02A7" w14:textId="77777777" w:rsidR="009822C2" w:rsidRPr="001558C5" w:rsidRDefault="009822C2" w:rsidP="009822C2">
            <w:pPr>
              <w:rPr>
                <w:szCs w:val="20"/>
                <w:lang w:val="en-GB"/>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891BE" w14:textId="77777777" w:rsidR="009822C2" w:rsidRPr="008B0592" w:rsidRDefault="009822C2" w:rsidP="009822C2">
            <w:pPr>
              <w:rPr>
                <w:szCs w:val="20"/>
                <w:lang w:val="en-GB"/>
              </w:rPr>
            </w:pPr>
            <w:r w:rsidRPr="008B0592">
              <w:rPr>
                <w:szCs w:val="20"/>
                <w:lang w:val="en-GB"/>
              </w:rPr>
              <w:t>Pupils understand some important concepts and make some connections within mathematics.</w:t>
            </w:r>
          </w:p>
          <w:p w14:paraId="489BEE08" w14:textId="77777777" w:rsidR="009822C2" w:rsidRPr="008B0592" w:rsidRDefault="009822C2" w:rsidP="009822C2">
            <w:pPr>
              <w:rPr>
                <w:szCs w:val="20"/>
                <w:lang w:val="en-GB"/>
              </w:rPr>
            </w:pPr>
            <w:r w:rsidRPr="008B0592">
              <w:rPr>
                <w:szCs w:val="20"/>
                <w:lang w:val="en-GB"/>
              </w:rPr>
              <w:t>When investigating mathematically, most pupils are</w:t>
            </w:r>
          </w:p>
          <w:p w14:paraId="210771BD" w14:textId="77777777" w:rsidR="009822C2" w:rsidRPr="008B0592" w:rsidRDefault="009822C2" w:rsidP="009822C2">
            <w:pPr>
              <w:rPr>
                <w:szCs w:val="20"/>
                <w:lang w:val="en-GB"/>
              </w:rPr>
            </w:pPr>
            <w:r w:rsidRPr="008B0592">
              <w:rPr>
                <w:szCs w:val="20"/>
                <w:lang w:val="en-GB"/>
              </w:rPr>
              <w:t>able to reason, generalise, and make sense of</w:t>
            </w:r>
          </w:p>
          <w:p w14:paraId="35A3286B" w14:textId="77777777" w:rsidR="009822C2" w:rsidRPr="008B0592" w:rsidRDefault="009822C2" w:rsidP="009822C2">
            <w:pPr>
              <w:rPr>
                <w:szCs w:val="20"/>
                <w:lang w:val="en-GB"/>
              </w:rPr>
            </w:pPr>
            <w:r w:rsidRPr="008B0592">
              <w:rPr>
                <w:szCs w:val="20"/>
                <w:lang w:val="en-GB"/>
              </w:rPr>
              <w:t xml:space="preserve">solutions. </w:t>
            </w:r>
          </w:p>
        </w:tc>
      </w:tr>
      <w:tr w:rsidR="009822C2" w:rsidRPr="001558C5" w14:paraId="051C6284"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E34E" w14:textId="77777777" w:rsidR="009822C2" w:rsidRPr="008B0592" w:rsidRDefault="009822C2" w:rsidP="006E237B">
            <w:pPr>
              <w:spacing w:beforeLines="1" w:before="2" w:afterLines="1" w:after="2"/>
              <w:rPr>
                <w:szCs w:val="20"/>
                <w:lang w:val="en-GB"/>
              </w:rPr>
            </w:pPr>
            <w:r w:rsidRPr="008B0592">
              <w:rPr>
                <w:szCs w:val="22"/>
                <w:lang w:val="en-GB"/>
              </w:rPr>
              <w:t xml:space="preserve">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Pupils with SEND achieve the best possible outcomes.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ECDE" w14:textId="77777777" w:rsidR="009822C2" w:rsidRPr="001558C5" w:rsidRDefault="009822C2" w:rsidP="009822C2">
            <w:pPr>
              <w:rPr>
                <w:szCs w:val="20"/>
                <w:lang w:val="en-GB"/>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F012" w14:textId="77777777" w:rsidR="009822C2" w:rsidRPr="008B0592" w:rsidRDefault="009822C2" w:rsidP="009822C2">
            <w:pPr>
              <w:rPr>
                <w:szCs w:val="20"/>
                <w:lang w:val="en-GB"/>
              </w:rPr>
            </w:pPr>
            <w:r w:rsidRPr="008B0592">
              <w:rPr>
                <w:szCs w:val="20"/>
                <w:lang w:val="en-GB"/>
              </w:rPr>
              <w:t>Pupils develop a range of skills in using and applying mathematics. They are able to work independently, and sometimes take the initiative in solving problems in various contexts.</w:t>
            </w:r>
          </w:p>
          <w:p w14:paraId="7D9E99D5" w14:textId="77777777" w:rsidR="009822C2" w:rsidRPr="008B0592" w:rsidRDefault="009822C2" w:rsidP="009822C2">
            <w:pPr>
              <w:rPr>
                <w:szCs w:val="20"/>
                <w:lang w:val="en-GB"/>
              </w:rPr>
            </w:pPr>
            <w:r w:rsidRPr="008B0592">
              <w:rPr>
                <w:szCs w:val="20"/>
                <w:lang w:val="en-GB"/>
              </w:rPr>
              <w:t>Pupils are generally fluent in performing written and mental calculations and mathematical techniques.</w:t>
            </w:r>
          </w:p>
          <w:p w14:paraId="48808287" w14:textId="77777777" w:rsidR="009822C2" w:rsidRPr="001558C5" w:rsidRDefault="009822C2" w:rsidP="009822C2">
            <w:pPr>
              <w:rPr>
                <w:szCs w:val="20"/>
                <w:lang w:val="en-GB"/>
              </w:rPr>
            </w:pPr>
            <w:r w:rsidRPr="008B0592">
              <w:rPr>
                <w:szCs w:val="20"/>
                <w:lang w:val="en-GB"/>
              </w:rPr>
              <w:t xml:space="preserve">The use of mathematical language and symbols is mostly accurate in the presentation of pupils’ work and in discussions. </w:t>
            </w:r>
          </w:p>
        </w:tc>
      </w:tr>
      <w:tr w:rsidR="009822C2" w:rsidRPr="001558C5" w14:paraId="76A55DDF"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23E4" w14:textId="77777777" w:rsidR="009822C2" w:rsidRPr="008B0592" w:rsidRDefault="009822C2" w:rsidP="006E237B">
            <w:pPr>
              <w:spacing w:beforeLines="1" w:before="2" w:afterLines="1" w:after="2"/>
              <w:rPr>
                <w:szCs w:val="20"/>
                <w:lang w:val="en-GB"/>
              </w:rPr>
            </w:pPr>
            <w:r w:rsidRPr="008B0592">
              <w:rPr>
                <w:szCs w:val="22"/>
                <w:lang w:val="en-GB"/>
              </w:rPr>
              <w:t xml:space="preserve">Pupils’ work across the curriculum is of good quality.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B5AC" w14:textId="77777777" w:rsidR="009822C2" w:rsidRPr="001558C5" w:rsidRDefault="009822C2" w:rsidP="009822C2">
            <w:pPr>
              <w:rPr>
                <w:szCs w:val="20"/>
                <w:lang w:val="en-GB"/>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6B25" w14:textId="77777777" w:rsidR="009822C2" w:rsidRPr="008B0592" w:rsidRDefault="009822C2" w:rsidP="009822C2">
            <w:pPr>
              <w:rPr>
                <w:szCs w:val="20"/>
                <w:lang w:val="en-GB"/>
              </w:rPr>
            </w:pPr>
            <w:r w:rsidRPr="008B0592">
              <w:rPr>
                <w:szCs w:val="20"/>
                <w:lang w:val="en-GB"/>
              </w:rPr>
              <w:t>Many pupils show a developing ability to think for</w:t>
            </w:r>
          </w:p>
          <w:p w14:paraId="760A0DE1" w14:textId="77777777" w:rsidR="009822C2" w:rsidRPr="008B0592" w:rsidRDefault="009822C2" w:rsidP="009822C2">
            <w:pPr>
              <w:rPr>
                <w:szCs w:val="20"/>
                <w:lang w:val="en-GB"/>
              </w:rPr>
            </w:pPr>
            <w:r w:rsidRPr="008B0592">
              <w:rPr>
                <w:szCs w:val="20"/>
                <w:lang w:val="en-GB"/>
              </w:rPr>
              <w:t>themselves, and are willing to try when faced with</w:t>
            </w:r>
          </w:p>
          <w:p w14:paraId="7AC36DB7" w14:textId="77777777" w:rsidR="009822C2" w:rsidRDefault="009822C2" w:rsidP="009822C2">
            <w:pPr>
              <w:rPr>
                <w:szCs w:val="20"/>
                <w:lang w:val="en-GB"/>
              </w:rPr>
            </w:pPr>
            <w:r w:rsidRPr="008B0592">
              <w:rPr>
                <w:szCs w:val="20"/>
                <w:lang w:val="en-GB"/>
              </w:rPr>
              <w:t xml:space="preserve">challenges. </w:t>
            </w:r>
          </w:p>
          <w:p w14:paraId="365504C9" w14:textId="77777777" w:rsidR="009822C2" w:rsidRPr="008B0592" w:rsidRDefault="009822C2" w:rsidP="009822C2">
            <w:pPr>
              <w:rPr>
                <w:szCs w:val="20"/>
                <w:lang w:val="en-GB"/>
              </w:rPr>
            </w:pPr>
            <w:r w:rsidRPr="008B0592">
              <w:rPr>
                <w:szCs w:val="20"/>
                <w:lang w:val="en-GB"/>
              </w:rPr>
              <w:lastRenderedPageBreak/>
              <w:t>Pupils are willing to learn from mistakes and false starts.</w:t>
            </w:r>
          </w:p>
        </w:tc>
      </w:tr>
      <w:tr w:rsidR="009822C2" w:rsidRPr="001558C5" w14:paraId="00B5678A"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1F76" w14:textId="77777777" w:rsidR="009822C2" w:rsidRPr="008B0592" w:rsidRDefault="009822C2" w:rsidP="006E237B">
            <w:pPr>
              <w:spacing w:beforeLines="1" w:before="2" w:afterLines="1" w:after="2"/>
              <w:rPr>
                <w:szCs w:val="20"/>
                <w:lang w:val="en-GB"/>
              </w:rPr>
            </w:pPr>
            <w:r w:rsidRPr="008B0592">
              <w:rPr>
                <w:szCs w:val="22"/>
                <w:lang w:val="en-GB"/>
              </w:rPr>
              <w:lastRenderedPageBreak/>
              <w:t xml:space="preserve">Pupils read widely and often, with fluency and comprehension appropriate to their age. They are able to apply mathematical knowledge, concepts and procedures appropriately for their age.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B79F" w14:textId="77777777" w:rsidR="009822C2" w:rsidRPr="001558C5" w:rsidRDefault="009822C2" w:rsidP="009822C2">
            <w:pPr>
              <w:rPr>
                <w:szCs w:val="20"/>
                <w:lang w:val="en-GB"/>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5315" w14:textId="77777777" w:rsidR="009822C2" w:rsidRPr="008B0592" w:rsidRDefault="009822C2" w:rsidP="009822C2">
            <w:pPr>
              <w:rPr>
                <w:szCs w:val="20"/>
                <w:lang w:val="en-GB"/>
              </w:rPr>
            </w:pPr>
            <w:r w:rsidRPr="008B0592">
              <w:rPr>
                <w:szCs w:val="20"/>
                <w:lang w:val="en-GB"/>
              </w:rPr>
              <w:t>Pupils enjoy the subject and can explain its value.</w:t>
            </w:r>
          </w:p>
          <w:p w14:paraId="64934470" w14:textId="77777777" w:rsidR="009822C2" w:rsidRPr="001558C5" w:rsidRDefault="009822C2" w:rsidP="009822C2">
            <w:pPr>
              <w:rPr>
                <w:szCs w:val="20"/>
                <w:lang w:val="en-GB"/>
              </w:rPr>
            </w:pPr>
          </w:p>
        </w:tc>
      </w:tr>
    </w:tbl>
    <w:p w14:paraId="4A51CD5C" w14:textId="77777777" w:rsidR="009822C2" w:rsidRDefault="009822C2" w:rsidP="009822C2"/>
    <w:p w14:paraId="3F400D0D" w14:textId="77777777" w:rsidR="00076919" w:rsidRPr="00076919" w:rsidRDefault="00563DA9" w:rsidP="00076919">
      <w:pPr>
        <w:jc w:val="center"/>
      </w:pPr>
      <w:r>
        <w:rPr>
          <w:noProof/>
        </w:rPr>
        <w:drawing>
          <wp:inline distT="0" distB="0" distL="0" distR="0" wp14:anchorId="53D3F251" wp14:editId="0503E792">
            <wp:extent cx="1798320" cy="1198880"/>
            <wp:effectExtent l="25400" t="0" r="5080" b="0"/>
            <wp:docPr id="11" name="Picture 1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17418DBB" w14:textId="77777777" w:rsidR="007C4350" w:rsidRDefault="00DC5FB3" w:rsidP="00076919">
      <w:pPr>
        <w:tabs>
          <w:tab w:val="left" w:pos="567"/>
        </w:tabs>
        <w:outlineLvl w:val="0"/>
        <w:rPr>
          <w:rFonts w:eastAsia="Arial Unicode MS" w:cs="Arial"/>
          <w:b/>
          <w:sz w:val="28"/>
          <w:u w:color="000000"/>
        </w:rPr>
      </w:pPr>
      <w:r>
        <w:rPr>
          <w:rFonts w:eastAsia="Arial Unicode MS" w:cs="Arial"/>
          <w:b/>
          <w:sz w:val="28"/>
          <w:u w:color="000000"/>
        </w:rPr>
        <w:t>Part H</w:t>
      </w:r>
      <w:r w:rsidR="00076919" w:rsidRPr="00512628">
        <w:rPr>
          <w:rFonts w:eastAsia="Arial Unicode MS" w:cs="Arial"/>
          <w:b/>
          <w:sz w:val="28"/>
          <w:u w:color="000000"/>
        </w:rPr>
        <w:t xml:space="preserve">: </w:t>
      </w:r>
      <w:r w:rsidR="007C4350">
        <w:rPr>
          <w:rFonts w:eastAsia="Arial Unicode MS" w:cs="Arial"/>
          <w:b/>
          <w:sz w:val="28"/>
          <w:u w:color="000000"/>
        </w:rPr>
        <w:t>CPD Log</w:t>
      </w:r>
    </w:p>
    <w:p w14:paraId="48E708E3" w14:textId="77777777" w:rsidR="007C4350" w:rsidRDefault="007C4350" w:rsidP="00076919">
      <w:pPr>
        <w:tabs>
          <w:tab w:val="left" w:pos="567"/>
        </w:tabs>
        <w:outlineLvl w:val="0"/>
        <w:rPr>
          <w:rFonts w:eastAsia="Arial Unicode MS" w:cs="Arial"/>
          <w:b/>
          <w:sz w:val="28"/>
          <w:u w:color="000000"/>
        </w:rPr>
      </w:pPr>
    </w:p>
    <w:p w14:paraId="624CD104" w14:textId="77777777" w:rsidR="007C4350" w:rsidRPr="00573663" w:rsidRDefault="007C4350" w:rsidP="007C4350">
      <w:pPr>
        <w:pStyle w:val="ListParagraph"/>
        <w:numPr>
          <w:ilvl w:val="0"/>
          <w:numId w:val="23"/>
        </w:numPr>
        <w:tabs>
          <w:tab w:val="left" w:pos="567"/>
        </w:tabs>
        <w:outlineLvl w:val="0"/>
        <w:rPr>
          <w:b/>
        </w:rPr>
      </w:pPr>
      <w:r w:rsidRPr="00573663">
        <w:rPr>
          <w:b/>
        </w:rPr>
        <w:t>CPD I have attended</w:t>
      </w:r>
    </w:p>
    <w:tbl>
      <w:tblPr>
        <w:tblStyle w:val="TableGrid"/>
        <w:tblW w:w="0" w:type="auto"/>
        <w:tblLook w:val="00BF" w:firstRow="1" w:lastRow="0" w:firstColumn="1" w:lastColumn="0" w:noHBand="0" w:noVBand="0"/>
      </w:tblPr>
      <w:tblGrid>
        <w:gridCol w:w="2030"/>
        <w:gridCol w:w="2023"/>
        <w:gridCol w:w="2129"/>
        <w:gridCol w:w="2108"/>
      </w:tblGrid>
      <w:tr w:rsidR="007C4350" w:rsidRPr="00573663" w14:paraId="483432D6" w14:textId="77777777">
        <w:tc>
          <w:tcPr>
            <w:tcW w:w="2394" w:type="dxa"/>
          </w:tcPr>
          <w:p w14:paraId="37FB7D84" w14:textId="77777777" w:rsidR="007C4350" w:rsidRPr="00573663" w:rsidRDefault="007C4350" w:rsidP="00335604">
            <w:pPr>
              <w:tabs>
                <w:tab w:val="left" w:pos="567"/>
              </w:tabs>
              <w:outlineLvl w:val="0"/>
              <w:rPr>
                <w:b/>
              </w:rPr>
            </w:pPr>
            <w:r w:rsidRPr="00573663">
              <w:rPr>
                <w:b/>
              </w:rPr>
              <w:t>Date</w:t>
            </w:r>
          </w:p>
        </w:tc>
        <w:tc>
          <w:tcPr>
            <w:tcW w:w="2394" w:type="dxa"/>
          </w:tcPr>
          <w:p w14:paraId="460AFC7B" w14:textId="77777777" w:rsidR="007C4350" w:rsidRPr="00573663" w:rsidRDefault="007C4350" w:rsidP="00335604">
            <w:pPr>
              <w:tabs>
                <w:tab w:val="left" w:pos="567"/>
              </w:tabs>
              <w:outlineLvl w:val="0"/>
              <w:rPr>
                <w:b/>
              </w:rPr>
            </w:pPr>
            <w:r w:rsidRPr="00573663">
              <w:rPr>
                <w:b/>
              </w:rPr>
              <w:t>Title</w:t>
            </w:r>
          </w:p>
        </w:tc>
        <w:tc>
          <w:tcPr>
            <w:tcW w:w="2394" w:type="dxa"/>
          </w:tcPr>
          <w:p w14:paraId="2E84D81F" w14:textId="77777777" w:rsidR="007C4350" w:rsidRPr="00573663" w:rsidRDefault="007C4350" w:rsidP="00335604">
            <w:pPr>
              <w:tabs>
                <w:tab w:val="left" w:pos="567"/>
              </w:tabs>
              <w:outlineLvl w:val="0"/>
              <w:rPr>
                <w:b/>
              </w:rPr>
            </w:pPr>
            <w:r w:rsidRPr="00573663">
              <w:rPr>
                <w:b/>
              </w:rPr>
              <w:t>Provider</w:t>
            </w:r>
          </w:p>
        </w:tc>
        <w:tc>
          <w:tcPr>
            <w:tcW w:w="2394" w:type="dxa"/>
          </w:tcPr>
          <w:p w14:paraId="3963E425" w14:textId="77777777" w:rsidR="007C4350" w:rsidRPr="00573663" w:rsidRDefault="007C4350" w:rsidP="00335604">
            <w:pPr>
              <w:tabs>
                <w:tab w:val="left" w:pos="567"/>
              </w:tabs>
              <w:outlineLvl w:val="0"/>
              <w:rPr>
                <w:b/>
              </w:rPr>
            </w:pPr>
            <w:r w:rsidRPr="00573663">
              <w:rPr>
                <w:b/>
              </w:rPr>
              <w:t>Actions</w:t>
            </w:r>
          </w:p>
        </w:tc>
      </w:tr>
      <w:tr w:rsidR="007C4350" w14:paraId="482BA5B5" w14:textId="77777777">
        <w:tc>
          <w:tcPr>
            <w:tcW w:w="2394" w:type="dxa"/>
          </w:tcPr>
          <w:p w14:paraId="158F1BF4" w14:textId="77777777" w:rsidR="007C4350" w:rsidRDefault="007C4350" w:rsidP="00335604">
            <w:pPr>
              <w:tabs>
                <w:tab w:val="left" w:pos="567"/>
              </w:tabs>
              <w:outlineLvl w:val="0"/>
              <w:rPr>
                <w:b/>
              </w:rPr>
            </w:pPr>
          </w:p>
          <w:p w14:paraId="2E301BCF" w14:textId="77777777" w:rsidR="007C4350" w:rsidRDefault="007C4350" w:rsidP="00335604">
            <w:pPr>
              <w:tabs>
                <w:tab w:val="left" w:pos="567"/>
              </w:tabs>
              <w:outlineLvl w:val="0"/>
              <w:rPr>
                <w:b/>
              </w:rPr>
            </w:pPr>
          </w:p>
          <w:p w14:paraId="06A7A893" w14:textId="77777777" w:rsidR="007C4350" w:rsidRDefault="007C4350" w:rsidP="00335604">
            <w:pPr>
              <w:tabs>
                <w:tab w:val="left" w:pos="567"/>
              </w:tabs>
              <w:outlineLvl w:val="0"/>
              <w:rPr>
                <w:b/>
              </w:rPr>
            </w:pPr>
          </w:p>
          <w:p w14:paraId="68FAB0BE" w14:textId="77777777" w:rsidR="007C4350" w:rsidRDefault="007C4350" w:rsidP="00335604">
            <w:pPr>
              <w:tabs>
                <w:tab w:val="left" w:pos="567"/>
              </w:tabs>
              <w:outlineLvl w:val="0"/>
              <w:rPr>
                <w:b/>
              </w:rPr>
            </w:pPr>
          </w:p>
          <w:p w14:paraId="745B62B4" w14:textId="77777777" w:rsidR="007C4350" w:rsidRDefault="007C4350" w:rsidP="00335604">
            <w:pPr>
              <w:tabs>
                <w:tab w:val="left" w:pos="567"/>
              </w:tabs>
              <w:outlineLvl w:val="0"/>
              <w:rPr>
                <w:b/>
              </w:rPr>
            </w:pPr>
          </w:p>
        </w:tc>
        <w:tc>
          <w:tcPr>
            <w:tcW w:w="2394" w:type="dxa"/>
          </w:tcPr>
          <w:p w14:paraId="70E692FE" w14:textId="77777777" w:rsidR="007C4350" w:rsidRDefault="007C4350" w:rsidP="00335604">
            <w:pPr>
              <w:tabs>
                <w:tab w:val="left" w:pos="567"/>
              </w:tabs>
              <w:outlineLvl w:val="0"/>
              <w:rPr>
                <w:b/>
              </w:rPr>
            </w:pPr>
          </w:p>
        </w:tc>
        <w:tc>
          <w:tcPr>
            <w:tcW w:w="2394" w:type="dxa"/>
          </w:tcPr>
          <w:p w14:paraId="58A20100" w14:textId="77777777" w:rsidR="007C4350" w:rsidRDefault="007C4350" w:rsidP="00335604">
            <w:pPr>
              <w:tabs>
                <w:tab w:val="left" w:pos="567"/>
              </w:tabs>
              <w:outlineLvl w:val="0"/>
              <w:rPr>
                <w:b/>
              </w:rPr>
            </w:pPr>
          </w:p>
        </w:tc>
        <w:tc>
          <w:tcPr>
            <w:tcW w:w="2394" w:type="dxa"/>
          </w:tcPr>
          <w:p w14:paraId="5A0D3809" w14:textId="77777777" w:rsidR="007C4350" w:rsidRDefault="007C4350" w:rsidP="00335604">
            <w:pPr>
              <w:tabs>
                <w:tab w:val="left" w:pos="567"/>
              </w:tabs>
              <w:outlineLvl w:val="0"/>
              <w:rPr>
                <w:b/>
              </w:rPr>
            </w:pPr>
          </w:p>
        </w:tc>
      </w:tr>
      <w:tr w:rsidR="007C4350" w14:paraId="0AFA6E1F" w14:textId="77777777">
        <w:tc>
          <w:tcPr>
            <w:tcW w:w="2394" w:type="dxa"/>
          </w:tcPr>
          <w:p w14:paraId="4D80F4EF" w14:textId="77777777" w:rsidR="007C4350" w:rsidRDefault="007C4350" w:rsidP="00335604">
            <w:pPr>
              <w:tabs>
                <w:tab w:val="left" w:pos="567"/>
              </w:tabs>
              <w:outlineLvl w:val="0"/>
              <w:rPr>
                <w:b/>
              </w:rPr>
            </w:pPr>
          </w:p>
          <w:p w14:paraId="6741490B" w14:textId="77777777" w:rsidR="007C4350" w:rsidRDefault="007C4350" w:rsidP="00335604">
            <w:pPr>
              <w:tabs>
                <w:tab w:val="left" w:pos="567"/>
              </w:tabs>
              <w:outlineLvl w:val="0"/>
              <w:rPr>
                <w:b/>
              </w:rPr>
            </w:pPr>
          </w:p>
          <w:p w14:paraId="4E9C0B21" w14:textId="77777777" w:rsidR="007C4350" w:rsidRDefault="007C4350" w:rsidP="00335604">
            <w:pPr>
              <w:tabs>
                <w:tab w:val="left" w:pos="567"/>
              </w:tabs>
              <w:outlineLvl w:val="0"/>
              <w:rPr>
                <w:b/>
              </w:rPr>
            </w:pPr>
          </w:p>
          <w:p w14:paraId="5363CC8D" w14:textId="77777777" w:rsidR="007C4350" w:rsidRDefault="007C4350" w:rsidP="00335604">
            <w:pPr>
              <w:tabs>
                <w:tab w:val="left" w:pos="567"/>
              </w:tabs>
              <w:outlineLvl w:val="0"/>
              <w:rPr>
                <w:b/>
              </w:rPr>
            </w:pPr>
          </w:p>
          <w:p w14:paraId="36AB15B7" w14:textId="77777777" w:rsidR="007C4350" w:rsidRDefault="007C4350" w:rsidP="00335604">
            <w:pPr>
              <w:tabs>
                <w:tab w:val="left" w:pos="567"/>
              </w:tabs>
              <w:outlineLvl w:val="0"/>
              <w:rPr>
                <w:b/>
              </w:rPr>
            </w:pPr>
          </w:p>
        </w:tc>
        <w:tc>
          <w:tcPr>
            <w:tcW w:w="2394" w:type="dxa"/>
          </w:tcPr>
          <w:p w14:paraId="5C6CD4D0" w14:textId="77777777" w:rsidR="007C4350" w:rsidRDefault="007C4350" w:rsidP="00335604">
            <w:pPr>
              <w:tabs>
                <w:tab w:val="left" w:pos="567"/>
              </w:tabs>
              <w:outlineLvl w:val="0"/>
              <w:rPr>
                <w:b/>
              </w:rPr>
            </w:pPr>
          </w:p>
        </w:tc>
        <w:tc>
          <w:tcPr>
            <w:tcW w:w="2394" w:type="dxa"/>
          </w:tcPr>
          <w:p w14:paraId="562D0667" w14:textId="77777777" w:rsidR="007C4350" w:rsidRDefault="007C4350" w:rsidP="00335604">
            <w:pPr>
              <w:tabs>
                <w:tab w:val="left" w:pos="567"/>
              </w:tabs>
              <w:outlineLvl w:val="0"/>
              <w:rPr>
                <w:b/>
              </w:rPr>
            </w:pPr>
          </w:p>
        </w:tc>
        <w:tc>
          <w:tcPr>
            <w:tcW w:w="2394" w:type="dxa"/>
          </w:tcPr>
          <w:p w14:paraId="185B8B44" w14:textId="77777777" w:rsidR="007C4350" w:rsidRDefault="007C4350" w:rsidP="00335604">
            <w:pPr>
              <w:tabs>
                <w:tab w:val="left" w:pos="567"/>
              </w:tabs>
              <w:outlineLvl w:val="0"/>
              <w:rPr>
                <w:b/>
              </w:rPr>
            </w:pPr>
          </w:p>
        </w:tc>
      </w:tr>
      <w:tr w:rsidR="007C4350" w14:paraId="12B986EB" w14:textId="77777777">
        <w:tc>
          <w:tcPr>
            <w:tcW w:w="2394" w:type="dxa"/>
          </w:tcPr>
          <w:p w14:paraId="445F5A80" w14:textId="77777777" w:rsidR="007C4350" w:rsidRDefault="007C4350" w:rsidP="00335604">
            <w:pPr>
              <w:tabs>
                <w:tab w:val="left" w:pos="567"/>
              </w:tabs>
              <w:outlineLvl w:val="0"/>
              <w:rPr>
                <w:b/>
              </w:rPr>
            </w:pPr>
          </w:p>
          <w:p w14:paraId="191FC608" w14:textId="77777777" w:rsidR="007C4350" w:rsidRDefault="007C4350" w:rsidP="00335604">
            <w:pPr>
              <w:tabs>
                <w:tab w:val="left" w:pos="567"/>
              </w:tabs>
              <w:outlineLvl w:val="0"/>
              <w:rPr>
                <w:b/>
              </w:rPr>
            </w:pPr>
          </w:p>
          <w:p w14:paraId="72FCD91A" w14:textId="77777777" w:rsidR="007C4350" w:rsidRDefault="007C4350" w:rsidP="00335604">
            <w:pPr>
              <w:tabs>
                <w:tab w:val="left" w:pos="567"/>
              </w:tabs>
              <w:outlineLvl w:val="0"/>
              <w:rPr>
                <w:b/>
              </w:rPr>
            </w:pPr>
          </w:p>
          <w:p w14:paraId="69219D20" w14:textId="77777777" w:rsidR="007C4350" w:rsidRDefault="007C4350" w:rsidP="00335604">
            <w:pPr>
              <w:tabs>
                <w:tab w:val="left" w:pos="567"/>
              </w:tabs>
              <w:outlineLvl w:val="0"/>
              <w:rPr>
                <w:b/>
              </w:rPr>
            </w:pPr>
          </w:p>
          <w:p w14:paraId="4995B701" w14:textId="77777777" w:rsidR="007C4350" w:rsidRDefault="007C4350" w:rsidP="00335604">
            <w:pPr>
              <w:tabs>
                <w:tab w:val="left" w:pos="567"/>
              </w:tabs>
              <w:outlineLvl w:val="0"/>
              <w:rPr>
                <w:b/>
              </w:rPr>
            </w:pPr>
          </w:p>
        </w:tc>
        <w:tc>
          <w:tcPr>
            <w:tcW w:w="2394" w:type="dxa"/>
          </w:tcPr>
          <w:p w14:paraId="0F9A8E2A" w14:textId="77777777" w:rsidR="007C4350" w:rsidRDefault="007C4350" w:rsidP="00335604">
            <w:pPr>
              <w:tabs>
                <w:tab w:val="left" w:pos="567"/>
              </w:tabs>
              <w:outlineLvl w:val="0"/>
              <w:rPr>
                <w:b/>
              </w:rPr>
            </w:pPr>
          </w:p>
        </w:tc>
        <w:tc>
          <w:tcPr>
            <w:tcW w:w="2394" w:type="dxa"/>
          </w:tcPr>
          <w:p w14:paraId="374C8AD8" w14:textId="77777777" w:rsidR="007C4350" w:rsidRDefault="007C4350" w:rsidP="00335604">
            <w:pPr>
              <w:tabs>
                <w:tab w:val="left" w:pos="567"/>
              </w:tabs>
              <w:outlineLvl w:val="0"/>
              <w:rPr>
                <w:b/>
              </w:rPr>
            </w:pPr>
          </w:p>
        </w:tc>
        <w:tc>
          <w:tcPr>
            <w:tcW w:w="2394" w:type="dxa"/>
          </w:tcPr>
          <w:p w14:paraId="0E77530B" w14:textId="77777777" w:rsidR="007C4350" w:rsidRDefault="007C4350" w:rsidP="00335604">
            <w:pPr>
              <w:tabs>
                <w:tab w:val="left" w:pos="567"/>
              </w:tabs>
              <w:outlineLvl w:val="0"/>
              <w:rPr>
                <w:b/>
              </w:rPr>
            </w:pPr>
          </w:p>
        </w:tc>
      </w:tr>
      <w:tr w:rsidR="007C4350" w14:paraId="5CD92AA9" w14:textId="77777777">
        <w:tc>
          <w:tcPr>
            <w:tcW w:w="2394" w:type="dxa"/>
          </w:tcPr>
          <w:p w14:paraId="7279A881" w14:textId="77777777" w:rsidR="007C4350" w:rsidRDefault="007C4350" w:rsidP="00335604">
            <w:pPr>
              <w:tabs>
                <w:tab w:val="left" w:pos="567"/>
              </w:tabs>
              <w:outlineLvl w:val="0"/>
              <w:rPr>
                <w:b/>
              </w:rPr>
            </w:pPr>
          </w:p>
          <w:p w14:paraId="4042537A" w14:textId="77777777" w:rsidR="007C4350" w:rsidRDefault="007C4350" w:rsidP="00335604">
            <w:pPr>
              <w:tabs>
                <w:tab w:val="left" w:pos="567"/>
              </w:tabs>
              <w:outlineLvl w:val="0"/>
              <w:rPr>
                <w:b/>
              </w:rPr>
            </w:pPr>
          </w:p>
          <w:p w14:paraId="4B89377A" w14:textId="77777777" w:rsidR="007C4350" w:rsidRDefault="007C4350" w:rsidP="00335604">
            <w:pPr>
              <w:tabs>
                <w:tab w:val="left" w:pos="567"/>
              </w:tabs>
              <w:outlineLvl w:val="0"/>
              <w:rPr>
                <w:b/>
              </w:rPr>
            </w:pPr>
          </w:p>
          <w:p w14:paraId="6A221A16" w14:textId="77777777" w:rsidR="007C4350" w:rsidRDefault="007C4350" w:rsidP="00335604">
            <w:pPr>
              <w:tabs>
                <w:tab w:val="left" w:pos="567"/>
              </w:tabs>
              <w:outlineLvl w:val="0"/>
              <w:rPr>
                <w:b/>
              </w:rPr>
            </w:pPr>
          </w:p>
          <w:p w14:paraId="394FA4DF" w14:textId="77777777" w:rsidR="007C4350" w:rsidRDefault="007C4350" w:rsidP="00335604">
            <w:pPr>
              <w:tabs>
                <w:tab w:val="left" w:pos="567"/>
              </w:tabs>
              <w:outlineLvl w:val="0"/>
              <w:rPr>
                <w:b/>
              </w:rPr>
            </w:pPr>
          </w:p>
          <w:p w14:paraId="3F74C18C" w14:textId="77777777" w:rsidR="007C4350" w:rsidRDefault="007C4350" w:rsidP="00335604">
            <w:pPr>
              <w:tabs>
                <w:tab w:val="left" w:pos="567"/>
              </w:tabs>
              <w:outlineLvl w:val="0"/>
              <w:rPr>
                <w:b/>
              </w:rPr>
            </w:pPr>
          </w:p>
        </w:tc>
        <w:tc>
          <w:tcPr>
            <w:tcW w:w="2394" w:type="dxa"/>
          </w:tcPr>
          <w:p w14:paraId="7D31FD16" w14:textId="77777777" w:rsidR="007C4350" w:rsidRDefault="007C4350" w:rsidP="00335604">
            <w:pPr>
              <w:tabs>
                <w:tab w:val="left" w:pos="567"/>
              </w:tabs>
              <w:outlineLvl w:val="0"/>
              <w:rPr>
                <w:b/>
              </w:rPr>
            </w:pPr>
          </w:p>
        </w:tc>
        <w:tc>
          <w:tcPr>
            <w:tcW w:w="2394" w:type="dxa"/>
          </w:tcPr>
          <w:p w14:paraId="01C71E0C" w14:textId="77777777" w:rsidR="007C4350" w:rsidRDefault="007C4350" w:rsidP="00335604">
            <w:pPr>
              <w:tabs>
                <w:tab w:val="left" w:pos="567"/>
              </w:tabs>
              <w:outlineLvl w:val="0"/>
              <w:rPr>
                <w:b/>
              </w:rPr>
            </w:pPr>
          </w:p>
        </w:tc>
        <w:tc>
          <w:tcPr>
            <w:tcW w:w="2394" w:type="dxa"/>
          </w:tcPr>
          <w:p w14:paraId="4ED858F2" w14:textId="77777777" w:rsidR="007C4350" w:rsidRDefault="007C4350" w:rsidP="00335604">
            <w:pPr>
              <w:tabs>
                <w:tab w:val="left" w:pos="567"/>
              </w:tabs>
              <w:outlineLvl w:val="0"/>
              <w:rPr>
                <w:b/>
              </w:rPr>
            </w:pPr>
          </w:p>
        </w:tc>
      </w:tr>
      <w:tr w:rsidR="007C4350" w14:paraId="6E06F87C" w14:textId="77777777">
        <w:tblPrEx>
          <w:tblLook w:val="04A0" w:firstRow="1" w:lastRow="0" w:firstColumn="1" w:lastColumn="0" w:noHBand="0" w:noVBand="1"/>
        </w:tblPrEx>
        <w:tc>
          <w:tcPr>
            <w:tcW w:w="2394" w:type="dxa"/>
          </w:tcPr>
          <w:p w14:paraId="124671B6" w14:textId="77777777" w:rsidR="007C4350" w:rsidRDefault="007C4350" w:rsidP="00335604">
            <w:pPr>
              <w:tabs>
                <w:tab w:val="left" w:pos="567"/>
              </w:tabs>
              <w:outlineLvl w:val="0"/>
              <w:rPr>
                <w:b/>
              </w:rPr>
            </w:pPr>
          </w:p>
          <w:p w14:paraId="3384FE34" w14:textId="77777777" w:rsidR="007C4350" w:rsidRDefault="007C4350" w:rsidP="00335604">
            <w:pPr>
              <w:tabs>
                <w:tab w:val="left" w:pos="567"/>
              </w:tabs>
              <w:outlineLvl w:val="0"/>
              <w:rPr>
                <w:b/>
              </w:rPr>
            </w:pPr>
          </w:p>
          <w:p w14:paraId="1018D561" w14:textId="77777777" w:rsidR="007C4350" w:rsidRDefault="007C4350" w:rsidP="00335604">
            <w:pPr>
              <w:tabs>
                <w:tab w:val="left" w:pos="567"/>
              </w:tabs>
              <w:outlineLvl w:val="0"/>
              <w:rPr>
                <w:b/>
              </w:rPr>
            </w:pPr>
          </w:p>
          <w:p w14:paraId="23BE9E77" w14:textId="77777777" w:rsidR="007C4350" w:rsidRDefault="007C4350" w:rsidP="00335604">
            <w:pPr>
              <w:tabs>
                <w:tab w:val="left" w:pos="567"/>
              </w:tabs>
              <w:outlineLvl w:val="0"/>
              <w:rPr>
                <w:b/>
              </w:rPr>
            </w:pPr>
          </w:p>
          <w:p w14:paraId="62D205DB" w14:textId="77777777" w:rsidR="007C4350" w:rsidRDefault="007C4350" w:rsidP="00335604">
            <w:pPr>
              <w:tabs>
                <w:tab w:val="left" w:pos="567"/>
              </w:tabs>
              <w:outlineLvl w:val="0"/>
              <w:rPr>
                <w:b/>
              </w:rPr>
            </w:pPr>
          </w:p>
        </w:tc>
        <w:tc>
          <w:tcPr>
            <w:tcW w:w="2394" w:type="dxa"/>
          </w:tcPr>
          <w:p w14:paraId="2E379F77" w14:textId="77777777" w:rsidR="007C4350" w:rsidRDefault="007C4350" w:rsidP="00335604">
            <w:pPr>
              <w:tabs>
                <w:tab w:val="left" w:pos="567"/>
              </w:tabs>
              <w:outlineLvl w:val="0"/>
              <w:rPr>
                <w:b/>
              </w:rPr>
            </w:pPr>
          </w:p>
        </w:tc>
        <w:tc>
          <w:tcPr>
            <w:tcW w:w="2394" w:type="dxa"/>
          </w:tcPr>
          <w:p w14:paraId="26ED6A34" w14:textId="77777777" w:rsidR="007C4350" w:rsidRDefault="007C4350" w:rsidP="00335604">
            <w:pPr>
              <w:tabs>
                <w:tab w:val="left" w:pos="567"/>
              </w:tabs>
              <w:outlineLvl w:val="0"/>
              <w:rPr>
                <w:b/>
              </w:rPr>
            </w:pPr>
          </w:p>
        </w:tc>
        <w:tc>
          <w:tcPr>
            <w:tcW w:w="2394" w:type="dxa"/>
          </w:tcPr>
          <w:p w14:paraId="7D101BC9" w14:textId="77777777" w:rsidR="007C4350" w:rsidRDefault="007C4350" w:rsidP="00335604">
            <w:pPr>
              <w:tabs>
                <w:tab w:val="left" w:pos="567"/>
              </w:tabs>
              <w:outlineLvl w:val="0"/>
              <w:rPr>
                <w:b/>
              </w:rPr>
            </w:pPr>
          </w:p>
        </w:tc>
      </w:tr>
      <w:tr w:rsidR="007C4350" w14:paraId="5896F30E" w14:textId="77777777">
        <w:tblPrEx>
          <w:tblLook w:val="04A0" w:firstRow="1" w:lastRow="0" w:firstColumn="1" w:lastColumn="0" w:noHBand="0" w:noVBand="1"/>
        </w:tblPrEx>
        <w:tc>
          <w:tcPr>
            <w:tcW w:w="2394" w:type="dxa"/>
          </w:tcPr>
          <w:p w14:paraId="1C77A0AA" w14:textId="77777777" w:rsidR="007C4350" w:rsidRDefault="007C4350" w:rsidP="00335604">
            <w:pPr>
              <w:tabs>
                <w:tab w:val="left" w:pos="567"/>
              </w:tabs>
              <w:outlineLvl w:val="0"/>
              <w:rPr>
                <w:b/>
              </w:rPr>
            </w:pPr>
          </w:p>
          <w:p w14:paraId="345B57B9" w14:textId="77777777" w:rsidR="007C4350" w:rsidRDefault="007C4350" w:rsidP="00335604">
            <w:pPr>
              <w:tabs>
                <w:tab w:val="left" w:pos="567"/>
              </w:tabs>
              <w:outlineLvl w:val="0"/>
              <w:rPr>
                <w:b/>
              </w:rPr>
            </w:pPr>
          </w:p>
          <w:p w14:paraId="2F41365D" w14:textId="77777777" w:rsidR="007C4350" w:rsidRDefault="007C4350" w:rsidP="00335604">
            <w:pPr>
              <w:tabs>
                <w:tab w:val="left" w:pos="567"/>
              </w:tabs>
              <w:outlineLvl w:val="0"/>
              <w:rPr>
                <w:b/>
              </w:rPr>
            </w:pPr>
          </w:p>
          <w:p w14:paraId="73CF65AC" w14:textId="77777777" w:rsidR="007C4350" w:rsidRDefault="007C4350" w:rsidP="00335604">
            <w:pPr>
              <w:tabs>
                <w:tab w:val="left" w:pos="567"/>
              </w:tabs>
              <w:outlineLvl w:val="0"/>
              <w:rPr>
                <w:b/>
              </w:rPr>
            </w:pPr>
          </w:p>
          <w:p w14:paraId="767C7A28" w14:textId="77777777" w:rsidR="007C4350" w:rsidRDefault="007C4350" w:rsidP="00335604">
            <w:pPr>
              <w:tabs>
                <w:tab w:val="left" w:pos="567"/>
              </w:tabs>
              <w:outlineLvl w:val="0"/>
              <w:rPr>
                <w:b/>
              </w:rPr>
            </w:pPr>
          </w:p>
          <w:p w14:paraId="20674858" w14:textId="77777777" w:rsidR="007C4350" w:rsidRDefault="007C4350" w:rsidP="00335604">
            <w:pPr>
              <w:tabs>
                <w:tab w:val="left" w:pos="567"/>
              </w:tabs>
              <w:outlineLvl w:val="0"/>
              <w:rPr>
                <w:b/>
              </w:rPr>
            </w:pPr>
          </w:p>
        </w:tc>
        <w:tc>
          <w:tcPr>
            <w:tcW w:w="2394" w:type="dxa"/>
          </w:tcPr>
          <w:p w14:paraId="354F1C87" w14:textId="77777777" w:rsidR="007C4350" w:rsidRDefault="007C4350" w:rsidP="00335604">
            <w:pPr>
              <w:tabs>
                <w:tab w:val="left" w:pos="567"/>
              </w:tabs>
              <w:outlineLvl w:val="0"/>
              <w:rPr>
                <w:b/>
              </w:rPr>
            </w:pPr>
          </w:p>
        </w:tc>
        <w:tc>
          <w:tcPr>
            <w:tcW w:w="2394" w:type="dxa"/>
          </w:tcPr>
          <w:p w14:paraId="3706489A" w14:textId="77777777" w:rsidR="007C4350" w:rsidRDefault="007C4350" w:rsidP="00335604">
            <w:pPr>
              <w:tabs>
                <w:tab w:val="left" w:pos="567"/>
              </w:tabs>
              <w:outlineLvl w:val="0"/>
              <w:rPr>
                <w:b/>
              </w:rPr>
            </w:pPr>
          </w:p>
        </w:tc>
        <w:tc>
          <w:tcPr>
            <w:tcW w:w="2394" w:type="dxa"/>
          </w:tcPr>
          <w:p w14:paraId="071C0275" w14:textId="77777777" w:rsidR="007C4350" w:rsidRDefault="007C4350" w:rsidP="00335604">
            <w:pPr>
              <w:tabs>
                <w:tab w:val="left" w:pos="567"/>
              </w:tabs>
              <w:outlineLvl w:val="0"/>
              <w:rPr>
                <w:b/>
              </w:rPr>
            </w:pPr>
          </w:p>
        </w:tc>
      </w:tr>
    </w:tbl>
    <w:p w14:paraId="31F754E6" w14:textId="77777777" w:rsidR="007C4350" w:rsidRDefault="007C4350" w:rsidP="007C4350">
      <w:pPr>
        <w:tabs>
          <w:tab w:val="left" w:pos="567"/>
        </w:tabs>
        <w:outlineLvl w:val="0"/>
        <w:rPr>
          <w:b/>
        </w:rPr>
      </w:pPr>
    </w:p>
    <w:p w14:paraId="7880DC36" w14:textId="77777777" w:rsidR="007C4350" w:rsidRDefault="007C4350" w:rsidP="007C4350">
      <w:pPr>
        <w:tabs>
          <w:tab w:val="left" w:pos="567"/>
        </w:tabs>
        <w:outlineLvl w:val="0"/>
        <w:rPr>
          <w:b/>
        </w:rPr>
      </w:pPr>
    </w:p>
    <w:p w14:paraId="028CE999" w14:textId="77777777" w:rsidR="007C4350" w:rsidRDefault="007C4350" w:rsidP="007C4350">
      <w:pPr>
        <w:rPr>
          <w:b/>
        </w:rPr>
      </w:pPr>
      <w:r>
        <w:rPr>
          <w:b/>
        </w:rPr>
        <w:br w:type="page"/>
      </w:r>
    </w:p>
    <w:p w14:paraId="72EA4E4C" w14:textId="77777777" w:rsidR="007C4350" w:rsidRDefault="007C4350" w:rsidP="007C4350">
      <w:pPr>
        <w:tabs>
          <w:tab w:val="left" w:pos="567"/>
        </w:tabs>
        <w:outlineLvl w:val="0"/>
        <w:rPr>
          <w:b/>
        </w:rPr>
      </w:pPr>
    </w:p>
    <w:p w14:paraId="21CAB0E6" w14:textId="77777777" w:rsidR="007C4350" w:rsidRPr="00573663" w:rsidRDefault="007C4350" w:rsidP="007C4350">
      <w:pPr>
        <w:pStyle w:val="ListParagraph"/>
        <w:numPr>
          <w:ilvl w:val="0"/>
          <w:numId w:val="23"/>
        </w:numPr>
        <w:tabs>
          <w:tab w:val="left" w:pos="567"/>
        </w:tabs>
        <w:outlineLvl w:val="0"/>
        <w:rPr>
          <w:b/>
        </w:rPr>
      </w:pPr>
      <w:r w:rsidRPr="00573663">
        <w:rPr>
          <w:b/>
        </w:rPr>
        <w:t>CPD I have delivered</w:t>
      </w:r>
    </w:p>
    <w:tbl>
      <w:tblPr>
        <w:tblStyle w:val="TableGrid"/>
        <w:tblW w:w="0" w:type="auto"/>
        <w:tblLook w:val="00BF" w:firstRow="1" w:lastRow="0" w:firstColumn="1" w:lastColumn="0" w:noHBand="0" w:noVBand="0"/>
      </w:tblPr>
      <w:tblGrid>
        <w:gridCol w:w="2046"/>
        <w:gridCol w:w="2041"/>
        <w:gridCol w:w="2047"/>
        <w:gridCol w:w="2156"/>
      </w:tblGrid>
      <w:tr w:rsidR="007C4350" w:rsidRPr="00573663" w14:paraId="50687214" w14:textId="77777777">
        <w:tc>
          <w:tcPr>
            <w:tcW w:w="2394" w:type="dxa"/>
          </w:tcPr>
          <w:p w14:paraId="77F138B3" w14:textId="77777777" w:rsidR="007C4350" w:rsidRPr="00573663" w:rsidRDefault="007C4350" w:rsidP="00335604">
            <w:pPr>
              <w:tabs>
                <w:tab w:val="left" w:pos="567"/>
              </w:tabs>
              <w:outlineLvl w:val="0"/>
              <w:rPr>
                <w:b/>
              </w:rPr>
            </w:pPr>
            <w:r w:rsidRPr="00573663">
              <w:rPr>
                <w:b/>
              </w:rPr>
              <w:t>Date</w:t>
            </w:r>
          </w:p>
        </w:tc>
        <w:tc>
          <w:tcPr>
            <w:tcW w:w="2394" w:type="dxa"/>
          </w:tcPr>
          <w:p w14:paraId="7C19205D" w14:textId="77777777" w:rsidR="007C4350" w:rsidRPr="00573663" w:rsidRDefault="007C4350" w:rsidP="00335604">
            <w:pPr>
              <w:tabs>
                <w:tab w:val="left" w:pos="567"/>
              </w:tabs>
              <w:outlineLvl w:val="0"/>
              <w:rPr>
                <w:b/>
              </w:rPr>
            </w:pPr>
            <w:r w:rsidRPr="00573663">
              <w:rPr>
                <w:b/>
              </w:rPr>
              <w:t>Title</w:t>
            </w:r>
          </w:p>
        </w:tc>
        <w:tc>
          <w:tcPr>
            <w:tcW w:w="2394" w:type="dxa"/>
          </w:tcPr>
          <w:p w14:paraId="6AFB7B01" w14:textId="77777777" w:rsidR="007C4350" w:rsidRPr="00573663" w:rsidRDefault="007C4350" w:rsidP="00335604">
            <w:pPr>
              <w:tabs>
                <w:tab w:val="left" w:pos="567"/>
              </w:tabs>
              <w:outlineLvl w:val="0"/>
              <w:rPr>
                <w:b/>
              </w:rPr>
            </w:pPr>
            <w:r w:rsidRPr="00573663">
              <w:rPr>
                <w:b/>
              </w:rPr>
              <w:t>Who to</w:t>
            </w:r>
          </w:p>
        </w:tc>
        <w:tc>
          <w:tcPr>
            <w:tcW w:w="2394" w:type="dxa"/>
          </w:tcPr>
          <w:p w14:paraId="4CAAD2DE" w14:textId="77777777" w:rsidR="007C4350" w:rsidRPr="00573663" w:rsidRDefault="007C4350" w:rsidP="00335604">
            <w:pPr>
              <w:tabs>
                <w:tab w:val="left" w:pos="567"/>
              </w:tabs>
              <w:outlineLvl w:val="0"/>
              <w:rPr>
                <w:b/>
              </w:rPr>
            </w:pPr>
            <w:r w:rsidRPr="00573663">
              <w:rPr>
                <w:b/>
              </w:rPr>
              <w:t>Impact / feedback</w:t>
            </w:r>
          </w:p>
        </w:tc>
      </w:tr>
      <w:tr w:rsidR="007C4350" w14:paraId="7B6F3873" w14:textId="77777777">
        <w:tc>
          <w:tcPr>
            <w:tcW w:w="2394" w:type="dxa"/>
          </w:tcPr>
          <w:p w14:paraId="51ED4487" w14:textId="77777777" w:rsidR="007C4350" w:rsidRDefault="007C4350" w:rsidP="00335604">
            <w:pPr>
              <w:tabs>
                <w:tab w:val="left" w:pos="567"/>
              </w:tabs>
              <w:outlineLvl w:val="0"/>
              <w:rPr>
                <w:b/>
              </w:rPr>
            </w:pPr>
          </w:p>
          <w:p w14:paraId="166AD207" w14:textId="77777777" w:rsidR="007C4350" w:rsidRDefault="007C4350" w:rsidP="00335604">
            <w:pPr>
              <w:tabs>
                <w:tab w:val="left" w:pos="567"/>
              </w:tabs>
              <w:outlineLvl w:val="0"/>
              <w:rPr>
                <w:b/>
              </w:rPr>
            </w:pPr>
          </w:p>
          <w:p w14:paraId="1B080800" w14:textId="77777777" w:rsidR="007C4350" w:rsidRDefault="007C4350" w:rsidP="00335604">
            <w:pPr>
              <w:tabs>
                <w:tab w:val="left" w:pos="567"/>
              </w:tabs>
              <w:outlineLvl w:val="0"/>
              <w:rPr>
                <w:b/>
              </w:rPr>
            </w:pPr>
          </w:p>
          <w:p w14:paraId="1E2796FC" w14:textId="77777777" w:rsidR="007C4350" w:rsidRDefault="007C4350" w:rsidP="00335604">
            <w:pPr>
              <w:tabs>
                <w:tab w:val="left" w:pos="567"/>
              </w:tabs>
              <w:outlineLvl w:val="0"/>
              <w:rPr>
                <w:b/>
              </w:rPr>
            </w:pPr>
          </w:p>
          <w:p w14:paraId="6FD7F0C0" w14:textId="77777777" w:rsidR="007C4350" w:rsidRDefault="007C4350" w:rsidP="00335604">
            <w:pPr>
              <w:tabs>
                <w:tab w:val="left" w:pos="567"/>
              </w:tabs>
              <w:outlineLvl w:val="0"/>
              <w:rPr>
                <w:b/>
              </w:rPr>
            </w:pPr>
          </w:p>
        </w:tc>
        <w:tc>
          <w:tcPr>
            <w:tcW w:w="2394" w:type="dxa"/>
          </w:tcPr>
          <w:p w14:paraId="4A3BE039" w14:textId="77777777" w:rsidR="007C4350" w:rsidRDefault="007C4350" w:rsidP="00335604">
            <w:pPr>
              <w:tabs>
                <w:tab w:val="left" w:pos="567"/>
              </w:tabs>
              <w:outlineLvl w:val="0"/>
              <w:rPr>
                <w:b/>
              </w:rPr>
            </w:pPr>
          </w:p>
        </w:tc>
        <w:tc>
          <w:tcPr>
            <w:tcW w:w="2394" w:type="dxa"/>
          </w:tcPr>
          <w:p w14:paraId="7615C8E4" w14:textId="77777777" w:rsidR="007C4350" w:rsidRDefault="007C4350" w:rsidP="00335604">
            <w:pPr>
              <w:tabs>
                <w:tab w:val="left" w:pos="567"/>
              </w:tabs>
              <w:outlineLvl w:val="0"/>
              <w:rPr>
                <w:b/>
              </w:rPr>
            </w:pPr>
          </w:p>
        </w:tc>
        <w:tc>
          <w:tcPr>
            <w:tcW w:w="2394" w:type="dxa"/>
          </w:tcPr>
          <w:p w14:paraId="3CC8B908" w14:textId="77777777" w:rsidR="007C4350" w:rsidRDefault="007C4350" w:rsidP="00335604">
            <w:pPr>
              <w:tabs>
                <w:tab w:val="left" w:pos="567"/>
              </w:tabs>
              <w:outlineLvl w:val="0"/>
              <w:rPr>
                <w:b/>
              </w:rPr>
            </w:pPr>
          </w:p>
        </w:tc>
      </w:tr>
      <w:tr w:rsidR="007C4350" w14:paraId="5EAFC5DC" w14:textId="77777777">
        <w:tc>
          <w:tcPr>
            <w:tcW w:w="2394" w:type="dxa"/>
          </w:tcPr>
          <w:p w14:paraId="74D59E18" w14:textId="77777777" w:rsidR="007C4350" w:rsidRDefault="007C4350" w:rsidP="00335604">
            <w:pPr>
              <w:tabs>
                <w:tab w:val="left" w:pos="567"/>
              </w:tabs>
              <w:outlineLvl w:val="0"/>
              <w:rPr>
                <w:b/>
              </w:rPr>
            </w:pPr>
          </w:p>
          <w:p w14:paraId="421EE48C" w14:textId="77777777" w:rsidR="007C4350" w:rsidRDefault="007C4350" w:rsidP="00335604">
            <w:pPr>
              <w:tabs>
                <w:tab w:val="left" w:pos="567"/>
              </w:tabs>
              <w:outlineLvl w:val="0"/>
              <w:rPr>
                <w:b/>
              </w:rPr>
            </w:pPr>
          </w:p>
          <w:p w14:paraId="3632A301" w14:textId="77777777" w:rsidR="007C4350" w:rsidRDefault="007C4350" w:rsidP="00335604">
            <w:pPr>
              <w:tabs>
                <w:tab w:val="left" w:pos="567"/>
              </w:tabs>
              <w:outlineLvl w:val="0"/>
              <w:rPr>
                <w:b/>
              </w:rPr>
            </w:pPr>
          </w:p>
          <w:p w14:paraId="4FA43687" w14:textId="77777777" w:rsidR="007C4350" w:rsidRDefault="007C4350" w:rsidP="00335604">
            <w:pPr>
              <w:tabs>
                <w:tab w:val="left" w:pos="567"/>
              </w:tabs>
              <w:outlineLvl w:val="0"/>
              <w:rPr>
                <w:b/>
              </w:rPr>
            </w:pPr>
          </w:p>
          <w:p w14:paraId="69CCB8B9" w14:textId="77777777" w:rsidR="007C4350" w:rsidRDefault="007C4350" w:rsidP="00335604">
            <w:pPr>
              <w:tabs>
                <w:tab w:val="left" w:pos="567"/>
              </w:tabs>
              <w:outlineLvl w:val="0"/>
              <w:rPr>
                <w:b/>
              </w:rPr>
            </w:pPr>
          </w:p>
        </w:tc>
        <w:tc>
          <w:tcPr>
            <w:tcW w:w="2394" w:type="dxa"/>
          </w:tcPr>
          <w:p w14:paraId="6DD78FAF" w14:textId="77777777" w:rsidR="007C4350" w:rsidRDefault="007C4350" w:rsidP="00335604">
            <w:pPr>
              <w:tabs>
                <w:tab w:val="left" w:pos="567"/>
              </w:tabs>
              <w:outlineLvl w:val="0"/>
              <w:rPr>
                <w:b/>
              </w:rPr>
            </w:pPr>
          </w:p>
        </w:tc>
        <w:tc>
          <w:tcPr>
            <w:tcW w:w="2394" w:type="dxa"/>
          </w:tcPr>
          <w:p w14:paraId="01B01DCC" w14:textId="77777777" w:rsidR="007C4350" w:rsidRDefault="007C4350" w:rsidP="00335604">
            <w:pPr>
              <w:tabs>
                <w:tab w:val="left" w:pos="567"/>
              </w:tabs>
              <w:outlineLvl w:val="0"/>
              <w:rPr>
                <w:b/>
              </w:rPr>
            </w:pPr>
          </w:p>
        </w:tc>
        <w:tc>
          <w:tcPr>
            <w:tcW w:w="2394" w:type="dxa"/>
          </w:tcPr>
          <w:p w14:paraId="5C73B9E7" w14:textId="77777777" w:rsidR="007C4350" w:rsidRDefault="007C4350" w:rsidP="00335604">
            <w:pPr>
              <w:tabs>
                <w:tab w:val="left" w:pos="567"/>
              </w:tabs>
              <w:outlineLvl w:val="0"/>
              <w:rPr>
                <w:b/>
              </w:rPr>
            </w:pPr>
          </w:p>
        </w:tc>
      </w:tr>
      <w:tr w:rsidR="007C4350" w14:paraId="12F7DDF8" w14:textId="77777777">
        <w:tc>
          <w:tcPr>
            <w:tcW w:w="2394" w:type="dxa"/>
          </w:tcPr>
          <w:p w14:paraId="18466BD4" w14:textId="77777777" w:rsidR="007C4350" w:rsidRDefault="007C4350" w:rsidP="00335604">
            <w:pPr>
              <w:tabs>
                <w:tab w:val="left" w:pos="567"/>
              </w:tabs>
              <w:outlineLvl w:val="0"/>
              <w:rPr>
                <w:b/>
              </w:rPr>
            </w:pPr>
          </w:p>
          <w:p w14:paraId="60A374DD" w14:textId="77777777" w:rsidR="007C4350" w:rsidRDefault="007C4350" w:rsidP="00335604">
            <w:pPr>
              <w:tabs>
                <w:tab w:val="left" w:pos="567"/>
              </w:tabs>
              <w:outlineLvl w:val="0"/>
              <w:rPr>
                <w:b/>
              </w:rPr>
            </w:pPr>
          </w:p>
          <w:p w14:paraId="79C71BBF" w14:textId="77777777" w:rsidR="007C4350" w:rsidRDefault="007C4350" w:rsidP="00335604">
            <w:pPr>
              <w:tabs>
                <w:tab w:val="left" w:pos="567"/>
              </w:tabs>
              <w:outlineLvl w:val="0"/>
              <w:rPr>
                <w:b/>
              </w:rPr>
            </w:pPr>
          </w:p>
          <w:p w14:paraId="668069F1" w14:textId="77777777" w:rsidR="007C4350" w:rsidRDefault="007C4350" w:rsidP="00335604">
            <w:pPr>
              <w:tabs>
                <w:tab w:val="left" w:pos="567"/>
              </w:tabs>
              <w:outlineLvl w:val="0"/>
              <w:rPr>
                <w:b/>
              </w:rPr>
            </w:pPr>
          </w:p>
          <w:p w14:paraId="676D309E" w14:textId="77777777" w:rsidR="007C4350" w:rsidRDefault="007C4350" w:rsidP="00335604">
            <w:pPr>
              <w:tabs>
                <w:tab w:val="left" w:pos="567"/>
              </w:tabs>
              <w:outlineLvl w:val="0"/>
              <w:rPr>
                <w:b/>
              </w:rPr>
            </w:pPr>
          </w:p>
        </w:tc>
        <w:tc>
          <w:tcPr>
            <w:tcW w:w="2394" w:type="dxa"/>
          </w:tcPr>
          <w:p w14:paraId="62EF1715" w14:textId="77777777" w:rsidR="007C4350" w:rsidRDefault="007C4350" w:rsidP="00335604">
            <w:pPr>
              <w:tabs>
                <w:tab w:val="left" w:pos="567"/>
              </w:tabs>
              <w:outlineLvl w:val="0"/>
              <w:rPr>
                <w:b/>
              </w:rPr>
            </w:pPr>
          </w:p>
        </w:tc>
        <w:tc>
          <w:tcPr>
            <w:tcW w:w="2394" w:type="dxa"/>
          </w:tcPr>
          <w:p w14:paraId="095559DF" w14:textId="77777777" w:rsidR="007C4350" w:rsidRDefault="007C4350" w:rsidP="00335604">
            <w:pPr>
              <w:tabs>
                <w:tab w:val="left" w:pos="567"/>
              </w:tabs>
              <w:outlineLvl w:val="0"/>
              <w:rPr>
                <w:b/>
              </w:rPr>
            </w:pPr>
          </w:p>
        </w:tc>
        <w:tc>
          <w:tcPr>
            <w:tcW w:w="2394" w:type="dxa"/>
          </w:tcPr>
          <w:p w14:paraId="2A65804D" w14:textId="77777777" w:rsidR="007C4350" w:rsidRDefault="007C4350" w:rsidP="00335604">
            <w:pPr>
              <w:tabs>
                <w:tab w:val="left" w:pos="567"/>
              </w:tabs>
              <w:outlineLvl w:val="0"/>
              <w:rPr>
                <w:b/>
              </w:rPr>
            </w:pPr>
          </w:p>
        </w:tc>
      </w:tr>
      <w:tr w:rsidR="007C4350" w14:paraId="73690CAB" w14:textId="77777777">
        <w:tc>
          <w:tcPr>
            <w:tcW w:w="2394" w:type="dxa"/>
          </w:tcPr>
          <w:p w14:paraId="4A0B3E52" w14:textId="77777777" w:rsidR="007C4350" w:rsidRDefault="007C4350" w:rsidP="00335604">
            <w:pPr>
              <w:tabs>
                <w:tab w:val="left" w:pos="567"/>
              </w:tabs>
              <w:outlineLvl w:val="0"/>
              <w:rPr>
                <w:b/>
              </w:rPr>
            </w:pPr>
          </w:p>
          <w:p w14:paraId="2C62B7B7" w14:textId="77777777" w:rsidR="007C4350" w:rsidRDefault="007C4350" w:rsidP="00335604">
            <w:pPr>
              <w:tabs>
                <w:tab w:val="left" w:pos="567"/>
              </w:tabs>
              <w:outlineLvl w:val="0"/>
              <w:rPr>
                <w:b/>
              </w:rPr>
            </w:pPr>
          </w:p>
          <w:p w14:paraId="622EBED8" w14:textId="77777777" w:rsidR="007C4350" w:rsidRDefault="007C4350" w:rsidP="00335604">
            <w:pPr>
              <w:tabs>
                <w:tab w:val="left" w:pos="567"/>
              </w:tabs>
              <w:outlineLvl w:val="0"/>
              <w:rPr>
                <w:b/>
              </w:rPr>
            </w:pPr>
          </w:p>
          <w:p w14:paraId="365C5CBB" w14:textId="77777777" w:rsidR="007C4350" w:rsidRDefault="007C4350" w:rsidP="00335604">
            <w:pPr>
              <w:tabs>
                <w:tab w:val="left" w:pos="567"/>
              </w:tabs>
              <w:outlineLvl w:val="0"/>
              <w:rPr>
                <w:b/>
              </w:rPr>
            </w:pPr>
          </w:p>
          <w:p w14:paraId="105E39DE" w14:textId="77777777" w:rsidR="007C4350" w:rsidRDefault="007C4350" w:rsidP="00335604">
            <w:pPr>
              <w:tabs>
                <w:tab w:val="left" w:pos="567"/>
              </w:tabs>
              <w:outlineLvl w:val="0"/>
              <w:rPr>
                <w:b/>
              </w:rPr>
            </w:pPr>
          </w:p>
          <w:p w14:paraId="09DEBB84" w14:textId="77777777" w:rsidR="007C4350" w:rsidRDefault="007C4350" w:rsidP="00335604">
            <w:pPr>
              <w:tabs>
                <w:tab w:val="left" w:pos="567"/>
              </w:tabs>
              <w:outlineLvl w:val="0"/>
              <w:rPr>
                <w:b/>
              </w:rPr>
            </w:pPr>
          </w:p>
        </w:tc>
        <w:tc>
          <w:tcPr>
            <w:tcW w:w="2394" w:type="dxa"/>
          </w:tcPr>
          <w:p w14:paraId="40CC5D77" w14:textId="77777777" w:rsidR="007C4350" w:rsidRDefault="007C4350" w:rsidP="00335604">
            <w:pPr>
              <w:tabs>
                <w:tab w:val="left" w:pos="567"/>
              </w:tabs>
              <w:outlineLvl w:val="0"/>
              <w:rPr>
                <w:b/>
              </w:rPr>
            </w:pPr>
          </w:p>
        </w:tc>
        <w:tc>
          <w:tcPr>
            <w:tcW w:w="2394" w:type="dxa"/>
          </w:tcPr>
          <w:p w14:paraId="7B2A8601" w14:textId="77777777" w:rsidR="007C4350" w:rsidRDefault="007C4350" w:rsidP="00335604">
            <w:pPr>
              <w:tabs>
                <w:tab w:val="left" w:pos="567"/>
              </w:tabs>
              <w:outlineLvl w:val="0"/>
              <w:rPr>
                <w:b/>
              </w:rPr>
            </w:pPr>
          </w:p>
        </w:tc>
        <w:tc>
          <w:tcPr>
            <w:tcW w:w="2394" w:type="dxa"/>
          </w:tcPr>
          <w:p w14:paraId="2963C428" w14:textId="77777777" w:rsidR="007C4350" w:rsidRDefault="007C4350" w:rsidP="00335604">
            <w:pPr>
              <w:tabs>
                <w:tab w:val="left" w:pos="567"/>
              </w:tabs>
              <w:outlineLvl w:val="0"/>
              <w:rPr>
                <w:b/>
              </w:rPr>
            </w:pPr>
          </w:p>
        </w:tc>
      </w:tr>
      <w:tr w:rsidR="007C4350" w14:paraId="03A552D0" w14:textId="77777777">
        <w:tblPrEx>
          <w:tblLook w:val="04A0" w:firstRow="1" w:lastRow="0" w:firstColumn="1" w:lastColumn="0" w:noHBand="0" w:noVBand="1"/>
        </w:tblPrEx>
        <w:tc>
          <w:tcPr>
            <w:tcW w:w="2394" w:type="dxa"/>
          </w:tcPr>
          <w:p w14:paraId="2017E9AB" w14:textId="77777777" w:rsidR="007C4350" w:rsidRDefault="007C4350" w:rsidP="00335604">
            <w:pPr>
              <w:tabs>
                <w:tab w:val="left" w:pos="567"/>
              </w:tabs>
              <w:outlineLvl w:val="0"/>
              <w:rPr>
                <w:b/>
              </w:rPr>
            </w:pPr>
          </w:p>
          <w:p w14:paraId="506C0E2D" w14:textId="77777777" w:rsidR="007C4350" w:rsidRDefault="007C4350" w:rsidP="00335604">
            <w:pPr>
              <w:tabs>
                <w:tab w:val="left" w:pos="567"/>
              </w:tabs>
              <w:outlineLvl w:val="0"/>
              <w:rPr>
                <w:b/>
              </w:rPr>
            </w:pPr>
          </w:p>
          <w:p w14:paraId="5C68B202" w14:textId="77777777" w:rsidR="007C4350" w:rsidRDefault="007C4350" w:rsidP="00335604">
            <w:pPr>
              <w:tabs>
                <w:tab w:val="left" w:pos="567"/>
              </w:tabs>
              <w:outlineLvl w:val="0"/>
              <w:rPr>
                <w:b/>
              </w:rPr>
            </w:pPr>
          </w:p>
          <w:p w14:paraId="3781D284" w14:textId="77777777" w:rsidR="007C4350" w:rsidRDefault="007C4350" w:rsidP="00335604">
            <w:pPr>
              <w:tabs>
                <w:tab w:val="left" w:pos="567"/>
              </w:tabs>
              <w:outlineLvl w:val="0"/>
              <w:rPr>
                <w:b/>
              </w:rPr>
            </w:pPr>
          </w:p>
          <w:p w14:paraId="0A75D8FD" w14:textId="77777777" w:rsidR="007C4350" w:rsidRDefault="007C4350" w:rsidP="00335604">
            <w:pPr>
              <w:tabs>
                <w:tab w:val="left" w:pos="567"/>
              </w:tabs>
              <w:outlineLvl w:val="0"/>
              <w:rPr>
                <w:b/>
              </w:rPr>
            </w:pPr>
          </w:p>
        </w:tc>
        <w:tc>
          <w:tcPr>
            <w:tcW w:w="2394" w:type="dxa"/>
          </w:tcPr>
          <w:p w14:paraId="66121CE0" w14:textId="77777777" w:rsidR="007C4350" w:rsidRDefault="007C4350" w:rsidP="00335604">
            <w:pPr>
              <w:tabs>
                <w:tab w:val="left" w:pos="567"/>
              </w:tabs>
              <w:outlineLvl w:val="0"/>
              <w:rPr>
                <w:b/>
              </w:rPr>
            </w:pPr>
          </w:p>
        </w:tc>
        <w:tc>
          <w:tcPr>
            <w:tcW w:w="2394" w:type="dxa"/>
          </w:tcPr>
          <w:p w14:paraId="5FEABBB4" w14:textId="77777777" w:rsidR="007C4350" w:rsidRDefault="007C4350" w:rsidP="00335604">
            <w:pPr>
              <w:tabs>
                <w:tab w:val="left" w:pos="567"/>
              </w:tabs>
              <w:outlineLvl w:val="0"/>
              <w:rPr>
                <w:b/>
              </w:rPr>
            </w:pPr>
          </w:p>
        </w:tc>
        <w:tc>
          <w:tcPr>
            <w:tcW w:w="2394" w:type="dxa"/>
          </w:tcPr>
          <w:p w14:paraId="4B2FCBAC" w14:textId="77777777" w:rsidR="007C4350" w:rsidRDefault="007C4350" w:rsidP="00335604">
            <w:pPr>
              <w:tabs>
                <w:tab w:val="left" w:pos="567"/>
              </w:tabs>
              <w:outlineLvl w:val="0"/>
              <w:rPr>
                <w:b/>
              </w:rPr>
            </w:pPr>
          </w:p>
        </w:tc>
      </w:tr>
      <w:tr w:rsidR="007C4350" w14:paraId="46DB76B3" w14:textId="77777777">
        <w:tblPrEx>
          <w:tblLook w:val="04A0" w:firstRow="1" w:lastRow="0" w:firstColumn="1" w:lastColumn="0" w:noHBand="0" w:noVBand="1"/>
        </w:tblPrEx>
        <w:tc>
          <w:tcPr>
            <w:tcW w:w="2394" w:type="dxa"/>
          </w:tcPr>
          <w:p w14:paraId="7866BA6B" w14:textId="77777777" w:rsidR="007C4350" w:rsidRDefault="007C4350" w:rsidP="00335604">
            <w:pPr>
              <w:tabs>
                <w:tab w:val="left" w:pos="567"/>
              </w:tabs>
              <w:outlineLvl w:val="0"/>
              <w:rPr>
                <w:b/>
              </w:rPr>
            </w:pPr>
          </w:p>
          <w:p w14:paraId="180A984E" w14:textId="77777777" w:rsidR="007C4350" w:rsidRDefault="007C4350" w:rsidP="00335604">
            <w:pPr>
              <w:tabs>
                <w:tab w:val="left" w:pos="567"/>
              </w:tabs>
              <w:outlineLvl w:val="0"/>
              <w:rPr>
                <w:b/>
              </w:rPr>
            </w:pPr>
          </w:p>
          <w:p w14:paraId="69819E82" w14:textId="77777777" w:rsidR="007C4350" w:rsidRDefault="007C4350" w:rsidP="00335604">
            <w:pPr>
              <w:tabs>
                <w:tab w:val="left" w:pos="567"/>
              </w:tabs>
              <w:outlineLvl w:val="0"/>
              <w:rPr>
                <w:b/>
              </w:rPr>
            </w:pPr>
          </w:p>
          <w:p w14:paraId="2CAAC795" w14:textId="77777777" w:rsidR="007C4350" w:rsidRDefault="007C4350" w:rsidP="00335604">
            <w:pPr>
              <w:tabs>
                <w:tab w:val="left" w:pos="567"/>
              </w:tabs>
              <w:outlineLvl w:val="0"/>
              <w:rPr>
                <w:b/>
              </w:rPr>
            </w:pPr>
          </w:p>
          <w:p w14:paraId="2EB75740" w14:textId="77777777" w:rsidR="007C4350" w:rsidRDefault="007C4350" w:rsidP="00335604">
            <w:pPr>
              <w:tabs>
                <w:tab w:val="left" w:pos="567"/>
              </w:tabs>
              <w:outlineLvl w:val="0"/>
              <w:rPr>
                <w:b/>
              </w:rPr>
            </w:pPr>
          </w:p>
          <w:p w14:paraId="4A9B0DF6" w14:textId="77777777" w:rsidR="007C4350" w:rsidRDefault="007C4350" w:rsidP="00335604">
            <w:pPr>
              <w:tabs>
                <w:tab w:val="left" w:pos="567"/>
              </w:tabs>
              <w:outlineLvl w:val="0"/>
              <w:rPr>
                <w:b/>
              </w:rPr>
            </w:pPr>
          </w:p>
        </w:tc>
        <w:tc>
          <w:tcPr>
            <w:tcW w:w="2394" w:type="dxa"/>
          </w:tcPr>
          <w:p w14:paraId="39737CCB" w14:textId="77777777" w:rsidR="007C4350" w:rsidRDefault="007C4350" w:rsidP="00335604">
            <w:pPr>
              <w:tabs>
                <w:tab w:val="left" w:pos="567"/>
              </w:tabs>
              <w:outlineLvl w:val="0"/>
              <w:rPr>
                <w:b/>
              </w:rPr>
            </w:pPr>
          </w:p>
        </w:tc>
        <w:tc>
          <w:tcPr>
            <w:tcW w:w="2394" w:type="dxa"/>
          </w:tcPr>
          <w:p w14:paraId="1E875D34" w14:textId="77777777" w:rsidR="007C4350" w:rsidRDefault="007C4350" w:rsidP="00335604">
            <w:pPr>
              <w:tabs>
                <w:tab w:val="left" w:pos="567"/>
              </w:tabs>
              <w:outlineLvl w:val="0"/>
              <w:rPr>
                <w:b/>
              </w:rPr>
            </w:pPr>
          </w:p>
        </w:tc>
        <w:tc>
          <w:tcPr>
            <w:tcW w:w="2394" w:type="dxa"/>
          </w:tcPr>
          <w:p w14:paraId="4A0F451E" w14:textId="77777777" w:rsidR="007C4350" w:rsidRDefault="007C4350" w:rsidP="00335604">
            <w:pPr>
              <w:tabs>
                <w:tab w:val="left" w:pos="567"/>
              </w:tabs>
              <w:outlineLvl w:val="0"/>
              <w:rPr>
                <w:b/>
              </w:rPr>
            </w:pPr>
          </w:p>
        </w:tc>
      </w:tr>
    </w:tbl>
    <w:p w14:paraId="6C6592F5" w14:textId="77777777" w:rsidR="007C4350" w:rsidRDefault="007C4350" w:rsidP="007C4350">
      <w:pPr>
        <w:tabs>
          <w:tab w:val="left" w:pos="567"/>
        </w:tabs>
        <w:outlineLvl w:val="0"/>
      </w:pPr>
    </w:p>
    <w:p w14:paraId="0FC3AA5B" w14:textId="77777777" w:rsidR="007C4350" w:rsidRDefault="007C4350" w:rsidP="00076919">
      <w:pPr>
        <w:tabs>
          <w:tab w:val="left" w:pos="567"/>
        </w:tabs>
        <w:outlineLvl w:val="0"/>
        <w:rPr>
          <w:rFonts w:eastAsia="Arial Unicode MS" w:cs="Arial"/>
          <w:b/>
          <w:sz w:val="28"/>
          <w:u w:color="000000"/>
        </w:rPr>
      </w:pPr>
    </w:p>
    <w:p w14:paraId="606B2785" w14:textId="77777777" w:rsidR="007C4350" w:rsidRDefault="007C4350" w:rsidP="00076919">
      <w:pPr>
        <w:tabs>
          <w:tab w:val="left" w:pos="567"/>
        </w:tabs>
        <w:outlineLvl w:val="0"/>
        <w:rPr>
          <w:rFonts w:eastAsia="Arial Unicode MS" w:cs="Arial"/>
          <w:b/>
          <w:sz w:val="28"/>
          <w:u w:color="000000"/>
        </w:rPr>
      </w:pPr>
    </w:p>
    <w:p w14:paraId="09D7F794" w14:textId="77777777" w:rsidR="007C4350" w:rsidRDefault="007C4350" w:rsidP="00076919">
      <w:pPr>
        <w:tabs>
          <w:tab w:val="left" w:pos="567"/>
        </w:tabs>
        <w:outlineLvl w:val="0"/>
        <w:rPr>
          <w:rFonts w:eastAsia="Arial Unicode MS" w:cs="Arial"/>
          <w:b/>
          <w:sz w:val="28"/>
          <w:u w:color="000000"/>
        </w:rPr>
      </w:pPr>
    </w:p>
    <w:p w14:paraId="3D41AF93" w14:textId="77777777" w:rsidR="001C6210" w:rsidRDefault="001C6210" w:rsidP="001C6210">
      <w:pPr>
        <w:jc w:val="center"/>
      </w:pPr>
      <w:r>
        <w:rPr>
          <w:rFonts w:eastAsia="Arial Unicode MS" w:cs="Arial"/>
          <w:b/>
          <w:sz w:val="28"/>
          <w:u w:color="000000"/>
        </w:rPr>
        <w:br w:type="page"/>
      </w:r>
      <w:r w:rsidRPr="00805074">
        <w:rPr>
          <w:noProof/>
        </w:rPr>
        <w:lastRenderedPageBreak/>
        <w:drawing>
          <wp:inline distT="0" distB="0" distL="0" distR="0" wp14:anchorId="01D76CDD" wp14:editId="4077FCD4">
            <wp:extent cx="1778000" cy="1178560"/>
            <wp:effectExtent l="25400" t="0" r="0" b="0"/>
            <wp:docPr id="112"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1BF966D5" w14:textId="77777777" w:rsidR="001C6210" w:rsidRPr="00A5211E" w:rsidRDefault="001C6210" w:rsidP="001C6210">
      <w:pPr>
        <w:rPr>
          <w:b/>
          <w:sz w:val="28"/>
        </w:rPr>
      </w:pPr>
      <w:r>
        <w:rPr>
          <w:b/>
          <w:sz w:val="28"/>
        </w:rPr>
        <w:t>Part I</w:t>
      </w:r>
      <w:r w:rsidRPr="00A5211E">
        <w:rPr>
          <w:b/>
          <w:sz w:val="28"/>
        </w:rPr>
        <w:t>: Subject leader development plan</w:t>
      </w:r>
    </w:p>
    <w:p w14:paraId="49EAB758" w14:textId="77777777" w:rsidR="001C6210" w:rsidRPr="00A5211E" w:rsidRDefault="001C6210" w:rsidP="001C6210"/>
    <w:p w14:paraId="4C888D20" w14:textId="77777777" w:rsidR="001C6210" w:rsidRPr="00A5211E" w:rsidRDefault="001C6210" w:rsidP="001C6210">
      <w:pPr>
        <w:rPr>
          <w:b/>
          <w:i/>
        </w:rPr>
      </w:pPr>
      <w:r w:rsidRPr="00A5211E">
        <w:rPr>
          <w:b/>
          <w:i/>
        </w:rPr>
        <w:t>Subject:</w:t>
      </w:r>
      <w:r w:rsidRPr="00A5211E">
        <w:rPr>
          <w:b/>
          <w:i/>
        </w:rPr>
        <w:tab/>
      </w:r>
      <w:r w:rsidRPr="00A5211E">
        <w:rPr>
          <w:b/>
          <w:i/>
        </w:rPr>
        <w:tab/>
        <w:t>………………………………….</w:t>
      </w:r>
    </w:p>
    <w:p w14:paraId="2D9ADC84" w14:textId="77777777" w:rsidR="001C6210" w:rsidRPr="00A5211E" w:rsidRDefault="001C6210" w:rsidP="001C6210">
      <w:pPr>
        <w:rPr>
          <w:b/>
          <w:i/>
        </w:rPr>
      </w:pPr>
    </w:p>
    <w:p w14:paraId="290A9044" w14:textId="77777777" w:rsidR="001C6210" w:rsidRPr="00A5211E" w:rsidRDefault="001C6210" w:rsidP="001C6210">
      <w:pPr>
        <w:rPr>
          <w:b/>
          <w:i/>
        </w:rPr>
      </w:pPr>
      <w:r w:rsidRPr="00A5211E">
        <w:rPr>
          <w:b/>
          <w:i/>
        </w:rPr>
        <w:t>Subject Leader:</w:t>
      </w:r>
      <w:r w:rsidRPr="00A5211E">
        <w:rPr>
          <w:b/>
          <w:i/>
        </w:rPr>
        <w:tab/>
        <w:t>………………………………….</w:t>
      </w:r>
    </w:p>
    <w:p w14:paraId="154D5227" w14:textId="77777777" w:rsidR="001C6210" w:rsidRPr="00A5211E" w:rsidRDefault="001C6210" w:rsidP="001C6210">
      <w:pPr>
        <w:rPr>
          <w:b/>
          <w:i/>
        </w:rPr>
      </w:pPr>
    </w:p>
    <w:p w14:paraId="525566A7" w14:textId="77777777" w:rsidR="001C6210" w:rsidRPr="00A5211E" w:rsidRDefault="001C6210" w:rsidP="001C6210">
      <w:pPr>
        <w:rPr>
          <w:b/>
          <w:i/>
        </w:rPr>
      </w:pPr>
      <w:r w:rsidRPr="00A5211E">
        <w:rPr>
          <w:b/>
          <w:i/>
        </w:rPr>
        <w:t>Academic year:</w:t>
      </w:r>
      <w:r w:rsidRPr="00A5211E">
        <w:rPr>
          <w:b/>
          <w:i/>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84"/>
        <w:gridCol w:w="1985"/>
        <w:gridCol w:w="2126"/>
        <w:gridCol w:w="2126"/>
        <w:gridCol w:w="2126"/>
      </w:tblGrid>
      <w:tr w:rsidR="001C6210" w:rsidRPr="00B71881" w14:paraId="29DDD86C" w14:textId="77777777">
        <w:tc>
          <w:tcPr>
            <w:tcW w:w="1384" w:type="dxa"/>
          </w:tcPr>
          <w:p w14:paraId="314FEF42" w14:textId="77777777" w:rsidR="001C6210" w:rsidRPr="00B71881" w:rsidRDefault="001C6210">
            <w:pPr>
              <w:rPr>
                <w:rFonts w:eastAsiaTheme="minorHAnsi" w:cstheme="minorBidi"/>
                <w:b/>
              </w:rPr>
            </w:pPr>
            <w:r w:rsidRPr="00B71881">
              <w:rPr>
                <w:rFonts w:eastAsiaTheme="minorHAnsi" w:cstheme="minorBidi"/>
                <w:b/>
              </w:rPr>
              <w:t>Date</w:t>
            </w:r>
          </w:p>
        </w:tc>
        <w:tc>
          <w:tcPr>
            <w:tcW w:w="1985" w:type="dxa"/>
          </w:tcPr>
          <w:p w14:paraId="629A819A" w14:textId="77777777" w:rsidR="001C6210" w:rsidRPr="00B71881" w:rsidRDefault="001C6210">
            <w:pPr>
              <w:rPr>
                <w:rFonts w:eastAsiaTheme="minorHAnsi" w:cstheme="minorBidi"/>
                <w:b/>
              </w:rPr>
            </w:pPr>
            <w:r>
              <w:rPr>
                <w:rFonts w:eastAsiaTheme="minorHAnsi" w:cstheme="minorBidi"/>
                <w:b/>
              </w:rPr>
              <w:t>T</w:t>
            </w:r>
            <w:r w:rsidRPr="00B71881">
              <w:rPr>
                <w:rFonts w:eastAsiaTheme="minorHAnsi" w:cstheme="minorBidi"/>
                <w:b/>
              </w:rPr>
              <w:t>arget</w:t>
            </w:r>
          </w:p>
        </w:tc>
        <w:tc>
          <w:tcPr>
            <w:tcW w:w="2126" w:type="dxa"/>
          </w:tcPr>
          <w:p w14:paraId="5C6AEDD9" w14:textId="77777777" w:rsidR="001C6210" w:rsidRPr="00B71881" w:rsidRDefault="001C6210">
            <w:pPr>
              <w:rPr>
                <w:rFonts w:eastAsiaTheme="minorHAnsi" w:cstheme="minorBidi"/>
                <w:b/>
              </w:rPr>
            </w:pPr>
            <w:r w:rsidRPr="00B71881">
              <w:rPr>
                <w:rFonts w:eastAsiaTheme="minorHAnsi" w:cstheme="minorBidi"/>
                <w:b/>
              </w:rPr>
              <w:t>Record of actions</w:t>
            </w:r>
            <w:r>
              <w:rPr>
                <w:rFonts w:eastAsiaTheme="minorHAnsi" w:cstheme="minorBidi"/>
                <w:b/>
              </w:rPr>
              <w:t xml:space="preserve"> taken</w:t>
            </w:r>
          </w:p>
        </w:tc>
        <w:tc>
          <w:tcPr>
            <w:tcW w:w="2126" w:type="dxa"/>
          </w:tcPr>
          <w:p w14:paraId="0D33962C" w14:textId="77777777" w:rsidR="001C6210" w:rsidRPr="00B71881" w:rsidRDefault="001C6210">
            <w:pPr>
              <w:rPr>
                <w:rFonts w:eastAsiaTheme="minorHAnsi" w:cstheme="minorBidi"/>
                <w:b/>
              </w:rPr>
            </w:pPr>
            <w:r w:rsidRPr="00B71881">
              <w:rPr>
                <w:rFonts w:eastAsiaTheme="minorHAnsi" w:cstheme="minorBidi"/>
                <w:b/>
              </w:rPr>
              <w:t>Impact / evaluation</w:t>
            </w:r>
          </w:p>
        </w:tc>
        <w:tc>
          <w:tcPr>
            <w:tcW w:w="2126" w:type="dxa"/>
          </w:tcPr>
          <w:p w14:paraId="0F14BE86" w14:textId="77777777" w:rsidR="001C6210" w:rsidRPr="00B71881" w:rsidRDefault="001C6210" w:rsidP="00A271E5">
            <w:pPr>
              <w:spacing w:before="2" w:after="2"/>
              <w:rPr>
                <w:rFonts w:eastAsiaTheme="minorHAnsi" w:cstheme="minorBidi"/>
                <w:b/>
              </w:rPr>
            </w:pPr>
            <w:r>
              <w:rPr>
                <w:rFonts w:eastAsiaTheme="minorHAnsi" w:cstheme="minorBidi"/>
                <w:b/>
              </w:rPr>
              <w:t>Target achieved (&amp; date)</w:t>
            </w:r>
          </w:p>
        </w:tc>
      </w:tr>
      <w:tr w:rsidR="001C6210" w:rsidRPr="00B71881" w14:paraId="2059BB78" w14:textId="77777777">
        <w:tc>
          <w:tcPr>
            <w:tcW w:w="1384" w:type="dxa"/>
          </w:tcPr>
          <w:p w14:paraId="3EC4747C" w14:textId="77777777" w:rsidR="001C6210" w:rsidRPr="00B71881" w:rsidRDefault="001C6210">
            <w:pPr>
              <w:rPr>
                <w:rFonts w:eastAsiaTheme="minorHAnsi" w:cstheme="minorBidi"/>
                <w:b/>
              </w:rPr>
            </w:pPr>
            <w:r w:rsidRPr="00B71881">
              <w:rPr>
                <w:rFonts w:eastAsiaTheme="minorHAnsi" w:cstheme="minorBidi"/>
                <w:b/>
              </w:rPr>
              <w:t>Autumn Term</w:t>
            </w:r>
          </w:p>
          <w:p w14:paraId="11B59D4E" w14:textId="77777777" w:rsidR="001C6210" w:rsidRPr="00B71881" w:rsidRDefault="001C6210">
            <w:pPr>
              <w:rPr>
                <w:rFonts w:eastAsiaTheme="minorHAnsi" w:cstheme="minorBidi"/>
                <w:b/>
              </w:rPr>
            </w:pPr>
          </w:p>
          <w:p w14:paraId="7F606E28" w14:textId="77777777" w:rsidR="001C6210" w:rsidRPr="00B71881" w:rsidRDefault="001C6210">
            <w:pPr>
              <w:rPr>
                <w:rFonts w:eastAsiaTheme="minorHAnsi" w:cstheme="minorBidi"/>
                <w:b/>
              </w:rPr>
            </w:pPr>
          </w:p>
          <w:p w14:paraId="316EF6E8" w14:textId="77777777" w:rsidR="001C6210" w:rsidRDefault="001C6210">
            <w:pPr>
              <w:rPr>
                <w:rFonts w:eastAsiaTheme="minorHAnsi" w:cstheme="minorBidi"/>
                <w:b/>
              </w:rPr>
            </w:pPr>
          </w:p>
          <w:p w14:paraId="0902FE39" w14:textId="77777777" w:rsidR="001C6210" w:rsidRDefault="001C6210">
            <w:pPr>
              <w:rPr>
                <w:rFonts w:eastAsiaTheme="minorHAnsi" w:cstheme="minorBidi"/>
                <w:b/>
              </w:rPr>
            </w:pPr>
          </w:p>
          <w:p w14:paraId="52DF7F50" w14:textId="77777777" w:rsidR="001C6210" w:rsidRPr="00B71881" w:rsidRDefault="001C6210">
            <w:pPr>
              <w:rPr>
                <w:rFonts w:eastAsiaTheme="minorHAnsi" w:cstheme="minorBidi"/>
                <w:b/>
              </w:rPr>
            </w:pPr>
          </w:p>
        </w:tc>
        <w:tc>
          <w:tcPr>
            <w:tcW w:w="1985" w:type="dxa"/>
          </w:tcPr>
          <w:p w14:paraId="6323F927" w14:textId="77777777" w:rsidR="001C6210" w:rsidRPr="00B71881" w:rsidRDefault="001C6210">
            <w:pPr>
              <w:rPr>
                <w:rFonts w:eastAsiaTheme="minorHAnsi" w:cstheme="minorBidi"/>
                <w:b/>
              </w:rPr>
            </w:pPr>
          </w:p>
        </w:tc>
        <w:tc>
          <w:tcPr>
            <w:tcW w:w="2126" w:type="dxa"/>
          </w:tcPr>
          <w:p w14:paraId="761A25E1" w14:textId="77777777" w:rsidR="001C6210" w:rsidRPr="00B71881" w:rsidRDefault="001C6210">
            <w:pPr>
              <w:rPr>
                <w:rFonts w:eastAsiaTheme="minorHAnsi" w:cstheme="minorBidi"/>
                <w:b/>
              </w:rPr>
            </w:pPr>
          </w:p>
        </w:tc>
        <w:tc>
          <w:tcPr>
            <w:tcW w:w="2126" w:type="dxa"/>
          </w:tcPr>
          <w:p w14:paraId="642C2B56" w14:textId="77777777" w:rsidR="001C6210" w:rsidRPr="00B71881" w:rsidRDefault="001C6210">
            <w:pPr>
              <w:rPr>
                <w:rFonts w:eastAsiaTheme="minorHAnsi" w:cstheme="minorBidi"/>
                <w:b/>
              </w:rPr>
            </w:pPr>
          </w:p>
        </w:tc>
        <w:tc>
          <w:tcPr>
            <w:tcW w:w="2126" w:type="dxa"/>
          </w:tcPr>
          <w:p w14:paraId="0D87732A" w14:textId="77777777" w:rsidR="001C6210" w:rsidRPr="00B71881" w:rsidRDefault="001C6210" w:rsidP="00A271E5">
            <w:pPr>
              <w:spacing w:before="2" w:after="2"/>
              <w:rPr>
                <w:rFonts w:eastAsiaTheme="minorHAnsi" w:cstheme="minorBidi"/>
                <w:b/>
              </w:rPr>
            </w:pPr>
          </w:p>
        </w:tc>
      </w:tr>
      <w:tr w:rsidR="001C6210" w:rsidRPr="00B71881" w14:paraId="6F3CE700" w14:textId="77777777">
        <w:tc>
          <w:tcPr>
            <w:tcW w:w="1384" w:type="dxa"/>
          </w:tcPr>
          <w:p w14:paraId="2D79C0B0" w14:textId="77777777" w:rsidR="001C6210" w:rsidRPr="00B71881" w:rsidRDefault="001C6210">
            <w:pPr>
              <w:rPr>
                <w:rFonts w:eastAsiaTheme="minorHAnsi" w:cstheme="minorBidi"/>
                <w:b/>
              </w:rPr>
            </w:pPr>
            <w:r w:rsidRPr="00B71881">
              <w:rPr>
                <w:rFonts w:eastAsiaTheme="minorHAnsi" w:cstheme="minorBidi"/>
                <w:b/>
              </w:rPr>
              <w:t>Spring Term</w:t>
            </w:r>
          </w:p>
          <w:p w14:paraId="32E1EE77" w14:textId="77777777" w:rsidR="001C6210" w:rsidRPr="00B71881" w:rsidRDefault="001C6210">
            <w:pPr>
              <w:rPr>
                <w:rFonts w:eastAsiaTheme="minorHAnsi" w:cstheme="minorBidi"/>
                <w:b/>
              </w:rPr>
            </w:pPr>
          </w:p>
          <w:p w14:paraId="20860C7F" w14:textId="77777777" w:rsidR="001C6210" w:rsidRDefault="001C6210">
            <w:pPr>
              <w:rPr>
                <w:rFonts w:eastAsiaTheme="minorHAnsi" w:cstheme="minorBidi"/>
                <w:b/>
              </w:rPr>
            </w:pPr>
          </w:p>
          <w:p w14:paraId="519A1FA1" w14:textId="77777777" w:rsidR="001C6210" w:rsidRDefault="001C6210">
            <w:pPr>
              <w:rPr>
                <w:rFonts w:eastAsiaTheme="minorHAnsi" w:cstheme="minorBidi"/>
                <w:b/>
              </w:rPr>
            </w:pPr>
          </w:p>
          <w:p w14:paraId="20BC45DF" w14:textId="77777777" w:rsidR="001C6210" w:rsidRDefault="001C6210">
            <w:pPr>
              <w:rPr>
                <w:rFonts w:eastAsiaTheme="minorHAnsi" w:cstheme="minorBidi"/>
                <w:b/>
              </w:rPr>
            </w:pPr>
          </w:p>
          <w:p w14:paraId="71D14271" w14:textId="77777777" w:rsidR="001C6210" w:rsidRPr="00B71881" w:rsidRDefault="001C6210">
            <w:pPr>
              <w:rPr>
                <w:rFonts w:eastAsiaTheme="minorHAnsi" w:cstheme="minorBidi"/>
                <w:b/>
              </w:rPr>
            </w:pPr>
          </w:p>
        </w:tc>
        <w:tc>
          <w:tcPr>
            <w:tcW w:w="1985" w:type="dxa"/>
          </w:tcPr>
          <w:p w14:paraId="03EEDF5E" w14:textId="77777777" w:rsidR="001C6210" w:rsidRPr="00B71881" w:rsidRDefault="001C6210">
            <w:pPr>
              <w:rPr>
                <w:rFonts w:eastAsiaTheme="minorHAnsi" w:cstheme="minorBidi"/>
                <w:b/>
              </w:rPr>
            </w:pPr>
          </w:p>
        </w:tc>
        <w:tc>
          <w:tcPr>
            <w:tcW w:w="2126" w:type="dxa"/>
          </w:tcPr>
          <w:p w14:paraId="7DFBC56D" w14:textId="77777777" w:rsidR="001C6210" w:rsidRPr="00B71881" w:rsidRDefault="001C6210">
            <w:pPr>
              <w:rPr>
                <w:rFonts w:eastAsiaTheme="minorHAnsi" w:cstheme="minorBidi"/>
                <w:b/>
              </w:rPr>
            </w:pPr>
          </w:p>
        </w:tc>
        <w:tc>
          <w:tcPr>
            <w:tcW w:w="2126" w:type="dxa"/>
          </w:tcPr>
          <w:p w14:paraId="3ED1F436" w14:textId="77777777" w:rsidR="001C6210" w:rsidRPr="00B71881" w:rsidRDefault="001C6210">
            <w:pPr>
              <w:rPr>
                <w:rFonts w:eastAsiaTheme="minorHAnsi" w:cstheme="minorBidi"/>
                <w:b/>
              </w:rPr>
            </w:pPr>
          </w:p>
        </w:tc>
        <w:tc>
          <w:tcPr>
            <w:tcW w:w="2126" w:type="dxa"/>
          </w:tcPr>
          <w:p w14:paraId="1792A126" w14:textId="77777777" w:rsidR="001C6210" w:rsidRPr="00B71881" w:rsidRDefault="001C6210" w:rsidP="00A271E5">
            <w:pPr>
              <w:spacing w:before="2" w:after="2"/>
              <w:rPr>
                <w:rFonts w:eastAsiaTheme="minorHAnsi" w:cstheme="minorBidi"/>
                <w:b/>
              </w:rPr>
            </w:pPr>
          </w:p>
        </w:tc>
      </w:tr>
      <w:tr w:rsidR="001C6210" w:rsidRPr="00B71881" w14:paraId="5B728FC1" w14:textId="77777777">
        <w:tc>
          <w:tcPr>
            <w:tcW w:w="1384" w:type="dxa"/>
          </w:tcPr>
          <w:p w14:paraId="0E76CDAF" w14:textId="77777777" w:rsidR="001C6210" w:rsidRPr="00B71881" w:rsidRDefault="001C6210">
            <w:pPr>
              <w:rPr>
                <w:rFonts w:eastAsiaTheme="minorHAnsi" w:cstheme="minorBidi"/>
                <w:b/>
              </w:rPr>
            </w:pPr>
            <w:r w:rsidRPr="00B71881">
              <w:rPr>
                <w:rFonts w:eastAsiaTheme="minorHAnsi" w:cstheme="minorBidi"/>
                <w:b/>
              </w:rPr>
              <w:t>Summer Term</w:t>
            </w:r>
          </w:p>
          <w:p w14:paraId="7EBD6E97" w14:textId="77777777" w:rsidR="001C6210" w:rsidRDefault="001C6210">
            <w:pPr>
              <w:rPr>
                <w:rFonts w:eastAsiaTheme="minorHAnsi" w:cstheme="minorBidi"/>
                <w:b/>
              </w:rPr>
            </w:pPr>
          </w:p>
          <w:p w14:paraId="444883A7" w14:textId="77777777" w:rsidR="001C6210" w:rsidRDefault="001C6210">
            <w:pPr>
              <w:rPr>
                <w:rFonts w:eastAsiaTheme="minorHAnsi" w:cstheme="minorBidi"/>
                <w:b/>
              </w:rPr>
            </w:pPr>
          </w:p>
          <w:p w14:paraId="2CEF6D9E" w14:textId="77777777" w:rsidR="001C6210" w:rsidRPr="00B71881" w:rsidRDefault="001C6210">
            <w:pPr>
              <w:rPr>
                <w:rFonts w:eastAsiaTheme="minorHAnsi" w:cstheme="minorBidi"/>
                <w:b/>
              </w:rPr>
            </w:pPr>
          </w:p>
          <w:p w14:paraId="784D18F7" w14:textId="77777777" w:rsidR="001C6210" w:rsidRPr="00B71881" w:rsidRDefault="001C6210">
            <w:pPr>
              <w:rPr>
                <w:rFonts w:eastAsiaTheme="minorHAnsi" w:cstheme="minorBidi"/>
                <w:b/>
              </w:rPr>
            </w:pPr>
          </w:p>
        </w:tc>
        <w:tc>
          <w:tcPr>
            <w:tcW w:w="1985" w:type="dxa"/>
          </w:tcPr>
          <w:p w14:paraId="40C3C260" w14:textId="77777777" w:rsidR="001C6210" w:rsidRPr="00B71881" w:rsidRDefault="001C6210">
            <w:pPr>
              <w:rPr>
                <w:rFonts w:eastAsiaTheme="minorHAnsi" w:cstheme="minorBidi"/>
                <w:b/>
              </w:rPr>
            </w:pPr>
          </w:p>
        </w:tc>
        <w:tc>
          <w:tcPr>
            <w:tcW w:w="2126" w:type="dxa"/>
          </w:tcPr>
          <w:p w14:paraId="3104C673" w14:textId="77777777" w:rsidR="001C6210" w:rsidRPr="00B71881" w:rsidRDefault="001C6210">
            <w:pPr>
              <w:rPr>
                <w:rFonts w:eastAsiaTheme="minorHAnsi" w:cstheme="minorBidi"/>
                <w:b/>
              </w:rPr>
            </w:pPr>
          </w:p>
        </w:tc>
        <w:tc>
          <w:tcPr>
            <w:tcW w:w="2126" w:type="dxa"/>
          </w:tcPr>
          <w:p w14:paraId="1F3E00FF" w14:textId="77777777" w:rsidR="001C6210" w:rsidRPr="00B71881" w:rsidRDefault="001C6210">
            <w:pPr>
              <w:rPr>
                <w:rFonts w:eastAsiaTheme="minorHAnsi" w:cstheme="minorBidi"/>
                <w:b/>
              </w:rPr>
            </w:pPr>
          </w:p>
        </w:tc>
        <w:tc>
          <w:tcPr>
            <w:tcW w:w="2126" w:type="dxa"/>
          </w:tcPr>
          <w:p w14:paraId="28B8FA99" w14:textId="77777777" w:rsidR="001C6210" w:rsidRPr="00B71881" w:rsidRDefault="001C6210" w:rsidP="00A271E5">
            <w:pPr>
              <w:spacing w:before="2" w:after="2"/>
              <w:rPr>
                <w:rFonts w:eastAsiaTheme="minorHAnsi" w:cstheme="minorBidi"/>
                <w:b/>
              </w:rPr>
            </w:pPr>
          </w:p>
        </w:tc>
      </w:tr>
      <w:tr w:rsidR="001C6210" w:rsidRPr="00B71881" w14:paraId="77974312" w14:textId="77777777">
        <w:tc>
          <w:tcPr>
            <w:tcW w:w="1384" w:type="dxa"/>
          </w:tcPr>
          <w:p w14:paraId="5501C697" w14:textId="77777777" w:rsidR="001C6210" w:rsidRDefault="001C6210">
            <w:pPr>
              <w:rPr>
                <w:rFonts w:eastAsiaTheme="minorHAnsi" w:cstheme="minorBidi"/>
                <w:b/>
              </w:rPr>
            </w:pPr>
            <w:r w:rsidRPr="00B71881">
              <w:rPr>
                <w:rFonts w:eastAsiaTheme="minorHAnsi" w:cstheme="minorBidi"/>
                <w:b/>
              </w:rPr>
              <w:t>End of year summary</w:t>
            </w:r>
          </w:p>
          <w:p w14:paraId="402C62C7" w14:textId="77777777" w:rsidR="001C6210" w:rsidRDefault="001C6210">
            <w:pPr>
              <w:rPr>
                <w:rFonts w:eastAsiaTheme="minorHAnsi" w:cstheme="minorBidi"/>
                <w:b/>
              </w:rPr>
            </w:pPr>
          </w:p>
          <w:p w14:paraId="01D6308F" w14:textId="77777777" w:rsidR="001C6210" w:rsidRDefault="001C6210">
            <w:pPr>
              <w:rPr>
                <w:rFonts w:eastAsiaTheme="minorHAnsi" w:cstheme="minorBidi"/>
                <w:b/>
              </w:rPr>
            </w:pPr>
          </w:p>
          <w:p w14:paraId="11117D46" w14:textId="77777777" w:rsidR="001C6210" w:rsidRPr="00B71881" w:rsidRDefault="001C6210">
            <w:pPr>
              <w:rPr>
                <w:rFonts w:eastAsiaTheme="minorHAnsi" w:cstheme="minorBidi"/>
                <w:b/>
              </w:rPr>
            </w:pPr>
          </w:p>
        </w:tc>
        <w:tc>
          <w:tcPr>
            <w:tcW w:w="1985" w:type="dxa"/>
          </w:tcPr>
          <w:p w14:paraId="66FF970F" w14:textId="77777777" w:rsidR="001C6210" w:rsidRPr="00B71881" w:rsidRDefault="001C6210">
            <w:pPr>
              <w:rPr>
                <w:rFonts w:eastAsiaTheme="minorHAnsi" w:cstheme="minorBidi"/>
                <w:b/>
              </w:rPr>
            </w:pPr>
          </w:p>
        </w:tc>
        <w:tc>
          <w:tcPr>
            <w:tcW w:w="2126" w:type="dxa"/>
          </w:tcPr>
          <w:p w14:paraId="765306DE" w14:textId="77777777" w:rsidR="001C6210" w:rsidRPr="00B71881" w:rsidRDefault="001C6210">
            <w:pPr>
              <w:rPr>
                <w:rFonts w:eastAsiaTheme="minorHAnsi" w:cstheme="minorBidi"/>
                <w:b/>
              </w:rPr>
            </w:pPr>
          </w:p>
        </w:tc>
        <w:tc>
          <w:tcPr>
            <w:tcW w:w="2126" w:type="dxa"/>
          </w:tcPr>
          <w:p w14:paraId="6A3B6C7B" w14:textId="77777777" w:rsidR="001C6210" w:rsidRPr="00B71881" w:rsidRDefault="001C6210">
            <w:pPr>
              <w:rPr>
                <w:rFonts w:eastAsiaTheme="minorHAnsi" w:cstheme="minorBidi"/>
                <w:b/>
              </w:rPr>
            </w:pPr>
          </w:p>
        </w:tc>
        <w:tc>
          <w:tcPr>
            <w:tcW w:w="2126" w:type="dxa"/>
          </w:tcPr>
          <w:p w14:paraId="04BD9203" w14:textId="77777777" w:rsidR="001C6210" w:rsidRPr="00B71881" w:rsidRDefault="001C6210" w:rsidP="00A271E5">
            <w:pPr>
              <w:spacing w:before="2" w:after="2"/>
              <w:rPr>
                <w:rFonts w:eastAsiaTheme="minorHAnsi" w:cstheme="minorBidi"/>
                <w:b/>
              </w:rPr>
            </w:pPr>
          </w:p>
        </w:tc>
      </w:tr>
    </w:tbl>
    <w:p w14:paraId="00F4FC69" w14:textId="77777777" w:rsidR="001C6210" w:rsidRDefault="001C6210">
      <w:pPr>
        <w:rPr>
          <w:rFonts w:eastAsia="Arial Unicode MS" w:cs="Arial"/>
          <w:b/>
          <w:sz w:val="28"/>
          <w:u w:color="000000"/>
        </w:rPr>
      </w:pPr>
    </w:p>
    <w:p w14:paraId="5183E6CA" w14:textId="77777777" w:rsidR="007C4350" w:rsidRDefault="007C4350" w:rsidP="00076919">
      <w:pPr>
        <w:tabs>
          <w:tab w:val="left" w:pos="567"/>
        </w:tabs>
        <w:outlineLvl w:val="0"/>
        <w:rPr>
          <w:rFonts w:eastAsia="Arial Unicode MS" w:cs="Arial"/>
          <w:b/>
          <w:sz w:val="28"/>
          <w:u w:color="000000"/>
        </w:rPr>
      </w:pPr>
    </w:p>
    <w:p w14:paraId="4C39B863" w14:textId="77777777" w:rsidR="009822C2" w:rsidRDefault="009822C2" w:rsidP="009822C2">
      <w:pPr>
        <w:rPr>
          <w:i/>
        </w:rPr>
      </w:pPr>
    </w:p>
    <w:p w14:paraId="268360E6" w14:textId="77777777" w:rsidR="00063934" w:rsidRDefault="00063934" w:rsidP="009822C2">
      <w:pPr>
        <w:rPr>
          <w:i/>
        </w:rPr>
      </w:pPr>
    </w:p>
    <w:p w14:paraId="57485BB0" w14:textId="77777777" w:rsidR="00063934" w:rsidRDefault="00063934" w:rsidP="009822C2">
      <w:pPr>
        <w:rPr>
          <w:i/>
        </w:rPr>
      </w:pPr>
    </w:p>
    <w:p w14:paraId="255FCF21" w14:textId="77777777" w:rsidR="00063934" w:rsidRDefault="00063934" w:rsidP="009822C2">
      <w:pPr>
        <w:rPr>
          <w:i/>
        </w:rPr>
      </w:pPr>
    </w:p>
    <w:p w14:paraId="1442FCB5" w14:textId="77777777" w:rsidR="00063934" w:rsidRDefault="00063934" w:rsidP="009822C2">
      <w:pPr>
        <w:rPr>
          <w:i/>
        </w:rPr>
      </w:pPr>
    </w:p>
    <w:p w14:paraId="4371C15F" w14:textId="77777777" w:rsidR="00063934" w:rsidRDefault="00063934" w:rsidP="009822C2">
      <w:pPr>
        <w:rPr>
          <w:i/>
        </w:rPr>
      </w:pPr>
    </w:p>
    <w:p w14:paraId="3FED9E91" w14:textId="77777777" w:rsidR="00063934" w:rsidRDefault="00063934" w:rsidP="00063934">
      <w:pPr>
        <w:jc w:val="center"/>
        <w:rPr>
          <w:rFonts w:cs="Arial"/>
          <w:b/>
          <w:bCs/>
          <w:i/>
          <w:iCs/>
        </w:rPr>
      </w:pPr>
      <w:r>
        <w:rPr>
          <w:rFonts w:cs="Arial"/>
          <w:b/>
          <w:noProof/>
          <w:sz w:val="28"/>
          <w:szCs w:val="28"/>
        </w:rPr>
        <w:lastRenderedPageBreak/>
        <w:drawing>
          <wp:inline distT="0" distB="0" distL="0" distR="0" wp14:anchorId="449F083B" wp14:editId="240B942E">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19E903BC" w14:textId="26EA3EBD" w:rsidR="00063934" w:rsidRPr="00D15E2D" w:rsidRDefault="00063934" w:rsidP="00063934">
      <w:pPr>
        <w:rPr>
          <w:rFonts w:cs="Arial"/>
          <w:b/>
          <w:bCs/>
          <w:i/>
          <w:iCs/>
          <w:sz w:val="28"/>
          <w:szCs w:val="28"/>
        </w:rPr>
      </w:pPr>
      <w:r>
        <w:rPr>
          <w:rFonts w:cs="Arial"/>
          <w:b/>
          <w:bCs/>
          <w:i/>
          <w:iCs/>
          <w:sz w:val="28"/>
          <w:szCs w:val="28"/>
        </w:rPr>
        <w:t xml:space="preserve">Part J: </w:t>
      </w:r>
      <w:r w:rsidRPr="00D15E2D">
        <w:rPr>
          <w:rFonts w:cs="Arial"/>
          <w:b/>
          <w:bCs/>
          <w:i/>
          <w:iCs/>
          <w:sz w:val="28"/>
          <w:szCs w:val="28"/>
        </w:rPr>
        <w:t>Meeting the needs of pupils with SEND</w:t>
      </w:r>
    </w:p>
    <w:p w14:paraId="1B40FBB8" w14:textId="77777777" w:rsidR="00063934" w:rsidRDefault="00063934" w:rsidP="00063934">
      <w:pPr>
        <w:rPr>
          <w:rFonts w:cs="Arial"/>
          <w:b/>
          <w:bCs/>
          <w:i/>
          <w:iCs/>
        </w:rPr>
      </w:pPr>
    </w:p>
    <w:p w14:paraId="27059311" w14:textId="77777777" w:rsidR="00063934" w:rsidRPr="005A616F" w:rsidRDefault="00063934" w:rsidP="00063934">
      <w:pPr>
        <w:rPr>
          <w:rFonts w:cs="Arial"/>
          <w:b/>
          <w:bCs/>
          <w:i/>
          <w:iCs/>
        </w:rPr>
      </w:pPr>
      <w:r>
        <w:rPr>
          <w:rFonts w:cs="Arial"/>
          <w:b/>
          <w:bCs/>
          <w:i/>
          <w:iCs/>
        </w:rPr>
        <w:t>Notes t</w:t>
      </w:r>
      <w:r w:rsidRPr="005A616F">
        <w:rPr>
          <w:rFonts w:cs="Arial"/>
          <w:b/>
          <w:bCs/>
          <w:i/>
          <w:iCs/>
        </w:rPr>
        <w:t>aken from</w:t>
      </w:r>
    </w:p>
    <w:p w14:paraId="1BE7C91F" w14:textId="77777777" w:rsidR="00063934" w:rsidRPr="005A616F" w:rsidRDefault="00063934" w:rsidP="00063934">
      <w:pPr>
        <w:rPr>
          <w:rFonts w:cs="Arial"/>
          <w:b/>
          <w:bCs/>
        </w:rPr>
      </w:pPr>
      <w:r w:rsidRPr="005A616F">
        <w:rPr>
          <w:rFonts w:cs="Arial"/>
          <w:b/>
          <w:bCs/>
        </w:rPr>
        <w:t>Teacher Handbook SEND – Embedding inclusive practice</w:t>
      </w:r>
      <w:r>
        <w:rPr>
          <w:rFonts w:cs="Arial"/>
          <w:b/>
          <w:bCs/>
        </w:rPr>
        <w:t xml:space="preserve"> (January 2024)</w:t>
      </w:r>
    </w:p>
    <w:p w14:paraId="261B6ADA" w14:textId="77777777" w:rsidR="00063934" w:rsidRDefault="00063934" w:rsidP="00063934">
      <w:pPr>
        <w:rPr>
          <w:rFonts w:cs="Arial"/>
          <w:b/>
          <w:bCs/>
          <w:sz w:val="22"/>
          <w:szCs w:val="22"/>
        </w:rPr>
      </w:pPr>
      <w:r>
        <w:rPr>
          <w:rFonts w:cs="Arial"/>
          <w:b/>
          <w:bCs/>
          <w:sz w:val="22"/>
          <w:szCs w:val="22"/>
        </w:rPr>
        <w:t>(</w:t>
      </w:r>
      <w:hyperlink r:id="rId11" w:history="1">
        <w:r w:rsidRPr="0054644F">
          <w:rPr>
            <w:rStyle w:val="Hyperlink"/>
            <w:rFonts w:cs="Arial"/>
            <w:b/>
            <w:bCs/>
            <w:sz w:val="22"/>
            <w:szCs w:val="22"/>
          </w:rPr>
          <w:t>https://nasen.org.uk/resources/teacher-handbook-send</w:t>
        </w:r>
      </w:hyperlink>
      <w:r>
        <w:rPr>
          <w:rFonts w:cs="Arial"/>
          <w:b/>
          <w:bCs/>
          <w:sz w:val="22"/>
          <w:szCs w:val="22"/>
        </w:rPr>
        <w:t xml:space="preserve">) </w:t>
      </w:r>
    </w:p>
    <w:p w14:paraId="04DEF6B4" w14:textId="77777777" w:rsidR="00063934" w:rsidRDefault="00063934" w:rsidP="00063934">
      <w:pPr>
        <w:rPr>
          <w:rFonts w:cs="Arial"/>
          <w:b/>
          <w:bCs/>
          <w:sz w:val="22"/>
          <w:szCs w:val="22"/>
        </w:rPr>
      </w:pPr>
    </w:p>
    <w:p w14:paraId="78AB1222" w14:textId="77777777" w:rsidR="00063934" w:rsidRPr="009F3C0A" w:rsidRDefault="00063934" w:rsidP="00063934">
      <w:pPr>
        <w:rPr>
          <w:rFonts w:cs="Arial"/>
          <w:b/>
          <w:bCs/>
          <w:sz w:val="22"/>
          <w:szCs w:val="22"/>
        </w:rPr>
      </w:pPr>
      <w:r w:rsidRPr="005A616F">
        <w:rPr>
          <w:rFonts w:cs="Arial"/>
          <w:b/>
          <w:bCs/>
          <w:sz w:val="22"/>
          <w:szCs w:val="22"/>
        </w:rPr>
        <w:t>Planning inclusive lessons</w:t>
      </w:r>
    </w:p>
    <w:p w14:paraId="55E38BC6" w14:textId="77777777" w:rsidR="00063934" w:rsidRPr="00B2011C" w:rsidRDefault="00063934" w:rsidP="00063934">
      <w:pPr>
        <w:pStyle w:val="ListParagraph"/>
        <w:numPr>
          <w:ilvl w:val="0"/>
          <w:numId w:val="35"/>
        </w:numPr>
        <w:rPr>
          <w:rFonts w:cs="Arial"/>
          <w:sz w:val="22"/>
          <w:szCs w:val="22"/>
        </w:rPr>
      </w:pPr>
      <w:r w:rsidRPr="00B2011C">
        <w:rPr>
          <w:rFonts w:cs="Arial"/>
          <w:sz w:val="22"/>
          <w:szCs w:val="22"/>
        </w:rPr>
        <w:t xml:space="preserve">In the first instance the purpose, process and products of the lesson (the learning journey/intent) need to be clearly articulated to learners and time taken to ensure all learners understand the journey ahead. </w:t>
      </w:r>
    </w:p>
    <w:p w14:paraId="15761AA7" w14:textId="77777777" w:rsidR="00063934" w:rsidRPr="00B2011C" w:rsidRDefault="00063934" w:rsidP="00063934">
      <w:pPr>
        <w:pStyle w:val="ListParagraph"/>
        <w:numPr>
          <w:ilvl w:val="0"/>
          <w:numId w:val="35"/>
        </w:numPr>
        <w:rPr>
          <w:rFonts w:cs="Arial"/>
          <w:sz w:val="22"/>
          <w:szCs w:val="22"/>
        </w:rPr>
      </w:pPr>
      <w:r w:rsidRPr="00B2011C">
        <w:rPr>
          <w:rFonts w:cs="Arial"/>
          <w:sz w:val="22"/>
          <w:szCs w:val="22"/>
        </w:rPr>
        <w:t xml:space="preserve">Connection making can reduce a learner’s fear of the unknown and can make them more ready to engage in the learning. </w:t>
      </w:r>
    </w:p>
    <w:p w14:paraId="6EE92579" w14:textId="77777777" w:rsidR="00063934" w:rsidRPr="00B2011C" w:rsidRDefault="00063934" w:rsidP="00063934">
      <w:pPr>
        <w:pStyle w:val="ListParagraph"/>
        <w:numPr>
          <w:ilvl w:val="0"/>
          <w:numId w:val="35"/>
        </w:numPr>
        <w:rPr>
          <w:rFonts w:cs="Arial"/>
          <w:sz w:val="22"/>
          <w:szCs w:val="22"/>
        </w:rPr>
      </w:pPr>
      <w:r w:rsidRPr="00B2011C">
        <w:rPr>
          <w:rFonts w:cs="Arial"/>
          <w:sz w:val="22"/>
          <w:szCs w:val="22"/>
        </w:rPr>
        <w:t xml:space="preserve">Always present connections in a clear manner, verbally and visually; some learners will likely require a scaffold, for example a visual representation or key vocabulary, in their books that they can refer to at the start of each lesson. </w:t>
      </w:r>
    </w:p>
    <w:p w14:paraId="014F84A1" w14:textId="77777777" w:rsidR="00063934" w:rsidRPr="00B2011C" w:rsidRDefault="00063934" w:rsidP="00063934">
      <w:pPr>
        <w:pStyle w:val="ListParagraph"/>
        <w:numPr>
          <w:ilvl w:val="0"/>
          <w:numId w:val="35"/>
        </w:numPr>
        <w:rPr>
          <w:rFonts w:cs="Arial"/>
          <w:sz w:val="22"/>
          <w:szCs w:val="22"/>
        </w:rPr>
      </w:pPr>
      <w:r w:rsidRPr="00B2011C">
        <w:rPr>
          <w:rFonts w:cs="Arial"/>
          <w:sz w:val="22"/>
          <w:szCs w:val="22"/>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629FB6BB" w14:textId="77777777" w:rsidR="00063934" w:rsidRPr="005A616F" w:rsidRDefault="00063934" w:rsidP="00063934">
      <w:pPr>
        <w:rPr>
          <w:rFonts w:cs="Arial"/>
          <w:sz w:val="22"/>
          <w:szCs w:val="22"/>
        </w:rPr>
      </w:pPr>
    </w:p>
    <w:p w14:paraId="2431FE27" w14:textId="77777777" w:rsidR="00063934" w:rsidRPr="005A616F" w:rsidRDefault="00063934" w:rsidP="00063934">
      <w:pPr>
        <w:rPr>
          <w:rFonts w:cs="Arial"/>
          <w:sz w:val="22"/>
          <w:szCs w:val="22"/>
        </w:rPr>
      </w:pPr>
      <w:r w:rsidRPr="005A616F">
        <w:rPr>
          <w:rFonts w:cs="Arial"/>
          <w:sz w:val="22"/>
          <w:szCs w:val="22"/>
        </w:rPr>
        <w:t xml:space="preserve">When planning inclusive lessons, teachers need to consider how they can enable pupils to engage with the new learning: </w:t>
      </w:r>
    </w:p>
    <w:p w14:paraId="2CEFD16C" w14:textId="77777777" w:rsidR="00063934" w:rsidRPr="005A616F" w:rsidRDefault="00063934" w:rsidP="00063934">
      <w:pPr>
        <w:pStyle w:val="ListParagraph"/>
        <w:numPr>
          <w:ilvl w:val="0"/>
          <w:numId w:val="24"/>
        </w:numPr>
        <w:rPr>
          <w:rFonts w:cs="Arial"/>
          <w:sz w:val="22"/>
          <w:szCs w:val="22"/>
        </w:rPr>
      </w:pPr>
      <w:r w:rsidRPr="005A616F">
        <w:rPr>
          <w:rFonts w:cs="Arial"/>
          <w:sz w:val="22"/>
          <w:szCs w:val="22"/>
        </w:rPr>
        <w:t xml:space="preserve">Are you connecting previous learning - are there prior skills or knowledge that learners can build on in this unit of study? </w:t>
      </w:r>
    </w:p>
    <w:p w14:paraId="0741D901" w14:textId="77777777" w:rsidR="00063934" w:rsidRPr="005A616F" w:rsidRDefault="00063934" w:rsidP="00063934">
      <w:pPr>
        <w:pStyle w:val="ListParagraph"/>
        <w:numPr>
          <w:ilvl w:val="0"/>
          <w:numId w:val="24"/>
        </w:numPr>
        <w:rPr>
          <w:rFonts w:cs="Arial"/>
          <w:sz w:val="22"/>
          <w:szCs w:val="22"/>
        </w:rPr>
      </w:pPr>
      <w:r w:rsidRPr="005A616F">
        <w:rPr>
          <w:rFonts w:cs="Arial"/>
          <w:sz w:val="22"/>
          <w:szCs w:val="22"/>
        </w:rPr>
        <w:t xml:space="preserve">Are there key words whose meanings they need to be able to understand in order to be able to engage with the core concepts being taught? </w:t>
      </w:r>
    </w:p>
    <w:p w14:paraId="042EBAC2" w14:textId="77777777" w:rsidR="00063934" w:rsidRPr="00682F78" w:rsidRDefault="00063934" w:rsidP="00063934">
      <w:pPr>
        <w:pStyle w:val="ListParagraph"/>
        <w:numPr>
          <w:ilvl w:val="0"/>
          <w:numId w:val="24"/>
        </w:numPr>
        <w:rPr>
          <w:rFonts w:cs="Arial"/>
          <w:color w:val="FF0000"/>
          <w:sz w:val="22"/>
          <w:szCs w:val="22"/>
        </w:rPr>
      </w:pPr>
      <w:r w:rsidRPr="005A616F">
        <w:rPr>
          <w:rFonts w:cs="Arial"/>
          <w:sz w:val="22"/>
          <w:szCs w:val="22"/>
        </w:rPr>
        <w:t xml:space="preserve">Are there pre-requisite skills or knowledge that are required to be successful, e.g. </w:t>
      </w:r>
      <w:r>
        <w:rPr>
          <w:rFonts w:cs="Arial"/>
          <w:sz w:val="22"/>
          <w:szCs w:val="22"/>
        </w:rPr>
        <w:t xml:space="preserve">in </w:t>
      </w:r>
      <w:r w:rsidRPr="00C35EFC">
        <w:rPr>
          <w:rFonts w:cs="Arial"/>
          <w:b/>
          <w:bCs/>
          <w:color w:val="FF0000"/>
          <w:sz w:val="22"/>
          <w:szCs w:val="22"/>
        </w:rPr>
        <w:t>History:</w:t>
      </w:r>
      <w:r>
        <w:rPr>
          <w:rFonts w:cs="Arial"/>
          <w:sz w:val="22"/>
          <w:szCs w:val="22"/>
        </w:rPr>
        <w:t xml:space="preserve"> </w:t>
      </w:r>
      <w:r w:rsidRPr="00682F78">
        <w:rPr>
          <w:rFonts w:cs="Arial"/>
          <w:color w:val="FF0000"/>
          <w:sz w:val="22"/>
          <w:szCs w:val="22"/>
        </w:rPr>
        <w:t>do pupils need a clear understanding of the difference between primary &amp; secondary sources?</w:t>
      </w:r>
    </w:p>
    <w:p w14:paraId="0FBF4B38" w14:textId="77777777" w:rsidR="00063934" w:rsidRDefault="00063934" w:rsidP="00063934">
      <w:pPr>
        <w:rPr>
          <w:rFonts w:cs="Arial"/>
          <w:sz w:val="22"/>
          <w:szCs w:val="22"/>
        </w:rPr>
      </w:pPr>
    </w:p>
    <w:p w14:paraId="38B5534C" w14:textId="77777777" w:rsidR="00063934" w:rsidRPr="009F3C0A" w:rsidRDefault="00063934" w:rsidP="00063934">
      <w:pPr>
        <w:rPr>
          <w:rFonts w:cs="Arial"/>
          <w:b/>
          <w:bCs/>
          <w:color w:val="FF0000"/>
          <w:sz w:val="22"/>
          <w:szCs w:val="22"/>
        </w:rPr>
      </w:pPr>
      <w:r w:rsidRPr="009F3C0A">
        <w:rPr>
          <w:rFonts w:cs="Arial"/>
          <w:b/>
          <w:bCs/>
          <w:color w:val="FF0000"/>
          <w:sz w:val="22"/>
          <w:szCs w:val="22"/>
        </w:rPr>
        <w:t>Task:</w:t>
      </w:r>
    </w:p>
    <w:p w14:paraId="1F496E0B" w14:textId="77777777" w:rsidR="00063934" w:rsidRPr="009F3C0A" w:rsidRDefault="00063934" w:rsidP="00063934">
      <w:pPr>
        <w:pStyle w:val="ListParagraph"/>
        <w:numPr>
          <w:ilvl w:val="0"/>
          <w:numId w:val="36"/>
        </w:numPr>
        <w:rPr>
          <w:rFonts w:cs="Arial"/>
          <w:i/>
          <w:iCs/>
          <w:color w:val="FF0000"/>
          <w:sz w:val="22"/>
          <w:szCs w:val="22"/>
        </w:rPr>
      </w:pPr>
      <w:r w:rsidRPr="009F3C0A">
        <w:rPr>
          <w:rFonts w:cs="Arial"/>
          <w:i/>
          <w:iCs/>
          <w:color w:val="FF0000"/>
          <w:sz w:val="22"/>
          <w:szCs w:val="22"/>
        </w:rPr>
        <w:t>Have you identified the key subject specific words for each of the topics that pupils will learn during each year and how/when are these made available to pupils?</w:t>
      </w:r>
    </w:p>
    <w:p w14:paraId="5F0F50E5" w14:textId="77777777" w:rsidR="00063934" w:rsidRPr="009F3C0A" w:rsidRDefault="00063934" w:rsidP="00063934">
      <w:pPr>
        <w:pStyle w:val="ListParagraph"/>
        <w:numPr>
          <w:ilvl w:val="0"/>
          <w:numId w:val="36"/>
        </w:numPr>
        <w:rPr>
          <w:rFonts w:cs="Arial"/>
          <w:i/>
          <w:iCs/>
          <w:color w:val="FF0000"/>
          <w:sz w:val="22"/>
          <w:szCs w:val="22"/>
        </w:rPr>
      </w:pPr>
      <w:r w:rsidRPr="009F3C0A">
        <w:rPr>
          <w:rFonts w:cs="Arial"/>
          <w:i/>
          <w:iCs/>
          <w:color w:val="FF0000"/>
          <w:sz w:val="22"/>
          <w:szCs w:val="22"/>
        </w:rPr>
        <w:t>What subject specific skills will pupils need to know and understand prior to the start of each new topic? And how will you ensure that pupils will be able to practice these?</w:t>
      </w:r>
    </w:p>
    <w:p w14:paraId="699F442B" w14:textId="77777777" w:rsidR="00063934" w:rsidRPr="009F3C0A" w:rsidRDefault="00063934" w:rsidP="00063934">
      <w:pPr>
        <w:rPr>
          <w:rFonts w:cs="Arial"/>
          <w:i/>
          <w:iCs/>
          <w:color w:val="FF0000"/>
          <w:sz w:val="22"/>
          <w:szCs w:val="22"/>
        </w:rPr>
      </w:pPr>
    </w:p>
    <w:p w14:paraId="1E0723CD" w14:textId="77777777" w:rsidR="00063934" w:rsidRPr="00B2011C" w:rsidRDefault="00063934" w:rsidP="00063934">
      <w:pPr>
        <w:pStyle w:val="ListParagraph"/>
        <w:numPr>
          <w:ilvl w:val="0"/>
          <w:numId w:val="24"/>
        </w:numPr>
        <w:rPr>
          <w:rFonts w:cs="Arial"/>
          <w:sz w:val="22"/>
          <w:szCs w:val="22"/>
        </w:rPr>
      </w:pPr>
      <w:r w:rsidRPr="00B2011C">
        <w:rPr>
          <w:rFonts w:cs="Arial"/>
          <w:sz w:val="22"/>
          <w:szCs w:val="22"/>
        </w:rPr>
        <w:t xml:space="preserve">Explicit instruction needs to be carefully planned for learners with SEND. </w:t>
      </w:r>
    </w:p>
    <w:p w14:paraId="12F544D2" w14:textId="77777777" w:rsidR="00063934" w:rsidRPr="00B2011C" w:rsidRDefault="00063934" w:rsidP="00063934">
      <w:pPr>
        <w:pStyle w:val="ListParagraph"/>
        <w:numPr>
          <w:ilvl w:val="0"/>
          <w:numId w:val="24"/>
        </w:numPr>
        <w:rPr>
          <w:rFonts w:cs="Arial"/>
          <w:sz w:val="22"/>
          <w:szCs w:val="22"/>
        </w:rPr>
      </w:pPr>
      <w:r w:rsidRPr="00B2011C">
        <w:rPr>
          <w:rFonts w:cs="Arial"/>
          <w:sz w:val="22"/>
          <w:szCs w:val="22"/>
        </w:rPr>
        <w:t xml:space="preserve">New material needs to be delivered in small steps, with teachers considering how much information is presented at any one time. </w:t>
      </w:r>
    </w:p>
    <w:p w14:paraId="665DDB7E" w14:textId="77777777" w:rsidR="00063934" w:rsidRPr="00B2011C" w:rsidRDefault="00063934" w:rsidP="00063934">
      <w:pPr>
        <w:pStyle w:val="ListParagraph"/>
        <w:numPr>
          <w:ilvl w:val="0"/>
          <w:numId w:val="24"/>
        </w:numPr>
        <w:rPr>
          <w:rFonts w:cs="Arial"/>
          <w:sz w:val="22"/>
          <w:szCs w:val="22"/>
        </w:rPr>
      </w:pPr>
      <w:r w:rsidRPr="00B2011C">
        <w:rPr>
          <w:rFonts w:cs="Arial"/>
          <w:sz w:val="22"/>
          <w:szCs w:val="22"/>
        </w:rPr>
        <w:t xml:space="preserve">All new material should be presented both verbally and visually (dual-coded) wherever possible. </w:t>
      </w:r>
    </w:p>
    <w:p w14:paraId="39BA5B3F" w14:textId="77777777" w:rsidR="00063934" w:rsidRPr="00682F78" w:rsidRDefault="00063934" w:rsidP="00063934">
      <w:pPr>
        <w:pStyle w:val="ListParagraph"/>
        <w:numPr>
          <w:ilvl w:val="0"/>
          <w:numId w:val="24"/>
        </w:numPr>
        <w:rPr>
          <w:rFonts w:cs="Arial"/>
          <w:color w:val="FF0000"/>
          <w:sz w:val="22"/>
          <w:szCs w:val="22"/>
        </w:rPr>
      </w:pPr>
      <w:r w:rsidRPr="00B2011C">
        <w:rPr>
          <w:rFonts w:cs="Arial"/>
          <w:sz w:val="22"/>
          <w:szCs w:val="22"/>
        </w:rPr>
        <w:lastRenderedPageBreak/>
        <w:t xml:space="preserve">High-interest, engaging materials such as images or short documentary clips can provide a strong start to a lesson, e.g. in </w:t>
      </w:r>
      <w:r w:rsidRPr="00C35EFC">
        <w:rPr>
          <w:rFonts w:cs="Arial"/>
          <w:b/>
          <w:bCs/>
          <w:color w:val="FF0000"/>
          <w:sz w:val="22"/>
          <w:szCs w:val="22"/>
        </w:rPr>
        <w:t>Geography</w:t>
      </w:r>
      <w:r w:rsidRPr="00B2011C">
        <w:rPr>
          <w:rFonts w:cs="Arial"/>
          <w:sz w:val="22"/>
          <w:szCs w:val="22"/>
        </w:rPr>
        <w:t xml:space="preserve"> </w:t>
      </w:r>
      <w:r w:rsidRPr="00682F78">
        <w:rPr>
          <w:rFonts w:cs="Arial"/>
          <w:color w:val="FF0000"/>
          <w:sz w:val="22"/>
          <w:szCs w:val="22"/>
        </w:rPr>
        <w:t xml:space="preserve">a short clip of an erupting volcano can help learners begin to understand the impact of an eruption the surrounding area. </w:t>
      </w:r>
    </w:p>
    <w:p w14:paraId="3D4B5DFF" w14:textId="77777777" w:rsidR="00063934" w:rsidRDefault="00063934" w:rsidP="00063934">
      <w:pPr>
        <w:rPr>
          <w:rFonts w:cs="Arial"/>
          <w:sz w:val="22"/>
          <w:szCs w:val="22"/>
        </w:rPr>
      </w:pPr>
    </w:p>
    <w:p w14:paraId="0F61DEE0" w14:textId="77777777" w:rsidR="00063934" w:rsidRDefault="00063934" w:rsidP="00063934">
      <w:pPr>
        <w:rPr>
          <w:rFonts w:cs="Arial"/>
          <w:b/>
          <w:bCs/>
          <w:color w:val="FF0000"/>
          <w:sz w:val="22"/>
          <w:szCs w:val="22"/>
        </w:rPr>
      </w:pPr>
      <w:r w:rsidRPr="009F3C0A">
        <w:rPr>
          <w:rFonts w:cs="Arial"/>
          <w:b/>
          <w:bCs/>
          <w:color w:val="FF0000"/>
          <w:sz w:val="22"/>
          <w:szCs w:val="22"/>
        </w:rPr>
        <w:t>Task:</w:t>
      </w:r>
    </w:p>
    <w:p w14:paraId="38AFE5AE" w14:textId="77777777" w:rsidR="00063934" w:rsidRPr="00272003" w:rsidRDefault="00063934" w:rsidP="00063934">
      <w:pPr>
        <w:pStyle w:val="ListParagraph"/>
        <w:numPr>
          <w:ilvl w:val="0"/>
          <w:numId w:val="37"/>
        </w:numPr>
        <w:rPr>
          <w:rFonts w:cs="Arial"/>
          <w:i/>
          <w:iCs/>
          <w:color w:val="FF0000"/>
          <w:sz w:val="22"/>
          <w:szCs w:val="22"/>
        </w:rPr>
      </w:pPr>
      <w:r w:rsidRPr="00272003">
        <w:rPr>
          <w:rFonts w:cs="Arial"/>
          <w:i/>
          <w:iCs/>
          <w:color w:val="FF0000"/>
          <w:sz w:val="22"/>
          <w:szCs w:val="22"/>
        </w:rPr>
        <w:t>Have you identified for each topic ‘high-interest, engaging materials’ that will be accessible to all pupils?</w:t>
      </w:r>
    </w:p>
    <w:p w14:paraId="4F0B27CA" w14:textId="77777777" w:rsidR="00063934" w:rsidRDefault="00063934" w:rsidP="00063934">
      <w:pPr>
        <w:rPr>
          <w:rFonts w:cs="Arial"/>
          <w:sz w:val="22"/>
          <w:szCs w:val="22"/>
        </w:rPr>
      </w:pPr>
    </w:p>
    <w:p w14:paraId="7A025994" w14:textId="77777777" w:rsidR="00063934" w:rsidRPr="009F3C0A" w:rsidRDefault="00063934" w:rsidP="00063934">
      <w:pPr>
        <w:rPr>
          <w:rFonts w:cs="Arial"/>
          <w:sz w:val="22"/>
          <w:szCs w:val="22"/>
        </w:rPr>
      </w:pPr>
    </w:p>
    <w:p w14:paraId="473383DE" w14:textId="77777777" w:rsidR="00063934" w:rsidRPr="00B2011C" w:rsidRDefault="00063934" w:rsidP="00063934">
      <w:pPr>
        <w:pStyle w:val="ListParagraph"/>
        <w:numPr>
          <w:ilvl w:val="0"/>
          <w:numId w:val="24"/>
        </w:numPr>
        <w:rPr>
          <w:rFonts w:cs="Arial"/>
          <w:sz w:val="22"/>
          <w:szCs w:val="22"/>
        </w:rPr>
      </w:pPr>
      <w:r w:rsidRPr="00B2011C">
        <w:rPr>
          <w:rFonts w:cs="Arial"/>
          <w:sz w:val="22"/>
          <w:szCs w:val="22"/>
        </w:rPr>
        <w:t>Less confident learners will benefit from having access to content of a time period prior to reading as this can motivate and support them when working through what may for them be challenging texts.</w:t>
      </w:r>
    </w:p>
    <w:p w14:paraId="1E56B44A" w14:textId="77777777" w:rsidR="00063934" w:rsidRDefault="00063934" w:rsidP="00063934">
      <w:pPr>
        <w:rPr>
          <w:rFonts w:cs="Arial"/>
          <w:sz w:val="22"/>
          <w:szCs w:val="22"/>
        </w:rPr>
      </w:pPr>
    </w:p>
    <w:p w14:paraId="7F4F5026" w14:textId="77777777" w:rsidR="00063934" w:rsidRDefault="00063934" w:rsidP="00063934">
      <w:pPr>
        <w:rPr>
          <w:rFonts w:cs="Arial"/>
          <w:b/>
          <w:bCs/>
          <w:color w:val="FF0000"/>
          <w:sz w:val="22"/>
          <w:szCs w:val="22"/>
        </w:rPr>
      </w:pPr>
      <w:r w:rsidRPr="009F3C0A">
        <w:rPr>
          <w:rFonts w:cs="Arial"/>
          <w:b/>
          <w:bCs/>
          <w:color w:val="FF0000"/>
          <w:sz w:val="22"/>
          <w:szCs w:val="22"/>
        </w:rPr>
        <w:t>Task:</w:t>
      </w:r>
    </w:p>
    <w:p w14:paraId="20C2B6C5" w14:textId="77777777" w:rsidR="00063934" w:rsidRPr="00272003" w:rsidRDefault="00063934" w:rsidP="00063934">
      <w:pPr>
        <w:pStyle w:val="ListParagraph"/>
        <w:numPr>
          <w:ilvl w:val="0"/>
          <w:numId w:val="24"/>
        </w:numPr>
        <w:rPr>
          <w:rFonts w:cs="Arial"/>
          <w:i/>
          <w:iCs/>
          <w:color w:val="FF0000"/>
          <w:sz w:val="22"/>
          <w:szCs w:val="22"/>
        </w:rPr>
      </w:pPr>
      <w:r w:rsidRPr="00272003">
        <w:rPr>
          <w:rFonts w:cs="Arial"/>
          <w:i/>
          <w:iCs/>
          <w:color w:val="FF0000"/>
          <w:sz w:val="22"/>
          <w:szCs w:val="22"/>
        </w:rPr>
        <w:t>How do you make available to all pupils resources to support them prior to the introduction of each new topic?</w:t>
      </w:r>
    </w:p>
    <w:p w14:paraId="68EA6BDF" w14:textId="77777777" w:rsidR="00063934" w:rsidRPr="00272003" w:rsidRDefault="00063934" w:rsidP="00063934">
      <w:pPr>
        <w:pStyle w:val="ListParagraph"/>
        <w:rPr>
          <w:rFonts w:cs="Arial"/>
          <w:color w:val="FF0000"/>
          <w:sz w:val="22"/>
          <w:szCs w:val="22"/>
        </w:rPr>
      </w:pPr>
    </w:p>
    <w:p w14:paraId="04392EB8" w14:textId="77777777" w:rsidR="00063934" w:rsidRPr="00B2011C" w:rsidRDefault="00063934" w:rsidP="00063934">
      <w:pPr>
        <w:rPr>
          <w:rFonts w:cs="Arial"/>
          <w:b/>
          <w:bCs/>
          <w:sz w:val="22"/>
          <w:szCs w:val="22"/>
        </w:rPr>
      </w:pPr>
      <w:r w:rsidRPr="00B2011C">
        <w:rPr>
          <w:rFonts w:cs="Arial"/>
          <w:b/>
          <w:bCs/>
          <w:sz w:val="22"/>
          <w:szCs w:val="22"/>
        </w:rPr>
        <w:t xml:space="preserve">Modelling and scaffolding are key components of an inclusive lesson. </w:t>
      </w:r>
    </w:p>
    <w:p w14:paraId="20C2011E" w14:textId="77777777" w:rsidR="00063934" w:rsidRPr="00272003" w:rsidRDefault="00063934" w:rsidP="00063934">
      <w:pPr>
        <w:pStyle w:val="ListParagraph"/>
        <w:numPr>
          <w:ilvl w:val="0"/>
          <w:numId w:val="24"/>
        </w:numPr>
        <w:rPr>
          <w:rFonts w:cs="Arial"/>
          <w:sz w:val="22"/>
          <w:szCs w:val="22"/>
        </w:rPr>
      </w:pPr>
      <w:r w:rsidRPr="00272003">
        <w:rPr>
          <w:rFonts w:cs="Arial"/>
          <w:sz w:val="22"/>
          <w:szCs w:val="22"/>
        </w:rPr>
        <w:t xml:space="preserve">Learners benefit from seeing the teacher model the application of for e.g. in </w:t>
      </w:r>
      <w:r w:rsidRPr="00C35EFC">
        <w:rPr>
          <w:rFonts w:cs="Arial"/>
          <w:b/>
          <w:bCs/>
          <w:color w:val="FF0000"/>
          <w:sz w:val="22"/>
          <w:szCs w:val="22"/>
        </w:rPr>
        <w:t xml:space="preserve">Art &amp; Design </w:t>
      </w:r>
      <w:r w:rsidRPr="00272003">
        <w:rPr>
          <w:rFonts w:cs="Arial"/>
          <w:sz w:val="22"/>
          <w:szCs w:val="22"/>
        </w:rPr>
        <w:t xml:space="preserve">of skills in connection with subject content and watching a teacher perform ‘live’ research and live writing. </w:t>
      </w:r>
    </w:p>
    <w:p w14:paraId="4DB19F2F" w14:textId="77777777" w:rsidR="00063934" w:rsidRPr="00272003" w:rsidRDefault="00063934" w:rsidP="00063934">
      <w:pPr>
        <w:pStyle w:val="ListParagraph"/>
        <w:numPr>
          <w:ilvl w:val="0"/>
          <w:numId w:val="24"/>
        </w:numPr>
        <w:rPr>
          <w:rFonts w:cs="Arial"/>
          <w:sz w:val="22"/>
          <w:szCs w:val="22"/>
        </w:rPr>
      </w:pPr>
      <w:r w:rsidRPr="00272003">
        <w:rPr>
          <w:rFonts w:cs="Arial"/>
          <w:sz w:val="22"/>
          <w:szCs w:val="22"/>
        </w:rPr>
        <w:t xml:space="preserve">A teacher / assistant ‘thinking aloud’ whilst modelling writing tasks can support learners when they progress to independent practice. </w:t>
      </w:r>
    </w:p>
    <w:p w14:paraId="3234AC43" w14:textId="77777777" w:rsidR="00063934" w:rsidRPr="00272003" w:rsidRDefault="00063934" w:rsidP="00063934">
      <w:pPr>
        <w:pStyle w:val="ListParagraph"/>
        <w:numPr>
          <w:ilvl w:val="0"/>
          <w:numId w:val="24"/>
        </w:numPr>
        <w:rPr>
          <w:rFonts w:cs="Arial"/>
          <w:sz w:val="22"/>
          <w:szCs w:val="22"/>
        </w:rPr>
      </w:pPr>
      <w:r w:rsidRPr="00272003">
        <w:rPr>
          <w:rFonts w:cs="Arial"/>
          <w:sz w:val="22"/>
          <w:szCs w:val="22"/>
        </w:rPr>
        <w:t xml:space="preserve">Modelling should be a planned part of every lesson, with further modelling and/or scaffolding as needed when identified through formative assessment in a lesson. </w:t>
      </w:r>
    </w:p>
    <w:p w14:paraId="29C1462E" w14:textId="77777777" w:rsidR="00063934" w:rsidRPr="005A616F" w:rsidRDefault="00063934" w:rsidP="00063934">
      <w:pPr>
        <w:rPr>
          <w:rFonts w:cs="Arial"/>
          <w:sz w:val="22"/>
          <w:szCs w:val="22"/>
        </w:rPr>
      </w:pPr>
    </w:p>
    <w:p w14:paraId="76AE2341" w14:textId="77777777" w:rsidR="00063934" w:rsidRPr="00272003" w:rsidRDefault="00063934" w:rsidP="00063934">
      <w:pPr>
        <w:pStyle w:val="ListParagraph"/>
        <w:numPr>
          <w:ilvl w:val="0"/>
          <w:numId w:val="24"/>
        </w:numPr>
        <w:rPr>
          <w:rFonts w:cs="Arial"/>
          <w:sz w:val="22"/>
          <w:szCs w:val="22"/>
        </w:rPr>
      </w:pPr>
      <w:r w:rsidRPr="00272003">
        <w:rPr>
          <w:rFonts w:cs="Arial"/>
          <w:sz w:val="22"/>
          <w:szCs w:val="22"/>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118B7EEF" w14:textId="77777777" w:rsidR="00063934" w:rsidRPr="00272003" w:rsidRDefault="00063934" w:rsidP="00063934">
      <w:pPr>
        <w:pStyle w:val="ListParagraph"/>
        <w:numPr>
          <w:ilvl w:val="0"/>
          <w:numId w:val="24"/>
        </w:numPr>
        <w:rPr>
          <w:rFonts w:cs="Arial"/>
          <w:sz w:val="22"/>
          <w:szCs w:val="22"/>
        </w:rPr>
      </w:pPr>
      <w:r w:rsidRPr="00272003">
        <w:rPr>
          <w:rFonts w:cs="Arial"/>
          <w:sz w:val="22"/>
          <w:szCs w:val="22"/>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2F91564A" w14:textId="77777777" w:rsidR="00063934" w:rsidRDefault="00063934" w:rsidP="00063934">
      <w:pPr>
        <w:rPr>
          <w:rFonts w:cs="Arial"/>
          <w:sz w:val="22"/>
          <w:szCs w:val="22"/>
        </w:rPr>
      </w:pPr>
    </w:p>
    <w:p w14:paraId="75A828F3" w14:textId="77777777" w:rsidR="00063934" w:rsidRDefault="00063934" w:rsidP="00063934">
      <w:pPr>
        <w:rPr>
          <w:rFonts w:cs="Arial"/>
          <w:b/>
          <w:bCs/>
          <w:color w:val="FF0000"/>
          <w:sz w:val="22"/>
          <w:szCs w:val="22"/>
        </w:rPr>
      </w:pPr>
      <w:r w:rsidRPr="00380C75">
        <w:rPr>
          <w:rFonts w:cs="Arial"/>
          <w:b/>
          <w:bCs/>
          <w:color w:val="FF0000"/>
          <w:sz w:val="22"/>
          <w:szCs w:val="22"/>
        </w:rPr>
        <w:t>Task:</w:t>
      </w:r>
    </w:p>
    <w:p w14:paraId="4F37EAD6" w14:textId="77777777" w:rsidR="00063934" w:rsidRPr="00272003" w:rsidRDefault="00063934" w:rsidP="00063934">
      <w:pPr>
        <w:pStyle w:val="ListParagraph"/>
        <w:numPr>
          <w:ilvl w:val="0"/>
          <w:numId w:val="38"/>
        </w:numPr>
        <w:rPr>
          <w:rFonts w:cs="Arial"/>
          <w:i/>
          <w:iCs/>
          <w:color w:val="FF0000"/>
          <w:sz w:val="22"/>
          <w:szCs w:val="22"/>
        </w:rPr>
      </w:pPr>
      <w:r w:rsidRPr="00272003">
        <w:rPr>
          <w:rFonts w:cs="Arial"/>
          <w:i/>
          <w:iCs/>
          <w:color w:val="FF0000"/>
          <w:sz w:val="22"/>
          <w:szCs w:val="22"/>
        </w:rPr>
        <w:t>Have you identified what ‘may be’ the common misconceptions that teachers and assistants need to be aware of prior to the start of each new topic?</w:t>
      </w:r>
      <w:r>
        <w:rPr>
          <w:rFonts w:cs="Arial"/>
          <w:i/>
          <w:iCs/>
          <w:color w:val="FF0000"/>
          <w:sz w:val="22"/>
          <w:szCs w:val="22"/>
        </w:rPr>
        <w:t xml:space="preserve"> (e.g. in </w:t>
      </w:r>
      <w:r w:rsidRPr="00C35EFC">
        <w:rPr>
          <w:rFonts w:cs="Arial"/>
          <w:b/>
          <w:bCs/>
          <w:i/>
          <w:iCs/>
          <w:color w:val="FF0000"/>
          <w:sz w:val="22"/>
          <w:szCs w:val="22"/>
        </w:rPr>
        <w:t>Geography</w:t>
      </w:r>
      <w:r>
        <w:rPr>
          <w:rFonts w:cs="Arial"/>
          <w:i/>
          <w:iCs/>
          <w:color w:val="FF0000"/>
          <w:sz w:val="22"/>
          <w:szCs w:val="22"/>
        </w:rPr>
        <w:t xml:space="preserve"> it’s not uncommon for pupils to be clear about the differences between: ocean; sea &amp; channel. In </w:t>
      </w:r>
      <w:r w:rsidRPr="00C35EFC">
        <w:rPr>
          <w:rFonts w:cs="Arial"/>
          <w:b/>
          <w:bCs/>
          <w:i/>
          <w:iCs/>
          <w:color w:val="FF0000"/>
          <w:sz w:val="22"/>
          <w:szCs w:val="22"/>
        </w:rPr>
        <w:t>Science</w:t>
      </w:r>
      <w:r>
        <w:rPr>
          <w:rFonts w:cs="Arial"/>
          <w:i/>
          <w:iCs/>
          <w:color w:val="FF0000"/>
          <w:sz w:val="22"/>
          <w:szCs w:val="22"/>
        </w:rPr>
        <w:t>, it is frequently: permeable; porous; pervious &amp; absorbant.)</w:t>
      </w:r>
    </w:p>
    <w:p w14:paraId="2F38F79F" w14:textId="77777777" w:rsidR="00063934" w:rsidRPr="005A616F" w:rsidRDefault="00063934" w:rsidP="00063934">
      <w:pPr>
        <w:rPr>
          <w:rFonts w:cs="Arial"/>
          <w:sz w:val="22"/>
          <w:szCs w:val="22"/>
        </w:rPr>
      </w:pPr>
    </w:p>
    <w:p w14:paraId="37806D79" w14:textId="77777777" w:rsidR="00063934" w:rsidRPr="00C35EFC" w:rsidRDefault="00063934" w:rsidP="00063934">
      <w:pPr>
        <w:rPr>
          <w:rFonts w:cs="Arial"/>
          <w:b/>
          <w:bCs/>
          <w:sz w:val="22"/>
          <w:szCs w:val="22"/>
        </w:rPr>
      </w:pPr>
      <w:r w:rsidRPr="00C35EFC">
        <w:rPr>
          <w:rFonts w:cs="Arial"/>
          <w:b/>
          <w:bCs/>
          <w:sz w:val="22"/>
          <w:szCs w:val="22"/>
        </w:rPr>
        <w:t xml:space="preserve">Teaching strategies that can support learners in answering whole-class questions in lessons are: </w:t>
      </w:r>
    </w:p>
    <w:p w14:paraId="54F48536"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t xml:space="preserve">Additional processing time, e.g. provide questions to learners in advance of the discussion • Visual prompts </w:t>
      </w:r>
    </w:p>
    <w:p w14:paraId="43A742AE"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t xml:space="preserve">Co-constructing answers with peers, e.g. Think - Pair - Share </w:t>
      </w:r>
    </w:p>
    <w:p w14:paraId="02B5F3CB"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t xml:space="preserve">Pre-teaching content ahead of the lesson </w:t>
      </w:r>
    </w:p>
    <w:p w14:paraId="19565969"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lastRenderedPageBreak/>
        <w:t xml:space="preserve">Mixed-ability groupings </w:t>
      </w:r>
    </w:p>
    <w:p w14:paraId="20B0E080"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t xml:space="preserve">Communication aids </w:t>
      </w:r>
    </w:p>
    <w:p w14:paraId="3CA14054" w14:textId="77777777" w:rsidR="00063934" w:rsidRPr="005A616F" w:rsidRDefault="00063934" w:rsidP="00063934">
      <w:pPr>
        <w:pStyle w:val="ListParagraph"/>
        <w:numPr>
          <w:ilvl w:val="0"/>
          <w:numId w:val="25"/>
        </w:numPr>
        <w:rPr>
          <w:rFonts w:cs="Arial"/>
          <w:sz w:val="22"/>
          <w:szCs w:val="22"/>
        </w:rPr>
      </w:pPr>
      <w:r w:rsidRPr="005A616F">
        <w:rPr>
          <w:rFonts w:cs="Arial"/>
          <w:sz w:val="22"/>
          <w:szCs w:val="22"/>
        </w:rPr>
        <w:t xml:space="preserve">Sentence frames and/or sentence starters with explicit reference to language function (specific to </w:t>
      </w:r>
      <w:r>
        <w:rPr>
          <w:rFonts w:cs="Arial"/>
          <w:b/>
          <w:bCs/>
          <w:color w:val="FF0000"/>
          <w:sz w:val="22"/>
          <w:szCs w:val="22"/>
        </w:rPr>
        <w:t>S</w:t>
      </w:r>
      <w:r w:rsidRPr="00C35EFC">
        <w:rPr>
          <w:rFonts w:cs="Arial"/>
          <w:b/>
          <w:bCs/>
          <w:color w:val="FF0000"/>
          <w:sz w:val="22"/>
          <w:szCs w:val="22"/>
        </w:rPr>
        <w:t>cientific</w:t>
      </w:r>
      <w:r w:rsidRPr="005A616F">
        <w:rPr>
          <w:rFonts w:cs="Arial"/>
          <w:sz w:val="22"/>
          <w:szCs w:val="22"/>
        </w:rPr>
        <w:t xml:space="preserve"> skills, e.g. hypothesising, summarising, evidencing).</w:t>
      </w:r>
    </w:p>
    <w:p w14:paraId="112DA857" w14:textId="77777777" w:rsidR="00063934" w:rsidRPr="005A616F" w:rsidRDefault="00063934" w:rsidP="00063934">
      <w:pPr>
        <w:rPr>
          <w:rFonts w:cs="Arial"/>
          <w:sz w:val="22"/>
          <w:szCs w:val="22"/>
        </w:rPr>
      </w:pPr>
    </w:p>
    <w:p w14:paraId="1F9FD292" w14:textId="77777777" w:rsidR="00063934" w:rsidRPr="005A616F" w:rsidRDefault="00063934" w:rsidP="00063934">
      <w:pPr>
        <w:rPr>
          <w:rFonts w:cs="Arial"/>
          <w:b/>
          <w:bCs/>
          <w:sz w:val="22"/>
          <w:szCs w:val="22"/>
        </w:rPr>
      </w:pPr>
      <w:r w:rsidRPr="005A616F">
        <w:rPr>
          <w:rFonts w:cs="Arial"/>
          <w:b/>
          <w:bCs/>
          <w:sz w:val="22"/>
          <w:szCs w:val="22"/>
        </w:rPr>
        <w:t xml:space="preserve">Strategies to Scaffold Learning </w:t>
      </w:r>
    </w:p>
    <w:p w14:paraId="515DF105" w14:textId="77777777" w:rsidR="00063934" w:rsidRPr="005A616F" w:rsidRDefault="00063934" w:rsidP="00063934">
      <w:pPr>
        <w:rPr>
          <w:rFonts w:cs="Arial"/>
          <w:sz w:val="22"/>
          <w:szCs w:val="22"/>
        </w:rPr>
      </w:pPr>
      <w:r w:rsidRPr="005A616F">
        <w:rPr>
          <w:rFonts w:cs="Arial"/>
          <w:sz w:val="22"/>
          <w:szCs w:val="22"/>
        </w:rPr>
        <w:t xml:space="preserve">How </w:t>
      </w:r>
      <w:r>
        <w:rPr>
          <w:rFonts w:cs="Arial"/>
          <w:sz w:val="22"/>
          <w:szCs w:val="22"/>
        </w:rPr>
        <w:t xml:space="preserve">to </w:t>
      </w:r>
      <w:r w:rsidRPr="005A616F">
        <w:rPr>
          <w:rFonts w:cs="Arial"/>
          <w:sz w:val="22"/>
          <w:szCs w:val="22"/>
        </w:rPr>
        <w:t xml:space="preserve">support learners who struggle to access lessons because of literacy difficulties? </w:t>
      </w:r>
    </w:p>
    <w:p w14:paraId="1BF43FAF" w14:textId="77777777" w:rsidR="00063934" w:rsidRPr="005A616F" w:rsidRDefault="00063934" w:rsidP="00063934">
      <w:pPr>
        <w:pStyle w:val="ListParagraph"/>
        <w:numPr>
          <w:ilvl w:val="0"/>
          <w:numId w:val="26"/>
        </w:numPr>
        <w:rPr>
          <w:rFonts w:cs="Arial"/>
          <w:sz w:val="22"/>
          <w:szCs w:val="22"/>
        </w:rPr>
      </w:pPr>
      <w:r w:rsidRPr="005A616F">
        <w:rPr>
          <w:rFonts w:cs="Arial"/>
          <w:sz w:val="22"/>
          <w:szCs w:val="22"/>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043BE183" w14:textId="77777777" w:rsidR="00063934" w:rsidRPr="005A616F" w:rsidRDefault="00063934" w:rsidP="00063934">
      <w:pPr>
        <w:pStyle w:val="ListParagraph"/>
        <w:numPr>
          <w:ilvl w:val="0"/>
          <w:numId w:val="26"/>
        </w:numPr>
        <w:rPr>
          <w:rFonts w:cs="Arial"/>
          <w:sz w:val="22"/>
          <w:szCs w:val="22"/>
        </w:rPr>
      </w:pPr>
      <w:r w:rsidRPr="005A616F">
        <w:rPr>
          <w:rFonts w:cs="Arial"/>
          <w:sz w:val="22"/>
          <w:szCs w:val="22"/>
        </w:rPr>
        <w:t xml:space="preserve">Provide sentence starters and key word banks, ideally as a generic ‘literacy mat’ which can be used alongside knowledge organisers to embed common styles of geographical writing. </w:t>
      </w:r>
    </w:p>
    <w:p w14:paraId="08471644" w14:textId="77777777" w:rsidR="00063934" w:rsidRDefault="00063934" w:rsidP="00063934">
      <w:pPr>
        <w:pStyle w:val="ListParagraph"/>
        <w:numPr>
          <w:ilvl w:val="0"/>
          <w:numId w:val="26"/>
        </w:numPr>
        <w:rPr>
          <w:rFonts w:cs="Arial"/>
          <w:sz w:val="22"/>
          <w:szCs w:val="22"/>
        </w:rPr>
      </w:pPr>
      <w:r w:rsidRPr="005A616F">
        <w:rPr>
          <w:rFonts w:cs="Arial"/>
          <w:sz w:val="22"/>
          <w:szCs w:val="22"/>
        </w:rPr>
        <w:t>As evaluation is a key skill it should be built in</w:t>
      </w:r>
      <w:r>
        <w:rPr>
          <w:rFonts w:cs="Arial"/>
          <w:sz w:val="22"/>
          <w:szCs w:val="22"/>
        </w:rPr>
        <w:t xml:space="preserve">to all topics. </w:t>
      </w:r>
      <w:r w:rsidRPr="005A616F">
        <w:rPr>
          <w:rFonts w:cs="Arial"/>
          <w:sz w:val="22"/>
          <w:szCs w:val="22"/>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2A2DE09B" w14:textId="77777777" w:rsidR="00063934" w:rsidRDefault="00063934" w:rsidP="00063934">
      <w:pPr>
        <w:pStyle w:val="ListParagraph"/>
        <w:numPr>
          <w:ilvl w:val="0"/>
          <w:numId w:val="26"/>
        </w:numPr>
        <w:rPr>
          <w:rFonts w:cs="Arial"/>
          <w:sz w:val="22"/>
          <w:szCs w:val="22"/>
        </w:rPr>
      </w:pPr>
      <w:r w:rsidRPr="005A616F">
        <w:rPr>
          <w:rFonts w:cs="Arial"/>
          <w:sz w:val="22"/>
          <w:szCs w:val="22"/>
        </w:rPr>
        <w:t xml:space="preserve">Remember that </w:t>
      </w:r>
      <w:r w:rsidRPr="00C35EFC">
        <w:rPr>
          <w:rFonts w:cs="Arial"/>
          <w:b/>
          <w:bCs/>
          <w:color w:val="FF0000"/>
          <w:sz w:val="22"/>
          <w:szCs w:val="22"/>
        </w:rPr>
        <w:t>Historical;</w:t>
      </w:r>
      <w:r>
        <w:rPr>
          <w:rFonts w:cs="Arial"/>
          <w:sz w:val="22"/>
          <w:szCs w:val="22"/>
        </w:rPr>
        <w:t xml:space="preserve"> </w:t>
      </w:r>
      <w:r>
        <w:rPr>
          <w:rFonts w:cs="Arial"/>
          <w:b/>
          <w:bCs/>
          <w:color w:val="FF0000"/>
          <w:sz w:val="22"/>
          <w:szCs w:val="22"/>
        </w:rPr>
        <w:t>G</w:t>
      </w:r>
      <w:r w:rsidRPr="00C35EFC">
        <w:rPr>
          <w:rFonts w:cs="Arial"/>
          <w:b/>
          <w:bCs/>
          <w:color w:val="FF0000"/>
          <w:sz w:val="22"/>
          <w:szCs w:val="22"/>
        </w:rPr>
        <w:t>eographical</w:t>
      </w:r>
      <w:r w:rsidRPr="005A616F">
        <w:rPr>
          <w:rFonts w:cs="Arial"/>
          <w:sz w:val="22"/>
          <w:szCs w:val="22"/>
        </w:rPr>
        <w:t xml:space="preserve"> </w:t>
      </w:r>
      <w:r w:rsidRPr="00C35EFC">
        <w:rPr>
          <w:rFonts w:cs="Arial"/>
          <w:b/>
          <w:bCs/>
          <w:color w:val="FF0000"/>
          <w:sz w:val="22"/>
          <w:szCs w:val="22"/>
        </w:rPr>
        <w:t>&amp; Scientific</w:t>
      </w:r>
      <w:r w:rsidRPr="00C35EFC">
        <w:rPr>
          <w:rFonts w:cs="Arial"/>
          <w:color w:val="FF0000"/>
          <w:sz w:val="22"/>
          <w:szCs w:val="22"/>
        </w:rPr>
        <w:t xml:space="preserve"> </w:t>
      </w:r>
      <w:r w:rsidRPr="005A616F">
        <w:rPr>
          <w:rFonts w:cs="Arial"/>
          <w:sz w:val="22"/>
          <w:szCs w:val="22"/>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3D0E7319" w14:textId="77777777" w:rsidR="00063934" w:rsidRPr="00C35EFC" w:rsidRDefault="00063934" w:rsidP="00063934">
      <w:pPr>
        <w:pStyle w:val="ListParagraph"/>
        <w:numPr>
          <w:ilvl w:val="0"/>
          <w:numId w:val="26"/>
        </w:numPr>
        <w:rPr>
          <w:rFonts w:cs="Arial"/>
          <w:b/>
          <w:bCs/>
          <w:color w:val="FF0000"/>
          <w:sz w:val="22"/>
          <w:szCs w:val="22"/>
        </w:rPr>
      </w:pPr>
      <w:r w:rsidRPr="005A616F">
        <w:rPr>
          <w:rFonts w:cs="Arial"/>
          <w:sz w:val="22"/>
          <w:szCs w:val="22"/>
        </w:rPr>
        <w:t>Provide visual aids to enable learners to identify</w:t>
      </w:r>
      <w:r>
        <w:rPr>
          <w:rFonts w:cs="Arial"/>
          <w:sz w:val="22"/>
          <w:szCs w:val="22"/>
        </w:rPr>
        <w:t xml:space="preserve">, for e.g. in </w:t>
      </w:r>
      <w:r w:rsidRPr="00C35EFC">
        <w:rPr>
          <w:rFonts w:cs="Arial"/>
          <w:b/>
          <w:bCs/>
          <w:color w:val="FF0000"/>
          <w:sz w:val="22"/>
          <w:szCs w:val="22"/>
        </w:rPr>
        <w:t xml:space="preserve">Art &amp; Design:  </w:t>
      </w:r>
      <w:r w:rsidRPr="00C35EFC">
        <w:rPr>
          <w:rFonts w:cs="Arial"/>
          <w:color w:val="FF0000"/>
          <w:sz w:val="22"/>
          <w:szCs w:val="22"/>
        </w:rPr>
        <w:t>artists and their work, as well as to identify equipment and media</w:t>
      </w:r>
      <w:r>
        <w:rPr>
          <w:rFonts w:cs="Arial"/>
          <w:b/>
          <w:bCs/>
          <w:color w:val="FF0000"/>
          <w:sz w:val="22"/>
          <w:szCs w:val="22"/>
        </w:rPr>
        <w:t xml:space="preserve">; Design &amp; Technology – </w:t>
      </w:r>
      <w:r w:rsidRPr="00C35EFC">
        <w:rPr>
          <w:rFonts w:cs="Arial"/>
          <w:color w:val="FF0000"/>
          <w:sz w:val="22"/>
          <w:szCs w:val="22"/>
        </w:rPr>
        <w:t>the tools and techniques they will be expected to use / perform</w:t>
      </w:r>
      <w:r>
        <w:rPr>
          <w:rFonts w:cs="Arial"/>
          <w:b/>
          <w:bCs/>
          <w:color w:val="FF0000"/>
          <w:sz w:val="22"/>
          <w:szCs w:val="22"/>
        </w:rPr>
        <w:t xml:space="preserve">; Geography – </w:t>
      </w:r>
      <w:r w:rsidRPr="00C35EFC">
        <w:rPr>
          <w:rFonts w:cs="Arial"/>
          <w:color w:val="FF0000"/>
          <w:sz w:val="22"/>
          <w:szCs w:val="22"/>
        </w:rPr>
        <w:t>rivers around the world; different building styles and materials / rural and urban environments;</w:t>
      </w:r>
      <w:r>
        <w:rPr>
          <w:rFonts w:cs="Arial"/>
          <w:b/>
          <w:bCs/>
          <w:color w:val="FF0000"/>
          <w:sz w:val="22"/>
          <w:szCs w:val="22"/>
        </w:rPr>
        <w:t xml:space="preserve"> History – </w:t>
      </w:r>
      <w:r w:rsidRPr="00C35EFC">
        <w:rPr>
          <w:rFonts w:cs="Arial"/>
          <w:color w:val="FF0000"/>
          <w:sz w:val="22"/>
          <w:szCs w:val="22"/>
        </w:rPr>
        <w:t>images of where in the world specific events took place and of the people involved</w:t>
      </w:r>
      <w:r>
        <w:rPr>
          <w:rFonts w:cs="Arial"/>
          <w:b/>
          <w:bCs/>
          <w:color w:val="FF0000"/>
          <w:sz w:val="22"/>
          <w:szCs w:val="22"/>
        </w:rPr>
        <w:t>.</w:t>
      </w:r>
    </w:p>
    <w:p w14:paraId="6E626949" w14:textId="77777777" w:rsidR="00063934" w:rsidRDefault="00063934" w:rsidP="00063934">
      <w:pPr>
        <w:pStyle w:val="ListParagraph"/>
        <w:numPr>
          <w:ilvl w:val="0"/>
          <w:numId w:val="26"/>
        </w:numPr>
        <w:rPr>
          <w:rFonts w:cs="Arial"/>
          <w:sz w:val="22"/>
          <w:szCs w:val="22"/>
        </w:rPr>
      </w:pPr>
      <w:r w:rsidRPr="005A616F">
        <w:rPr>
          <w:rFonts w:cs="Arial"/>
          <w:sz w:val="22"/>
          <w:szCs w:val="22"/>
        </w:rPr>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506E023D" w14:textId="77777777" w:rsidR="00063934" w:rsidRPr="00512CDB" w:rsidRDefault="00063934" w:rsidP="00063934">
      <w:pPr>
        <w:pStyle w:val="ListParagraph"/>
        <w:numPr>
          <w:ilvl w:val="0"/>
          <w:numId w:val="26"/>
        </w:numPr>
        <w:rPr>
          <w:rFonts w:cs="Arial"/>
          <w:color w:val="FF0000"/>
          <w:sz w:val="22"/>
          <w:szCs w:val="22"/>
        </w:rPr>
      </w:pPr>
      <w:r w:rsidRPr="005A616F">
        <w:rPr>
          <w:rFonts w:cs="Arial"/>
          <w:sz w:val="22"/>
          <w:szCs w:val="22"/>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cs="Arial"/>
          <w:sz w:val="22"/>
          <w:szCs w:val="22"/>
        </w:rPr>
        <w:t xml:space="preserve">below, Figure 1, page 4. </w:t>
      </w:r>
      <w:r w:rsidRPr="00512CDB">
        <w:rPr>
          <w:rFonts w:cs="Arial"/>
          <w:color w:val="FF0000"/>
          <w:sz w:val="22"/>
          <w:szCs w:val="22"/>
        </w:rPr>
        <w:t>(Figure 2 on page 5 is a task for the subject leader to complete)</w:t>
      </w:r>
    </w:p>
    <w:p w14:paraId="2758CD95" w14:textId="77777777" w:rsidR="00063934" w:rsidRDefault="00063934" w:rsidP="00063934">
      <w:pPr>
        <w:rPr>
          <w:rFonts w:cs="Arial"/>
          <w:sz w:val="22"/>
          <w:szCs w:val="22"/>
        </w:rPr>
      </w:pPr>
    </w:p>
    <w:p w14:paraId="14D3846E" w14:textId="77777777" w:rsidR="00063934" w:rsidRDefault="00063934" w:rsidP="00063934">
      <w:pPr>
        <w:rPr>
          <w:rFonts w:cs="Arial"/>
          <w:sz w:val="22"/>
          <w:szCs w:val="22"/>
        </w:rPr>
      </w:pPr>
    </w:p>
    <w:p w14:paraId="118C2563" w14:textId="77777777" w:rsidR="00063934" w:rsidRDefault="00063934" w:rsidP="00063934">
      <w:pPr>
        <w:rPr>
          <w:rFonts w:cs="Arial"/>
          <w:sz w:val="22"/>
          <w:szCs w:val="22"/>
        </w:rPr>
      </w:pPr>
    </w:p>
    <w:p w14:paraId="48830DFF" w14:textId="77777777" w:rsidR="00063934" w:rsidRDefault="00063934" w:rsidP="00063934">
      <w:pPr>
        <w:rPr>
          <w:rFonts w:cs="Arial"/>
          <w:sz w:val="22"/>
          <w:szCs w:val="22"/>
        </w:rPr>
      </w:pPr>
    </w:p>
    <w:p w14:paraId="66BCD0F7" w14:textId="77777777" w:rsidR="00063934" w:rsidRDefault="00063934" w:rsidP="00063934">
      <w:pPr>
        <w:rPr>
          <w:rFonts w:cs="Arial"/>
          <w:sz w:val="22"/>
          <w:szCs w:val="22"/>
        </w:rPr>
      </w:pPr>
    </w:p>
    <w:p w14:paraId="74A9920F" w14:textId="77777777" w:rsidR="00063934" w:rsidRDefault="00063934" w:rsidP="00063934">
      <w:pPr>
        <w:rPr>
          <w:rFonts w:cs="Arial"/>
          <w:sz w:val="22"/>
          <w:szCs w:val="22"/>
        </w:rPr>
      </w:pPr>
    </w:p>
    <w:p w14:paraId="28552CBB" w14:textId="77777777" w:rsidR="00063934" w:rsidRDefault="00063934" w:rsidP="00063934">
      <w:pPr>
        <w:rPr>
          <w:rFonts w:cs="Arial"/>
          <w:sz w:val="22"/>
          <w:szCs w:val="22"/>
        </w:rPr>
      </w:pPr>
    </w:p>
    <w:p w14:paraId="66A1CF55" w14:textId="77777777" w:rsidR="00063934" w:rsidRDefault="00063934" w:rsidP="00063934">
      <w:pPr>
        <w:rPr>
          <w:rFonts w:cs="Arial"/>
          <w:sz w:val="22"/>
          <w:szCs w:val="22"/>
        </w:rPr>
      </w:pPr>
    </w:p>
    <w:p w14:paraId="689BE211" w14:textId="77777777" w:rsidR="00063934" w:rsidRDefault="00063934" w:rsidP="00063934">
      <w:pPr>
        <w:rPr>
          <w:rFonts w:cs="Arial"/>
          <w:sz w:val="22"/>
          <w:szCs w:val="22"/>
        </w:rPr>
      </w:pPr>
    </w:p>
    <w:p w14:paraId="3F3C9F7C" w14:textId="77777777" w:rsidR="00063934" w:rsidRDefault="00063934" w:rsidP="00063934">
      <w:pPr>
        <w:rPr>
          <w:rFonts w:cs="Arial"/>
          <w:sz w:val="22"/>
          <w:szCs w:val="22"/>
        </w:rPr>
      </w:pPr>
    </w:p>
    <w:p w14:paraId="13BF34D0" w14:textId="77777777" w:rsidR="00063934" w:rsidRDefault="00063934" w:rsidP="00063934">
      <w:pPr>
        <w:rPr>
          <w:rFonts w:cs="Arial"/>
          <w:sz w:val="22"/>
          <w:szCs w:val="22"/>
        </w:rPr>
      </w:pPr>
    </w:p>
    <w:p w14:paraId="2959BE18" w14:textId="77777777" w:rsidR="00063934" w:rsidRPr="005A616F" w:rsidRDefault="00063934" w:rsidP="00063934">
      <w:pPr>
        <w:rPr>
          <w:rFonts w:cs="Arial"/>
          <w:b/>
          <w:bCs/>
          <w:sz w:val="22"/>
          <w:szCs w:val="22"/>
        </w:rPr>
      </w:pPr>
      <w:r>
        <w:rPr>
          <w:rFonts w:cs="Arial"/>
          <w:b/>
          <w:bCs/>
        </w:rPr>
        <w:t xml:space="preserve">Figure 1: </w:t>
      </w:r>
      <w:r w:rsidRPr="005A616F">
        <w:rPr>
          <w:rFonts w:cs="Arial"/>
          <w:b/>
          <w:bCs/>
        </w:rPr>
        <w:t>Highly Intentional Process - Guided reading in Geography Lessons</w:t>
      </w:r>
    </w:p>
    <w:tbl>
      <w:tblPr>
        <w:tblStyle w:val="TableGrid"/>
        <w:tblW w:w="0" w:type="auto"/>
        <w:tblLook w:val="04A0" w:firstRow="1" w:lastRow="0" w:firstColumn="1" w:lastColumn="0" w:noHBand="0" w:noVBand="1"/>
      </w:tblPr>
      <w:tblGrid>
        <w:gridCol w:w="1568"/>
        <w:gridCol w:w="2925"/>
        <w:gridCol w:w="1986"/>
        <w:gridCol w:w="1811"/>
      </w:tblGrid>
      <w:tr w:rsidR="00063934" w:rsidRPr="005A616F" w14:paraId="6F660753" w14:textId="77777777" w:rsidTr="00031D00">
        <w:tc>
          <w:tcPr>
            <w:tcW w:w="1696" w:type="dxa"/>
          </w:tcPr>
          <w:p w14:paraId="72DE70D6" w14:textId="77777777" w:rsidR="00063934" w:rsidRPr="005A616F" w:rsidRDefault="00063934" w:rsidP="00031D00">
            <w:pPr>
              <w:rPr>
                <w:b/>
                <w:bCs/>
              </w:rPr>
            </w:pPr>
            <w:r w:rsidRPr="005A616F">
              <w:rPr>
                <w:b/>
                <w:bCs/>
              </w:rPr>
              <w:t>HIP stage</w:t>
            </w:r>
          </w:p>
        </w:tc>
        <w:tc>
          <w:tcPr>
            <w:tcW w:w="3261" w:type="dxa"/>
          </w:tcPr>
          <w:p w14:paraId="5A9BC4F1" w14:textId="77777777" w:rsidR="00063934" w:rsidRPr="005A616F" w:rsidRDefault="00063934" w:rsidP="00031D00">
            <w:pPr>
              <w:rPr>
                <w:b/>
                <w:bCs/>
              </w:rPr>
            </w:pPr>
            <w:r w:rsidRPr="005A616F">
              <w:rPr>
                <w:b/>
                <w:bCs/>
              </w:rPr>
              <w:t xml:space="preserve">Activity </w:t>
            </w:r>
          </w:p>
        </w:tc>
        <w:tc>
          <w:tcPr>
            <w:tcW w:w="2126" w:type="dxa"/>
          </w:tcPr>
          <w:p w14:paraId="24DF2D7D" w14:textId="77777777" w:rsidR="00063934" w:rsidRPr="005A616F" w:rsidRDefault="00063934" w:rsidP="00031D00">
            <w:pPr>
              <w:rPr>
                <w:b/>
                <w:bCs/>
              </w:rPr>
            </w:pPr>
            <w:r w:rsidRPr="005A616F">
              <w:rPr>
                <w:b/>
                <w:bCs/>
              </w:rPr>
              <w:t>Rationale/ notes</w:t>
            </w:r>
          </w:p>
        </w:tc>
        <w:tc>
          <w:tcPr>
            <w:tcW w:w="1933" w:type="dxa"/>
          </w:tcPr>
          <w:p w14:paraId="20E0E962" w14:textId="77777777" w:rsidR="00063934" w:rsidRPr="005A616F" w:rsidRDefault="00063934" w:rsidP="00031D00">
            <w:pPr>
              <w:rPr>
                <w:b/>
                <w:bCs/>
              </w:rPr>
            </w:pPr>
            <w:r w:rsidRPr="005A616F">
              <w:rPr>
                <w:b/>
                <w:bCs/>
              </w:rPr>
              <w:t>Sample Language</w:t>
            </w:r>
          </w:p>
        </w:tc>
      </w:tr>
      <w:tr w:rsidR="00063934" w:rsidRPr="00031B09" w14:paraId="2A598275" w14:textId="77777777" w:rsidTr="00031D00">
        <w:tc>
          <w:tcPr>
            <w:tcW w:w="1696" w:type="dxa"/>
          </w:tcPr>
          <w:p w14:paraId="3833FA3B" w14:textId="77777777" w:rsidR="00063934" w:rsidRPr="00031B09" w:rsidRDefault="00063934" w:rsidP="00031D00">
            <w:pPr>
              <w:rPr>
                <w:sz w:val="18"/>
                <w:szCs w:val="18"/>
              </w:rPr>
            </w:pPr>
            <w:r w:rsidRPr="00031B09">
              <w:rPr>
                <w:sz w:val="18"/>
                <w:szCs w:val="18"/>
              </w:rPr>
              <w:t>0: Homework to learn vocabulary (1 week before the reading)</w:t>
            </w:r>
          </w:p>
        </w:tc>
        <w:tc>
          <w:tcPr>
            <w:tcW w:w="3261" w:type="dxa"/>
          </w:tcPr>
          <w:p w14:paraId="3D1385AC" w14:textId="77777777" w:rsidR="00063934" w:rsidRPr="00031B09" w:rsidRDefault="00063934" w:rsidP="00031D00">
            <w:pPr>
              <w:rPr>
                <w:sz w:val="18"/>
                <w:szCs w:val="18"/>
              </w:rPr>
            </w:pPr>
            <w:r w:rsidRPr="00031B09">
              <w:rPr>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30FBE1F7" w14:textId="77777777" w:rsidR="00063934" w:rsidRPr="00031B09" w:rsidRDefault="00063934" w:rsidP="00031D00">
            <w:pPr>
              <w:rPr>
                <w:sz w:val="18"/>
                <w:szCs w:val="18"/>
              </w:rPr>
            </w:pPr>
            <w:r w:rsidRPr="00031B09">
              <w:rPr>
                <w:sz w:val="18"/>
                <w:szCs w:val="18"/>
              </w:rPr>
              <w:t>This reduces the cognitive load for the students when the reading happens in class, and enables them to have a deeper understanding of the text as it is read</w:t>
            </w:r>
          </w:p>
        </w:tc>
        <w:tc>
          <w:tcPr>
            <w:tcW w:w="1933" w:type="dxa"/>
          </w:tcPr>
          <w:p w14:paraId="4A188956" w14:textId="77777777" w:rsidR="00063934" w:rsidRPr="00031B09" w:rsidRDefault="00063934" w:rsidP="00031D00">
            <w:pPr>
              <w:rPr>
                <w:sz w:val="18"/>
                <w:szCs w:val="18"/>
              </w:rPr>
            </w:pPr>
            <w:r w:rsidRPr="00031B09">
              <w:rPr>
                <w:sz w:val="18"/>
                <w:szCs w:val="18"/>
              </w:rPr>
              <w:t xml:space="preserve">This homework is important so that we can make the most of the reading time next week. It will also enable you to tackle the task we do following the reading and succeed with this. </w:t>
            </w:r>
          </w:p>
        </w:tc>
      </w:tr>
      <w:tr w:rsidR="00063934" w:rsidRPr="00031B09" w14:paraId="77061CFA" w14:textId="77777777" w:rsidTr="00031D00">
        <w:tc>
          <w:tcPr>
            <w:tcW w:w="1696" w:type="dxa"/>
          </w:tcPr>
          <w:p w14:paraId="46EE90A7" w14:textId="77777777" w:rsidR="00063934" w:rsidRPr="00031B09" w:rsidRDefault="00063934" w:rsidP="00031D00">
            <w:pPr>
              <w:rPr>
                <w:sz w:val="18"/>
                <w:szCs w:val="18"/>
              </w:rPr>
            </w:pPr>
            <w:r w:rsidRPr="00031B09">
              <w:rPr>
                <w:sz w:val="18"/>
                <w:szCs w:val="18"/>
              </w:rPr>
              <w:t>1: Pre-teach vocabulary (1-3 mins max - be careful not to spend too long)</w:t>
            </w:r>
          </w:p>
        </w:tc>
        <w:tc>
          <w:tcPr>
            <w:tcW w:w="3261" w:type="dxa"/>
          </w:tcPr>
          <w:p w14:paraId="493041D1" w14:textId="77777777" w:rsidR="00063934" w:rsidRPr="00031B09" w:rsidRDefault="00063934" w:rsidP="00031D00">
            <w:pPr>
              <w:rPr>
                <w:sz w:val="18"/>
                <w:szCs w:val="18"/>
              </w:rPr>
            </w:pPr>
            <w:r w:rsidRPr="00031B09">
              <w:rPr>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5B59BF06" w14:textId="77777777" w:rsidR="00063934" w:rsidRPr="00031B09" w:rsidRDefault="00063934" w:rsidP="00031D00">
            <w:pPr>
              <w:rPr>
                <w:sz w:val="18"/>
                <w:szCs w:val="18"/>
              </w:rPr>
            </w:pPr>
            <w:r w:rsidRPr="00031B09">
              <w:rPr>
                <w:sz w:val="18"/>
                <w:szCs w:val="18"/>
              </w:rPr>
              <w:t>Teach briskly - limit the number of questions. Word choice and definitions must be preprepared - it is very difficult to make up on the spot and retain clarity.</w:t>
            </w:r>
          </w:p>
        </w:tc>
        <w:tc>
          <w:tcPr>
            <w:tcW w:w="1933" w:type="dxa"/>
          </w:tcPr>
          <w:p w14:paraId="1D0229B1" w14:textId="77777777" w:rsidR="00063934" w:rsidRPr="00031B09" w:rsidRDefault="00063934" w:rsidP="00031D00">
            <w:pPr>
              <w:rPr>
                <w:sz w:val="18"/>
                <w:szCs w:val="18"/>
              </w:rPr>
            </w:pPr>
            <w:r w:rsidRPr="00031B09">
              <w:rPr>
                <w:sz w:val="18"/>
                <w:szCs w:val="18"/>
              </w:rPr>
              <w:t>This word is …. Say it back to me (my turn your turn) It means ……… It might be used like this (example 1) Or like this (example 2)</w:t>
            </w:r>
          </w:p>
        </w:tc>
      </w:tr>
      <w:tr w:rsidR="00063934" w:rsidRPr="00031B09" w14:paraId="592064B5" w14:textId="77777777" w:rsidTr="00031D00">
        <w:tc>
          <w:tcPr>
            <w:tcW w:w="1696" w:type="dxa"/>
          </w:tcPr>
          <w:p w14:paraId="40928D12" w14:textId="77777777" w:rsidR="00063934" w:rsidRPr="00031B09" w:rsidRDefault="00063934" w:rsidP="00031D00">
            <w:pPr>
              <w:rPr>
                <w:sz w:val="18"/>
                <w:szCs w:val="18"/>
              </w:rPr>
            </w:pPr>
            <w:r w:rsidRPr="00031B09">
              <w:rPr>
                <w:sz w:val="18"/>
                <w:szCs w:val="18"/>
              </w:rPr>
              <w:t>2: Preview the article (1-3 mins max - be careful not to spend too long)</w:t>
            </w:r>
          </w:p>
        </w:tc>
        <w:tc>
          <w:tcPr>
            <w:tcW w:w="3261" w:type="dxa"/>
          </w:tcPr>
          <w:p w14:paraId="513AB4E5" w14:textId="77777777" w:rsidR="00063934" w:rsidRPr="00031B09" w:rsidRDefault="00063934" w:rsidP="00031D00">
            <w:pPr>
              <w:rPr>
                <w:sz w:val="18"/>
                <w:szCs w:val="18"/>
              </w:rPr>
            </w:pPr>
            <w:r w:rsidRPr="00031B09">
              <w:rPr>
                <w:sz w:val="18"/>
                <w:szCs w:val="18"/>
              </w:rPr>
              <w:t>Explain to the students what the article will be about, and what content it will cover. Teachers should 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543A885C" w14:textId="77777777" w:rsidR="00063934" w:rsidRPr="00031B09" w:rsidRDefault="00063934" w:rsidP="00031D00">
            <w:pPr>
              <w:rPr>
                <w:sz w:val="18"/>
                <w:szCs w:val="18"/>
              </w:rPr>
            </w:pPr>
            <w:r w:rsidRPr="00031B09">
              <w:rPr>
                <w:sz w:val="18"/>
                <w:szCs w:val="18"/>
              </w:rPr>
              <w:t>Helps students feel secure before reading, and be more likely to understand Head off any likely misconceptions re particularly difficult words, ideas or concepts</w:t>
            </w:r>
          </w:p>
        </w:tc>
        <w:tc>
          <w:tcPr>
            <w:tcW w:w="1933" w:type="dxa"/>
          </w:tcPr>
          <w:p w14:paraId="648E2316" w14:textId="77777777" w:rsidR="00063934" w:rsidRPr="00031B09" w:rsidRDefault="00063934" w:rsidP="00031D00">
            <w:pPr>
              <w:rPr>
                <w:sz w:val="18"/>
                <w:szCs w:val="18"/>
              </w:rPr>
            </w:pPr>
            <w:r w:rsidRPr="00031B09">
              <w:rPr>
                <w:sz w:val="18"/>
                <w:szCs w:val="18"/>
              </w:rPr>
              <w:t xml:space="preserve">We are going to learn from an article about…. Some of the things it will help us to understand are… Look out for the section about…. Basically, this means that ….. </w:t>
            </w:r>
          </w:p>
          <w:p w14:paraId="3BE4F1E3" w14:textId="77777777" w:rsidR="00063934" w:rsidRPr="00031B09" w:rsidRDefault="00063934" w:rsidP="00031D00">
            <w:pPr>
              <w:rPr>
                <w:sz w:val="18"/>
                <w:szCs w:val="18"/>
              </w:rPr>
            </w:pPr>
          </w:p>
        </w:tc>
      </w:tr>
      <w:tr w:rsidR="00063934" w:rsidRPr="00031B09" w14:paraId="4F90D545" w14:textId="77777777" w:rsidTr="00031D00">
        <w:tc>
          <w:tcPr>
            <w:tcW w:w="1696" w:type="dxa"/>
          </w:tcPr>
          <w:p w14:paraId="4AC46C63" w14:textId="77777777" w:rsidR="00063934" w:rsidRPr="00031B09" w:rsidRDefault="00063934" w:rsidP="00031D00">
            <w:pPr>
              <w:rPr>
                <w:sz w:val="18"/>
                <w:szCs w:val="18"/>
              </w:rPr>
            </w:pPr>
            <w:r w:rsidRPr="00031B09">
              <w:rPr>
                <w:sz w:val="18"/>
                <w:szCs w:val="18"/>
              </w:rPr>
              <w:t>3: Teacher reads (approx 15 mins but will vary)</w:t>
            </w:r>
          </w:p>
        </w:tc>
        <w:tc>
          <w:tcPr>
            <w:tcW w:w="3261" w:type="dxa"/>
          </w:tcPr>
          <w:p w14:paraId="6C7EFCBC" w14:textId="77777777" w:rsidR="00063934" w:rsidRPr="00031B09" w:rsidRDefault="00063934" w:rsidP="00031D00">
            <w:pPr>
              <w:rPr>
                <w:sz w:val="18"/>
                <w:szCs w:val="18"/>
              </w:rPr>
            </w:pPr>
            <w:r w:rsidRPr="00031B09">
              <w:rPr>
                <w:sz w:val="18"/>
                <w:szCs w:val="18"/>
              </w:rPr>
              <w:t xml:space="preserve">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comprehension questions, this is not needed as questions </w:t>
            </w:r>
            <w:r w:rsidRPr="00031B09">
              <w:rPr>
                <w:sz w:val="18"/>
                <w:szCs w:val="18"/>
              </w:rPr>
              <w:lastRenderedPageBreak/>
              <w:t>will be numbered to match paragraphs and students should have to look and re-read sections to find answer.</w:t>
            </w:r>
          </w:p>
        </w:tc>
        <w:tc>
          <w:tcPr>
            <w:tcW w:w="2126" w:type="dxa"/>
          </w:tcPr>
          <w:p w14:paraId="5EB2B247" w14:textId="77777777" w:rsidR="00063934" w:rsidRPr="00031B09" w:rsidRDefault="00063934" w:rsidP="00031D00">
            <w:pPr>
              <w:rPr>
                <w:sz w:val="18"/>
                <w:szCs w:val="18"/>
              </w:rPr>
            </w:pPr>
            <w:r w:rsidRPr="00031B09">
              <w:rPr>
                <w:sz w:val="18"/>
                <w:szCs w:val="18"/>
              </w:rPr>
              <w:lastRenderedPageBreak/>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086E42E9" w14:textId="77777777" w:rsidR="00063934" w:rsidRPr="00031B09" w:rsidRDefault="00063934" w:rsidP="00031D00">
            <w:pPr>
              <w:rPr>
                <w:sz w:val="18"/>
                <w:szCs w:val="18"/>
              </w:rPr>
            </w:pPr>
            <w:r w:rsidRPr="00031B09">
              <w:rPr>
                <w:sz w:val="18"/>
                <w:szCs w:val="18"/>
              </w:rPr>
              <w:t xml:space="preserve">Now’s your chance to check that you understand, and ask any questions you may have. </w:t>
            </w:r>
          </w:p>
          <w:p w14:paraId="09099474" w14:textId="77777777" w:rsidR="00063934" w:rsidRPr="00031B09" w:rsidRDefault="00063934" w:rsidP="00031D00">
            <w:pPr>
              <w:rPr>
                <w:sz w:val="18"/>
                <w:szCs w:val="18"/>
              </w:rPr>
            </w:pPr>
          </w:p>
        </w:tc>
      </w:tr>
    </w:tbl>
    <w:p w14:paraId="02529B93" w14:textId="77777777" w:rsidR="00063934" w:rsidRDefault="00063934" w:rsidP="00063934">
      <w:pPr>
        <w:rPr>
          <w:rFonts w:cs="Arial"/>
          <w:b/>
          <w:bCs/>
        </w:rPr>
      </w:pPr>
    </w:p>
    <w:p w14:paraId="36271245" w14:textId="77777777" w:rsidR="00063934" w:rsidRDefault="00063934" w:rsidP="00063934">
      <w:pPr>
        <w:rPr>
          <w:rFonts w:cs="Arial"/>
          <w:b/>
          <w:bCs/>
        </w:rPr>
      </w:pPr>
      <w:r>
        <w:rPr>
          <w:rFonts w:cs="Arial"/>
          <w:b/>
          <w:bCs/>
        </w:rPr>
        <w:t xml:space="preserve">Figure 2: </w:t>
      </w:r>
      <w:r w:rsidRPr="005A616F">
        <w:rPr>
          <w:rFonts w:cs="Arial"/>
          <w:b/>
          <w:bCs/>
        </w:rPr>
        <w:t xml:space="preserve">Highly Intentional Process - Guided reading in </w:t>
      </w:r>
      <w:r>
        <w:rPr>
          <w:rFonts w:cs="Arial"/>
          <w:b/>
          <w:bCs/>
        </w:rPr>
        <w:t xml:space="preserve">xxxxxx </w:t>
      </w:r>
      <w:r w:rsidRPr="005A616F">
        <w:rPr>
          <w:rFonts w:cs="Arial"/>
          <w:b/>
          <w:bCs/>
        </w:rPr>
        <w:t>Lessons</w:t>
      </w:r>
    </w:p>
    <w:p w14:paraId="13F4BFEE" w14:textId="77777777" w:rsidR="00063934" w:rsidRPr="00512CDB" w:rsidRDefault="00063934" w:rsidP="00063934">
      <w:pPr>
        <w:rPr>
          <w:rFonts w:cs="Arial"/>
          <w:b/>
          <w:bCs/>
          <w:color w:val="FF0000"/>
          <w:sz w:val="22"/>
          <w:szCs w:val="22"/>
        </w:rPr>
      </w:pPr>
      <w:r w:rsidRPr="00512CDB">
        <w:rPr>
          <w:rFonts w:cs="Arial"/>
          <w:b/>
          <w:bCs/>
          <w:color w:val="FF0000"/>
        </w:rPr>
        <w:t>(This is a task for you to complete)</w:t>
      </w:r>
    </w:p>
    <w:tbl>
      <w:tblPr>
        <w:tblStyle w:val="TableGrid"/>
        <w:tblW w:w="0" w:type="auto"/>
        <w:tblLook w:val="04A0" w:firstRow="1" w:lastRow="0" w:firstColumn="1" w:lastColumn="0" w:noHBand="0" w:noVBand="1"/>
      </w:tblPr>
      <w:tblGrid>
        <w:gridCol w:w="1562"/>
        <w:gridCol w:w="2695"/>
        <w:gridCol w:w="2096"/>
        <w:gridCol w:w="1937"/>
      </w:tblGrid>
      <w:tr w:rsidR="00063934" w:rsidRPr="005A616F" w14:paraId="678526DF" w14:textId="77777777" w:rsidTr="00031D00">
        <w:tc>
          <w:tcPr>
            <w:tcW w:w="1696" w:type="dxa"/>
          </w:tcPr>
          <w:p w14:paraId="2F73D64B" w14:textId="77777777" w:rsidR="00063934" w:rsidRPr="005A616F" w:rsidRDefault="00063934" w:rsidP="00031D00">
            <w:pPr>
              <w:rPr>
                <w:b/>
                <w:bCs/>
              </w:rPr>
            </w:pPr>
            <w:r w:rsidRPr="005A616F">
              <w:rPr>
                <w:b/>
                <w:bCs/>
              </w:rPr>
              <w:t>HIP stage</w:t>
            </w:r>
          </w:p>
        </w:tc>
        <w:tc>
          <w:tcPr>
            <w:tcW w:w="2977" w:type="dxa"/>
          </w:tcPr>
          <w:p w14:paraId="09F0C401" w14:textId="77777777" w:rsidR="00063934" w:rsidRPr="005A616F" w:rsidRDefault="00063934" w:rsidP="00031D00">
            <w:pPr>
              <w:rPr>
                <w:b/>
                <w:bCs/>
              </w:rPr>
            </w:pPr>
            <w:r w:rsidRPr="005A616F">
              <w:rPr>
                <w:b/>
                <w:bCs/>
              </w:rPr>
              <w:t xml:space="preserve">Activity </w:t>
            </w:r>
          </w:p>
        </w:tc>
        <w:tc>
          <w:tcPr>
            <w:tcW w:w="2268" w:type="dxa"/>
          </w:tcPr>
          <w:p w14:paraId="749C1C26" w14:textId="77777777" w:rsidR="00063934" w:rsidRPr="005A616F" w:rsidRDefault="00063934" w:rsidP="00031D00">
            <w:pPr>
              <w:rPr>
                <w:b/>
                <w:bCs/>
              </w:rPr>
            </w:pPr>
            <w:r w:rsidRPr="005A616F">
              <w:rPr>
                <w:b/>
                <w:bCs/>
              </w:rPr>
              <w:t>Rationale/ notes</w:t>
            </w:r>
          </w:p>
        </w:tc>
        <w:tc>
          <w:tcPr>
            <w:tcW w:w="2075" w:type="dxa"/>
          </w:tcPr>
          <w:p w14:paraId="23F0CA14" w14:textId="77777777" w:rsidR="00063934" w:rsidRPr="005A616F" w:rsidRDefault="00063934" w:rsidP="00031D00">
            <w:pPr>
              <w:rPr>
                <w:b/>
                <w:bCs/>
              </w:rPr>
            </w:pPr>
            <w:r w:rsidRPr="005A616F">
              <w:rPr>
                <w:b/>
                <w:bCs/>
              </w:rPr>
              <w:t>Sample Language</w:t>
            </w:r>
          </w:p>
        </w:tc>
      </w:tr>
      <w:tr w:rsidR="00063934" w:rsidRPr="005A616F" w14:paraId="24E15A4E" w14:textId="77777777" w:rsidTr="00031D00">
        <w:tc>
          <w:tcPr>
            <w:tcW w:w="1696" w:type="dxa"/>
          </w:tcPr>
          <w:p w14:paraId="7A312F65" w14:textId="77777777" w:rsidR="00063934" w:rsidRPr="005A616F" w:rsidRDefault="00063934" w:rsidP="00031D00">
            <w:pPr>
              <w:rPr>
                <w:sz w:val="16"/>
                <w:szCs w:val="16"/>
              </w:rPr>
            </w:pPr>
            <w:r w:rsidRPr="005A616F">
              <w:rPr>
                <w:sz w:val="16"/>
                <w:szCs w:val="16"/>
              </w:rPr>
              <w:t>0: Homework to learn vocabulary (1 week before the reading)</w:t>
            </w:r>
          </w:p>
        </w:tc>
        <w:tc>
          <w:tcPr>
            <w:tcW w:w="2977" w:type="dxa"/>
          </w:tcPr>
          <w:p w14:paraId="4BF43598" w14:textId="77777777" w:rsidR="00063934" w:rsidRPr="005A616F" w:rsidRDefault="00063934" w:rsidP="00031D00">
            <w:pPr>
              <w:rPr>
                <w:sz w:val="16"/>
                <w:szCs w:val="16"/>
              </w:rPr>
            </w:pPr>
            <w:r w:rsidRPr="005A616F">
              <w:rPr>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72B8E474" w14:textId="77777777" w:rsidR="00063934" w:rsidRPr="005A616F" w:rsidRDefault="00063934" w:rsidP="00031D00">
            <w:pPr>
              <w:rPr>
                <w:sz w:val="16"/>
                <w:szCs w:val="16"/>
              </w:rPr>
            </w:pPr>
            <w:r w:rsidRPr="005A616F">
              <w:rPr>
                <w:sz w:val="16"/>
                <w:szCs w:val="16"/>
              </w:rPr>
              <w:t>This reduces the cognitive load for the students when the reading happens in class, and enables them to have a deeper understanding of the text as it is read</w:t>
            </w:r>
          </w:p>
        </w:tc>
        <w:tc>
          <w:tcPr>
            <w:tcW w:w="2075" w:type="dxa"/>
          </w:tcPr>
          <w:p w14:paraId="3A2126FC" w14:textId="77777777" w:rsidR="00063934" w:rsidRPr="005A616F" w:rsidRDefault="00063934" w:rsidP="00031D00">
            <w:pPr>
              <w:rPr>
                <w:sz w:val="16"/>
                <w:szCs w:val="16"/>
              </w:rPr>
            </w:pPr>
            <w:r w:rsidRPr="005A616F">
              <w:rPr>
                <w:sz w:val="16"/>
                <w:szCs w:val="16"/>
              </w:rPr>
              <w:t xml:space="preserve">This homework is important so that we can make the most of the reading time next week. It will also enable you to tackle the task we do following the reading and succeed with this. </w:t>
            </w:r>
          </w:p>
        </w:tc>
      </w:tr>
      <w:tr w:rsidR="00063934" w:rsidRPr="005A616F" w14:paraId="28C5D895" w14:textId="77777777" w:rsidTr="00031D00">
        <w:tc>
          <w:tcPr>
            <w:tcW w:w="1696" w:type="dxa"/>
          </w:tcPr>
          <w:p w14:paraId="7452241F" w14:textId="77777777" w:rsidR="00063934" w:rsidRDefault="00063934" w:rsidP="00031D00">
            <w:pPr>
              <w:rPr>
                <w:sz w:val="16"/>
                <w:szCs w:val="16"/>
              </w:rPr>
            </w:pPr>
            <w:r w:rsidRPr="005A616F">
              <w:rPr>
                <w:sz w:val="16"/>
                <w:szCs w:val="16"/>
              </w:rPr>
              <w:t>1: Pre-teach vocabulary (1-3 mins max - be careful not to spend too long)</w:t>
            </w:r>
          </w:p>
          <w:p w14:paraId="0E40A589" w14:textId="77777777" w:rsidR="00063934" w:rsidRDefault="00063934" w:rsidP="00031D00">
            <w:pPr>
              <w:rPr>
                <w:sz w:val="16"/>
                <w:szCs w:val="16"/>
              </w:rPr>
            </w:pPr>
          </w:p>
          <w:p w14:paraId="611B3E60" w14:textId="77777777" w:rsidR="00063934" w:rsidRDefault="00063934" w:rsidP="00031D00">
            <w:pPr>
              <w:rPr>
                <w:sz w:val="16"/>
                <w:szCs w:val="16"/>
              </w:rPr>
            </w:pPr>
          </w:p>
          <w:p w14:paraId="6D34DF42" w14:textId="77777777" w:rsidR="00063934" w:rsidRPr="005A616F" w:rsidRDefault="00063934" w:rsidP="00031D00">
            <w:pPr>
              <w:rPr>
                <w:sz w:val="16"/>
                <w:szCs w:val="16"/>
              </w:rPr>
            </w:pPr>
          </w:p>
        </w:tc>
        <w:tc>
          <w:tcPr>
            <w:tcW w:w="2977" w:type="dxa"/>
          </w:tcPr>
          <w:p w14:paraId="2065E6E2" w14:textId="77777777" w:rsidR="00063934" w:rsidRPr="005A616F" w:rsidRDefault="00063934" w:rsidP="00031D00">
            <w:pPr>
              <w:rPr>
                <w:sz w:val="16"/>
                <w:szCs w:val="16"/>
              </w:rPr>
            </w:pPr>
          </w:p>
        </w:tc>
        <w:tc>
          <w:tcPr>
            <w:tcW w:w="2268" w:type="dxa"/>
          </w:tcPr>
          <w:p w14:paraId="005721FB" w14:textId="77777777" w:rsidR="00063934" w:rsidRPr="005A616F" w:rsidRDefault="00063934" w:rsidP="00031D00">
            <w:pPr>
              <w:rPr>
                <w:sz w:val="16"/>
                <w:szCs w:val="16"/>
              </w:rPr>
            </w:pPr>
          </w:p>
        </w:tc>
        <w:tc>
          <w:tcPr>
            <w:tcW w:w="2075" w:type="dxa"/>
          </w:tcPr>
          <w:p w14:paraId="29BF3E4D" w14:textId="77777777" w:rsidR="00063934" w:rsidRPr="005A616F" w:rsidRDefault="00063934" w:rsidP="00031D00">
            <w:pPr>
              <w:rPr>
                <w:sz w:val="16"/>
                <w:szCs w:val="16"/>
              </w:rPr>
            </w:pPr>
          </w:p>
        </w:tc>
      </w:tr>
      <w:tr w:rsidR="00063934" w:rsidRPr="005A616F" w14:paraId="74B1DC2C" w14:textId="77777777" w:rsidTr="00031D00">
        <w:tc>
          <w:tcPr>
            <w:tcW w:w="1696" w:type="dxa"/>
          </w:tcPr>
          <w:p w14:paraId="49128E5E" w14:textId="77777777" w:rsidR="00063934" w:rsidRDefault="00063934" w:rsidP="00031D00">
            <w:pPr>
              <w:rPr>
                <w:sz w:val="16"/>
                <w:szCs w:val="16"/>
              </w:rPr>
            </w:pPr>
            <w:r w:rsidRPr="005A616F">
              <w:rPr>
                <w:sz w:val="16"/>
                <w:szCs w:val="16"/>
              </w:rPr>
              <w:t>2: Preview the article (1-3 mins max - be careful not to spend too long)</w:t>
            </w:r>
          </w:p>
          <w:p w14:paraId="67EC7580" w14:textId="77777777" w:rsidR="00063934" w:rsidRDefault="00063934" w:rsidP="00031D00">
            <w:pPr>
              <w:rPr>
                <w:sz w:val="16"/>
                <w:szCs w:val="16"/>
              </w:rPr>
            </w:pPr>
          </w:p>
          <w:p w14:paraId="7564A908" w14:textId="77777777" w:rsidR="00063934" w:rsidRDefault="00063934" w:rsidP="00031D00">
            <w:pPr>
              <w:rPr>
                <w:sz w:val="16"/>
                <w:szCs w:val="16"/>
              </w:rPr>
            </w:pPr>
          </w:p>
          <w:p w14:paraId="31B58993" w14:textId="77777777" w:rsidR="00063934" w:rsidRPr="005A616F" w:rsidRDefault="00063934" w:rsidP="00031D00">
            <w:pPr>
              <w:rPr>
                <w:sz w:val="16"/>
                <w:szCs w:val="16"/>
              </w:rPr>
            </w:pPr>
          </w:p>
        </w:tc>
        <w:tc>
          <w:tcPr>
            <w:tcW w:w="2977" w:type="dxa"/>
          </w:tcPr>
          <w:p w14:paraId="1C6B9503" w14:textId="77777777" w:rsidR="00063934" w:rsidRPr="005A616F" w:rsidRDefault="00063934" w:rsidP="00031D00">
            <w:pPr>
              <w:rPr>
                <w:sz w:val="16"/>
                <w:szCs w:val="16"/>
              </w:rPr>
            </w:pPr>
          </w:p>
        </w:tc>
        <w:tc>
          <w:tcPr>
            <w:tcW w:w="2268" w:type="dxa"/>
          </w:tcPr>
          <w:p w14:paraId="664047F0" w14:textId="77777777" w:rsidR="00063934" w:rsidRPr="005A616F" w:rsidRDefault="00063934" w:rsidP="00031D00">
            <w:pPr>
              <w:rPr>
                <w:sz w:val="16"/>
                <w:szCs w:val="16"/>
              </w:rPr>
            </w:pPr>
          </w:p>
        </w:tc>
        <w:tc>
          <w:tcPr>
            <w:tcW w:w="2075" w:type="dxa"/>
          </w:tcPr>
          <w:p w14:paraId="4B14B6B3" w14:textId="77777777" w:rsidR="00063934" w:rsidRPr="005A616F" w:rsidRDefault="00063934" w:rsidP="00031D00">
            <w:pPr>
              <w:rPr>
                <w:sz w:val="16"/>
                <w:szCs w:val="16"/>
              </w:rPr>
            </w:pPr>
          </w:p>
        </w:tc>
      </w:tr>
      <w:tr w:rsidR="00063934" w:rsidRPr="005A616F" w14:paraId="11A99947" w14:textId="77777777" w:rsidTr="00031D00">
        <w:tc>
          <w:tcPr>
            <w:tcW w:w="1696" w:type="dxa"/>
          </w:tcPr>
          <w:p w14:paraId="66587A72" w14:textId="77777777" w:rsidR="00063934" w:rsidRDefault="00063934" w:rsidP="00031D00">
            <w:pPr>
              <w:rPr>
                <w:sz w:val="16"/>
                <w:szCs w:val="16"/>
              </w:rPr>
            </w:pPr>
            <w:r w:rsidRPr="005A616F">
              <w:rPr>
                <w:sz w:val="16"/>
                <w:szCs w:val="16"/>
              </w:rPr>
              <w:t>3: Teacher reads (approx 15 mins but will vary)</w:t>
            </w:r>
          </w:p>
          <w:p w14:paraId="6B5E47FF" w14:textId="77777777" w:rsidR="00063934" w:rsidRDefault="00063934" w:rsidP="00031D00">
            <w:pPr>
              <w:rPr>
                <w:sz w:val="16"/>
                <w:szCs w:val="16"/>
              </w:rPr>
            </w:pPr>
          </w:p>
          <w:p w14:paraId="1AFCE0A6" w14:textId="77777777" w:rsidR="00063934" w:rsidRDefault="00063934" w:rsidP="00031D00">
            <w:pPr>
              <w:rPr>
                <w:sz w:val="16"/>
                <w:szCs w:val="16"/>
              </w:rPr>
            </w:pPr>
          </w:p>
          <w:p w14:paraId="72430011" w14:textId="77777777" w:rsidR="00063934" w:rsidRPr="005A616F" w:rsidRDefault="00063934" w:rsidP="00031D00">
            <w:pPr>
              <w:rPr>
                <w:sz w:val="16"/>
                <w:szCs w:val="16"/>
              </w:rPr>
            </w:pPr>
          </w:p>
        </w:tc>
        <w:tc>
          <w:tcPr>
            <w:tcW w:w="2977" w:type="dxa"/>
          </w:tcPr>
          <w:p w14:paraId="0F667C1F" w14:textId="77777777" w:rsidR="00063934" w:rsidRPr="005A616F" w:rsidRDefault="00063934" w:rsidP="00031D00">
            <w:pPr>
              <w:rPr>
                <w:sz w:val="16"/>
                <w:szCs w:val="16"/>
              </w:rPr>
            </w:pPr>
          </w:p>
        </w:tc>
        <w:tc>
          <w:tcPr>
            <w:tcW w:w="2268" w:type="dxa"/>
          </w:tcPr>
          <w:p w14:paraId="69B4731F" w14:textId="77777777" w:rsidR="00063934" w:rsidRPr="005A616F" w:rsidRDefault="00063934" w:rsidP="00031D00">
            <w:pPr>
              <w:rPr>
                <w:sz w:val="16"/>
                <w:szCs w:val="16"/>
              </w:rPr>
            </w:pPr>
          </w:p>
        </w:tc>
        <w:tc>
          <w:tcPr>
            <w:tcW w:w="2075" w:type="dxa"/>
          </w:tcPr>
          <w:p w14:paraId="4AB15F80" w14:textId="77777777" w:rsidR="00063934" w:rsidRPr="005A616F" w:rsidRDefault="00063934" w:rsidP="00031D00">
            <w:pPr>
              <w:rPr>
                <w:sz w:val="16"/>
                <w:szCs w:val="16"/>
              </w:rPr>
            </w:pPr>
          </w:p>
        </w:tc>
      </w:tr>
    </w:tbl>
    <w:p w14:paraId="326A0239" w14:textId="77777777" w:rsidR="00063934" w:rsidRPr="005A616F" w:rsidRDefault="00063934" w:rsidP="00063934">
      <w:pPr>
        <w:rPr>
          <w:rFonts w:cs="Arial"/>
        </w:rPr>
      </w:pPr>
    </w:p>
    <w:p w14:paraId="27E41ED9" w14:textId="77777777" w:rsidR="00063934" w:rsidRPr="005A616F" w:rsidRDefault="00063934" w:rsidP="00063934">
      <w:pPr>
        <w:rPr>
          <w:rFonts w:cs="Arial"/>
        </w:rPr>
      </w:pPr>
    </w:p>
    <w:p w14:paraId="75803203" w14:textId="77777777" w:rsidR="00063934" w:rsidRPr="005A616F" w:rsidRDefault="00063934" w:rsidP="00063934">
      <w:pPr>
        <w:rPr>
          <w:rFonts w:cs="Arial"/>
        </w:rPr>
      </w:pPr>
    </w:p>
    <w:p w14:paraId="520B8C5C" w14:textId="77777777" w:rsidR="00063934" w:rsidRPr="00CE3F99" w:rsidRDefault="00063934" w:rsidP="00063934">
      <w:pPr>
        <w:rPr>
          <w:rFonts w:cs="Arial"/>
          <w:sz w:val="22"/>
          <w:szCs w:val="22"/>
        </w:rPr>
      </w:pPr>
    </w:p>
    <w:p w14:paraId="20147539" w14:textId="77777777" w:rsidR="00063934" w:rsidRDefault="00063934" w:rsidP="00063934">
      <w:pPr>
        <w:rPr>
          <w:rFonts w:cs="Arial"/>
        </w:rPr>
      </w:pPr>
    </w:p>
    <w:p w14:paraId="4BE1D057" w14:textId="77777777" w:rsidR="00063934" w:rsidRDefault="00063934" w:rsidP="00063934">
      <w:pPr>
        <w:rPr>
          <w:rFonts w:cs="Arial"/>
        </w:rPr>
      </w:pPr>
    </w:p>
    <w:p w14:paraId="31028222" w14:textId="77777777" w:rsidR="00063934" w:rsidRDefault="00063934" w:rsidP="00063934">
      <w:pPr>
        <w:rPr>
          <w:rFonts w:cs="Arial"/>
        </w:rPr>
      </w:pPr>
    </w:p>
    <w:p w14:paraId="484714BD" w14:textId="77777777" w:rsidR="00063934" w:rsidRDefault="00063934" w:rsidP="00063934">
      <w:pPr>
        <w:rPr>
          <w:rFonts w:cs="Arial"/>
        </w:rPr>
      </w:pPr>
    </w:p>
    <w:p w14:paraId="69F36DF3" w14:textId="77777777" w:rsidR="00063934" w:rsidRDefault="00063934" w:rsidP="00063934">
      <w:pPr>
        <w:rPr>
          <w:rFonts w:cs="Arial"/>
        </w:rPr>
      </w:pPr>
    </w:p>
    <w:p w14:paraId="3ACDF492" w14:textId="77777777" w:rsidR="00063934" w:rsidRPr="005A616F" w:rsidRDefault="00063934" w:rsidP="00063934">
      <w:pPr>
        <w:rPr>
          <w:rFonts w:cs="Arial"/>
        </w:rPr>
      </w:pPr>
    </w:p>
    <w:p w14:paraId="0A2C5118" w14:textId="77777777" w:rsidR="00063934" w:rsidRPr="005A616F" w:rsidRDefault="00063934" w:rsidP="00063934">
      <w:pPr>
        <w:rPr>
          <w:rFonts w:cs="Arial"/>
        </w:rPr>
      </w:pPr>
    </w:p>
    <w:p w14:paraId="612FC734" w14:textId="77777777" w:rsidR="00063934" w:rsidRPr="00CE3F99" w:rsidRDefault="00063934" w:rsidP="00063934">
      <w:pPr>
        <w:rPr>
          <w:rFonts w:cs="Arial"/>
          <w:sz w:val="22"/>
          <w:szCs w:val="22"/>
        </w:rPr>
      </w:pPr>
    </w:p>
    <w:p w14:paraId="00FA0CA8" w14:textId="77777777" w:rsidR="00063934" w:rsidRDefault="00063934" w:rsidP="00063934">
      <w:pPr>
        <w:rPr>
          <w:rFonts w:cs="Arial"/>
          <w:sz w:val="22"/>
          <w:szCs w:val="22"/>
        </w:rPr>
      </w:pPr>
    </w:p>
    <w:p w14:paraId="13C438B0" w14:textId="77777777" w:rsidR="00063934" w:rsidRDefault="00063934" w:rsidP="00063934">
      <w:pPr>
        <w:rPr>
          <w:rFonts w:cs="Arial"/>
          <w:sz w:val="22"/>
          <w:szCs w:val="22"/>
        </w:rPr>
      </w:pPr>
    </w:p>
    <w:p w14:paraId="69BF7F7E" w14:textId="77777777" w:rsidR="00063934" w:rsidRDefault="00063934" w:rsidP="00063934">
      <w:pPr>
        <w:rPr>
          <w:rFonts w:cs="Arial"/>
          <w:sz w:val="22"/>
          <w:szCs w:val="22"/>
        </w:rPr>
      </w:pPr>
    </w:p>
    <w:p w14:paraId="728AFC05" w14:textId="77777777" w:rsidR="00063934" w:rsidRDefault="00063934" w:rsidP="00063934">
      <w:pPr>
        <w:rPr>
          <w:rFonts w:cs="Arial"/>
          <w:sz w:val="22"/>
          <w:szCs w:val="22"/>
        </w:rPr>
      </w:pPr>
    </w:p>
    <w:p w14:paraId="58F33BE8" w14:textId="77777777" w:rsidR="00063934" w:rsidRDefault="00063934" w:rsidP="00063934">
      <w:pPr>
        <w:rPr>
          <w:rFonts w:cs="Arial"/>
          <w:sz w:val="22"/>
          <w:szCs w:val="22"/>
        </w:rPr>
      </w:pPr>
    </w:p>
    <w:p w14:paraId="064E294C" w14:textId="77777777" w:rsidR="00063934" w:rsidRDefault="00063934" w:rsidP="00063934">
      <w:pPr>
        <w:rPr>
          <w:rFonts w:cs="Arial"/>
          <w:sz w:val="22"/>
          <w:szCs w:val="22"/>
        </w:rPr>
      </w:pPr>
    </w:p>
    <w:p w14:paraId="7F92FF4E" w14:textId="77777777" w:rsidR="00063934" w:rsidRDefault="00063934" w:rsidP="00063934">
      <w:pPr>
        <w:rPr>
          <w:rFonts w:cs="Arial"/>
          <w:sz w:val="22"/>
          <w:szCs w:val="22"/>
        </w:rPr>
      </w:pPr>
    </w:p>
    <w:p w14:paraId="4559441A" w14:textId="77777777" w:rsidR="00063934" w:rsidRDefault="00063934" w:rsidP="00063934">
      <w:pPr>
        <w:rPr>
          <w:rFonts w:cs="Arial"/>
          <w:sz w:val="22"/>
          <w:szCs w:val="22"/>
        </w:rPr>
      </w:pPr>
    </w:p>
    <w:p w14:paraId="0C968186" w14:textId="77777777" w:rsidR="00063934" w:rsidRDefault="00063934" w:rsidP="00063934">
      <w:pPr>
        <w:rPr>
          <w:rFonts w:cs="Arial"/>
          <w:sz w:val="22"/>
          <w:szCs w:val="22"/>
        </w:rPr>
      </w:pPr>
    </w:p>
    <w:p w14:paraId="04F3B0A0" w14:textId="77777777" w:rsidR="00063934" w:rsidRDefault="00063934" w:rsidP="00063934">
      <w:pPr>
        <w:rPr>
          <w:rFonts w:cs="Arial"/>
          <w:sz w:val="22"/>
          <w:szCs w:val="22"/>
        </w:rPr>
      </w:pPr>
    </w:p>
    <w:p w14:paraId="13CB8D6B" w14:textId="77777777" w:rsidR="00063934" w:rsidRDefault="00063934" w:rsidP="00063934">
      <w:pPr>
        <w:rPr>
          <w:rFonts w:cs="Arial"/>
          <w:sz w:val="22"/>
          <w:szCs w:val="22"/>
        </w:rPr>
      </w:pPr>
    </w:p>
    <w:p w14:paraId="02FD0A8E" w14:textId="77777777" w:rsidR="00063934" w:rsidRDefault="00063934" w:rsidP="00063934">
      <w:pPr>
        <w:rPr>
          <w:rFonts w:cs="Arial"/>
          <w:sz w:val="22"/>
          <w:szCs w:val="22"/>
        </w:rPr>
      </w:pPr>
    </w:p>
    <w:p w14:paraId="408AA468" w14:textId="77777777" w:rsidR="00063934" w:rsidRPr="005A616F" w:rsidRDefault="00063934" w:rsidP="00063934">
      <w:pPr>
        <w:rPr>
          <w:rFonts w:cs="Arial"/>
          <w:b/>
          <w:bCs/>
          <w:sz w:val="22"/>
          <w:szCs w:val="22"/>
        </w:rPr>
      </w:pPr>
      <w:r w:rsidRPr="005A616F">
        <w:rPr>
          <w:rFonts w:cs="Arial"/>
          <w:b/>
          <w:bCs/>
          <w:sz w:val="22"/>
          <w:szCs w:val="22"/>
        </w:rPr>
        <w:t xml:space="preserve">How can I support learners who struggle to retain vocabulary? </w:t>
      </w:r>
    </w:p>
    <w:p w14:paraId="21D1F3D1" w14:textId="77777777" w:rsidR="00063934" w:rsidRDefault="00063934" w:rsidP="00063934">
      <w:pPr>
        <w:pStyle w:val="ListParagraph"/>
        <w:numPr>
          <w:ilvl w:val="0"/>
          <w:numId w:val="27"/>
        </w:numPr>
        <w:rPr>
          <w:rFonts w:cs="Arial"/>
          <w:sz w:val="22"/>
          <w:szCs w:val="22"/>
        </w:rPr>
      </w:pPr>
      <w:r w:rsidRPr="005A616F">
        <w:rPr>
          <w:rFonts w:cs="Arial"/>
          <w:sz w:val="22"/>
          <w:szCs w:val="22"/>
        </w:rPr>
        <w:t xml:space="preserve">Print knowledge organisers including word banks and visual supports for learners with SEND who need them as a reference in every lesson. </w:t>
      </w:r>
    </w:p>
    <w:p w14:paraId="0E834EBA" w14:textId="77777777" w:rsidR="00063934" w:rsidRDefault="00063934" w:rsidP="00063934">
      <w:pPr>
        <w:pStyle w:val="ListParagraph"/>
        <w:numPr>
          <w:ilvl w:val="0"/>
          <w:numId w:val="27"/>
        </w:numPr>
        <w:rPr>
          <w:rFonts w:cs="Arial"/>
          <w:sz w:val="22"/>
          <w:szCs w:val="22"/>
        </w:rPr>
      </w:pPr>
      <w:r w:rsidRPr="005A616F">
        <w:rPr>
          <w:rFonts w:cs="Arial"/>
          <w:sz w:val="22"/>
          <w:szCs w:val="22"/>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5E6FF914" w14:textId="77777777" w:rsidR="00063934" w:rsidRPr="005A616F" w:rsidRDefault="00063934" w:rsidP="00063934">
      <w:pPr>
        <w:pStyle w:val="ListParagraph"/>
        <w:numPr>
          <w:ilvl w:val="0"/>
          <w:numId w:val="27"/>
        </w:numPr>
        <w:rPr>
          <w:rFonts w:cs="Arial"/>
          <w:sz w:val="22"/>
          <w:szCs w:val="22"/>
        </w:rPr>
      </w:pPr>
      <w:r w:rsidRPr="005A616F">
        <w:rPr>
          <w:rFonts w:cs="Arial"/>
          <w:sz w:val="22"/>
          <w:szCs w:val="22"/>
        </w:rPr>
        <w:t>Ask learners to highlight where they have used key vocabulary in their sentences in order to recognise and reinforce this skill.</w:t>
      </w:r>
    </w:p>
    <w:p w14:paraId="08B3675C" w14:textId="77777777" w:rsidR="00063934" w:rsidRDefault="00063934" w:rsidP="00063934">
      <w:pPr>
        <w:rPr>
          <w:rFonts w:cs="Arial"/>
          <w:sz w:val="22"/>
          <w:szCs w:val="22"/>
        </w:rPr>
      </w:pPr>
    </w:p>
    <w:p w14:paraId="6590E7E5" w14:textId="77777777" w:rsidR="00063934" w:rsidRPr="00407C2F" w:rsidRDefault="00063934" w:rsidP="00063934">
      <w:pPr>
        <w:rPr>
          <w:rFonts w:cs="Arial"/>
          <w:b/>
          <w:bCs/>
          <w:color w:val="FF0000"/>
          <w:sz w:val="22"/>
          <w:szCs w:val="22"/>
        </w:rPr>
      </w:pPr>
      <w:r w:rsidRPr="00407C2F">
        <w:rPr>
          <w:rFonts w:cs="Arial"/>
          <w:b/>
          <w:bCs/>
          <w:color w:val="FF0000"/>
          <w:sz w:val="22"/>
          <w:szCs w:val="22"/>
        </w:rPr>
        <w:t>Task:</w:t>
      </w:r>
    </w:p>
    <w:p w14:paraId="031D343B" w14:textId="77777777" w:rsidR="00063934" w:rsidRPr="009A54A7" w:rsidRDefault="00063934" w:rsidP="00063934">
      <w:pPr>
        <w:pStyle w:val="ListParagraph"/>
        <w:numPr>
          <w:ilvl w:val="0"/>
          <w:numId w:val="39"/>
        </w:numPr>
        <w:rPr>
          <w:rFonts w:cs="Arial"/>
          <w:color w:val="FF0000"/>
          <w:sz w:val="22"/>
          <w:szCs w:val="22"/>
        </w:rPr>
      </w:pPr>
      <w:r w:rsidRPr="009A54A7">
        <w:rPr>
          <w:rFonts w:cs="Arial"/>
          <w:color w:val="FF0000"/>
          <w:sz w:val="22"/>
          <w:szCs w:val="22"/>
        </w:rPr>
        <w:t>Have you identified key vocabulary / terms for each topic and do all pupils have access to these before and during lessons?</w:t>
      </w:r>
    </w:p>
    <w:p w14:paraId="12696E76" w14:textId="77777777" w:rsidR="00063934" w:rsidRPr="009A54A7" w:rsidRDefault="00063934" w:rsidP="00063934">
      <w:pPr>
        <w:rPr>
          <w:rFonts w:cs="Arial"/>
          <w:color w:val="FF0000"/>
          <w:sz w:val="22"/>
          <w:szCs w:val="22"/>
        </w:rPr>
      </w:pPr>
    </w:p>
    <w:p w14:paraId="71BF7318" w14:textId="77777777" w:rsidR="00063934" w:rsidRDefault="00063934" w:rsidP="00063934">
      <w:pPr>
        <w:rPr>
          <w:rFonts w:cs="Arial"/>
          <w:sz w:val="22"/>
          <w:szCs w:val="22"/>
        </w:rPr>
      </w:pPr>
      <w:r w:rsidRPr="005A616F">
        <w:rPr>
          <w:rFonts w:cs="Arial"/>
          <w:b/>
          <w:bCs/>
          <w:sz w:val="22"/>
          <w:szCs w:val="22"/>
        </w:rPr>
        <w:t>How can I support learners who struggle to access lessons because of numeracy difficulties?</w:t>
      </w:r>
      <w:r w:rsidRPr="005A616F">
        <w:rPr>
          <w:rFonts w:cs="Arial"/>
          <w:sz w:val="22"/>
          <w:szCs w:val="22"/>
        </w:rPr>
        <w:t xml:space="preserve"> </w:t>
      </w:r>
    </w:p>
    <w:p w14:paraId="58AF4279" w14:textId="77777777" w:rsidR="00063934" w:rsidRPr="005A616F" w:rsidRDefault="00063934" w:rsidP="00063934">
      <w:pPr>
        <w:pStyle w:val="ListParagraph"/>
        <w:numPr>
          <w:ilvl w:val="0"/>
          <w:numId w:val="28"/>
        </w:numPr>
        <w:rPr>
          <w:rFonts w:cs="Arial"/>
          <w:sz w:val="22"/>
          <w:szCs w:val="22"/>
        </w:rPr>
      </w:pPr>
      <w:r w:rsidRPr="005A616F">
        <w:rPr>
          <w:rFonts w:cs="Arial"/>
          <w:sz w:val="22"/>
          <w:szCs w:val="22"/>
        </w:rPr>
        <w:t xml:space="preserve">Work with colleagues to embed geographical numeracy in the curriculum, so that learners come to expect it as part of geography lessons, e.g. mean, median, mode, range and interquartile range </w:t>
      </w:r>
    </w:p>
    <w:p w14:paraId="56960561" w14:textId="77777777" w:rsidR="00063934" w:rsidRPr="005A616F" w:rsidRDefault="00063934" w:rsidP="00063934">
      <w:pPr>
        <w:pStyle w:val="ListParagraph"/>
        <w:numPr>
          <w:ilvl w:val="0"/>
          <w:numId w:val="28"/>
        </w:numPr>
        <w:rPr>
          <w:rFonts w:cs="Arial"/>
          <w:sz w:val="22"/>
          <w:szCs w:val="22"/>
        </w:rPr>
      </w:pPr>
      <w:r w:rsidRPr="005A616F">
        <w:rPr>
          <w:rFonts w:cs="Arial"/>
          <w:sz w:val="22"/>
          <w:szCs w:val="22"/>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545949E1" w14:textId="77777777" w:rsidR="00063934" w:rsidRPr="005A616F" w:rsidRDefault="00063934" w:rsidP="00063934">
      <w:pPr>
        <w:pStyle w:val="ListParagraph"/>
        <w:numPr>
          <w:ilvl w:val="0"/>
          <w:numId w:val="28"/>
        </w:numPr>
        <w:rPr>
          <w:rFonts w:cs="Arial"/>
          <w:sz w:val="22"/>
          <w:szCs w:val="22"/>
        </w:rPr>
      </w:pPr>
      <w:r w:rsidRPr="005A616F">
        <w:rPr>
          <w:rFonts w:cs="Arial"/>
          <w:sz w:val="22"/>
          <w:szCs w:val="22"/>
        </w:rPr>
        <w:t>Allow the use of calculators. As they are always permitted in geography exams, they should also be available in lessons.</w:t>
      </w:r>
    </w:p>
    <w:p w14:paraId="00742F4F" w14:textId="77777777" w:rsidR="00063934" w:rsidRDefault="00063934" w:rsidP="00063934">
      <w:pPr>
        <w:rPr>
          <w:rFonts w:cs="Arial"/>
          <w:sz w:val="22"/>
          <w:szCs w:val="22"/>
        </w:rPr>
      </w:pPr>
    </w:p>
    <w:p w14:paraId="044792C4" w14:textId="77777777" w:rsidR="00063934" w:rsidRPr="009A54A7" w:rsidRDefault="00063934" w:rsidP="00063934">
      <w:pPr>
        <w:rPr>
          <w:rFonts w:cs="Arial"/>
          <w:b/>
          <w:bCs/>
          <w:color w:val="FF0000"/>
          <w:sz w:val="22"/>
          <w:szCs w:val="22"/>
        </w:rPr>
      </w:pPr>
      <w:r w:rsidRPr="009A54A7">
        <w:rPr>
          <w:rFonts w:cs="Arial"/>
          <w:b/>
          <w:bCs/>
          <w:color w:val="FF0000"/>
          <w:sz w:val="22"/>
          <w:szCs w:val="22"/>
        </w:rPr>
        <w:t>Task:</w:t>
      </w:r>
    </w:p>
    <w:p w14:paraId="48D60AFF" w14:textId="77777777" w:rsidR="00063934" w:rsidRDefault="00063934" w:rsidP="00063934">
      <w:pPr>
        <w:pStyle w:val="ListParagraph"/>
        <w:numPr>
          <w:ilvl w:val="0"/>
          <w:numId w:val="40"/>
        </w:numPr>
        <w:rPr>
          <w:rFonts w:cs="Arial"/>
          <w:color w:val="FF0000"/>
          <w:sz w:val="22"/>
          <w:szCs w:val="22"/>
        </w:rPr>
      </w:pPr>
      <w:r>
        <w:rPr>
          <w:rFonts w:cs="Arial"/>
          <w:color w:val="FF0000"/>
          <w:sz w:val="22"/>
          <w:szCs w:val="22"/>
        </w:rPr>
        <w:t>Have you worked alongside the subject leader for Mathematics to identify where learning in the subject you lead can support pupils numeracy?</w:t>
      </w:r>
    </w:p>
    <w:p w14:paraId="5670BAE6" w14:textId="77777777" w:rsidR="00063934" w:rsidRPr="009A54A7" w:rsidRDefault="00063934" w:rsidP="00063934">
      <w:pPr>
        <w:pStyle w:val="ListParagraph"/>
        <w:rPr>
          <w:rFonts w:cs="Arial"/>
          <w:color w:val="FF0000"/>
          <w:sz w:val="22"/>
          <w:szCs w:val="22"/>
        </w:rPr>
      </w:pPr>
    </w:p>
    <w:p w14:paraId="3DBEF77A" w14:textId="77777777" w:rsidR="00063934" w:rsidRDefault="00063934" w:rsidP="00063934">
      <w:pPr>
        <w:rPr>
          <w:rFonts w:cs="Arial"/>
          <w:sz w:val="22"/>
          <w:szCs w:val="22"/>
        </w:rPr>
      </w:pPr>
      <w:r w:rsidRPr="005A616F">
        <w:rPr>
          <w:rFonts w:cs="Arial"/>
          <w:b/>
          <w:bCs/>
          <w:sz w:val="22"/>
          <w:szCs w:val="22"/>
        </w:rPr>
        <w:t>How can I support learners who need additional time to develop conceptual understanding?</w:t>
      </w:r>
      <w:r w:rsidRPr="005A616F">
        <w:rPr>
          <w:rFonts w:cs="Arial"/>
          <w:sz w:val="22"/>
          <w:szCs w:val="22"/>
        </w:rPr>
        <w:t xml:space="preserve"> </w:t>
      </w:r>
    </w:p>
    <w:p w14:paraId="6228C8B4" w14:textId="77777777" w:rsidR="00063934" w:rsidRPr="005A616F" w:rsidRDefault="00063934" w:rsidP="00063934">
      <w:pPr>
        <w:pStyle w:val="ListParagraph"/>
        <w:numPr>
          <w:ilvl w:val="0"/>
          <w:numId w:val="29"/>
        </w:numPr>
        <w:rPr>
          <w:rFonts w:cs="Arial"/>
          <w:sz w:val="22"/>
          <w:szCs w:val="22"/>
        </w:rPr>
      </w:pPr>
      <w:r w:rsidRPr="005A616F">
        <w:rPr>
          <w:rFonts w:cs="Arial"/>
          <w:sz w:val="22"/>
          <w:szCs w:val="22"/>
        </w:rPr>
        <w:t xml:space="preserve">What will hold learners back if they don’t understand it? Identify what the ‘threshold concepts’ in each topic are, e.g. </w:t>
      </w:r>
      <w:r>
        <w:rPr>
          <w:rFonts w:cs="Arial"/>
          <w:sz w:val="22"/>
          <w:szCs w:val="22"/>
        </w:rPr>
        <w:t xml:space="preserve">democracy; evaluation; analysis &amp; composition </w:t>
      </w:r>
      <w:r w:rsidRPr="005A616F">
        <w:rPr>
          <w:rFonts w:cs="Arial"/>
          <w:sz w:val="22"/>
          <w:szCs w:val="22"/>
        </w:rPr>
        <w:t>and refer to t</w:t>
      </w:r>
      <w:r>
        <w:rPr>
          <w:rFonts w:cs="Arial"/>
          <w:sz w:val="22"/>
          <w:szCs w:val="22"/>
        </w:rPr>
        <w:t>hese</w:t>
      </w:r>
      <w:r w:rsidRPr="005A616F">
        <w:rPr>
          <w:rFonts w:cs="Arial"/>
          <w:sz w:val="22"/>
          <w:szCs w:val="22"/>
        </w:rPr>
        <w:t xml:space="preserve"> concept</w:t>
      </w:r>
      <w:r>
        <w:rPr>
          <w:rFonts w:cs="Arial"/>
          <w:sz w:val="22"/>
          <w:szCs w:val="22"/>
        </w:rPr>
        <w:t>s</w:t>
      </w:r>
      <w:r w:rsidRPr="005A616F">
        <w:rPr>
          <w:rFonts w:cs="Arial"/>
          <w:sz w:val="22"/>
          <w:szCs w:val="22"/>
        </w:rPr>
        <w:t xml:space="preserve"> in some way</w:t>
      </w:r>
      <w:r>
        <w:rPr>
          <w:rFonts w:cs="Arial"/>
          <w:sz w:val="22"/>
          <w:szCs w:val="22"/>
        </w:rPr>
        <w:t xml:space="preserve"> during</w:t>
      </w:r>
      <w:r w:rsidRPr="005A616F">
        <w:rPr>
          <w:rFonts w:cs="Arial"/>
          <w:sz w:val="22"/>
          <w:szCs w:val="22"/>
        </w:rPr>
        <w:t xml:space="preserve"> every lesson. </w:t>
      </w:r>
    </w:p>
    <w:p w14:paraId="51A882DF" w14:textId="77777777" w:rsidR="00063934" w:rsidRPr="005A616F" w:rsidRDefault="00063934" w:rsidP="00063934">
      <w:pPr>
        <w:pStyle w:val="ListParagraph"/>
        <w:numPr>
          <w:ilvl w:val="0"/>
          <w:numId w:val="29"/>
        </w:numPr>
        <w:rPr>
          <w:rFonts w:cs="Arial"/>
          <w:sz w:val="22"/>
          <w:szCs w:val="22"/>
        </w:rPr>
      </w:pPr>
      <w:r w:rsidRPr="005A616F">
        <w:rPr>
          <w:rFonts w:cs="Arial"/>
          <w:sz w:val="22"/>
          <w:szCs w:val="22"/>
        </w:rPr>
        <w:t>Give examples of the same concept in different contexts. Try to personalise this or use examples from the news/ media/local area</w:t>
      </w:r>
      <w:r>
        <w:rPr>
          <w:rFonts w:cs="Arial"/>
          <w:sz w:val="22"/>
          <w:szCs w:val="22"/>
        </w:rPr>
        <w:t>, at least something that is ‘relevant’ to the pupils</w:t>
      </w:r>
      <w:r w:rsidRPr="005A616F">
        <w:rPr>
          <w:rFonts w:cs="Arial"/>
          <w:sz w:val="22"/>
          <w:szCs w:val="22"/>
        </w:rPr>
        <w:t xml:space="preserve">. This is a vital part of effective teaching, with teachers regularly referring to recent events to engage the learners, and encourage them to go and seek out information themselves independently. </w:t>
      </w:r>
    </w:p>
    <w:p w14:paraId="48B18AEA" w14:textId="77777777" w:rsidR="00063934" w:rsidRPr="005A616F" w:rsidRDefault="00063934" w:rsidP="00063934">
      <w:pPr>
        <w:pStyle w:val="ListParagraph"/>
        <w:numPr>
          <w:ilvl w:val="0"/>
          <w:numId w:val="29"/>
        </w:numPr>
        <w:rPr>
          <w:rFonts w:cs="Arial"/>
          <w:sz w:val="22"/>
          <w:szCs w:val="22"/>
        </w:rPr>
      </w:pPr>
      <w:r w:rsidRPr="005A616F">
        <w:rPr>
          <w:rFonts w:cs="Arial"/>
          <w:sz w:val="22"/>
          <w:szCs w:val="22"/>
        </w:rPr>
        <w:t xml:space="preserve">Plan specific hinge questions you will ask learners, to ensure you can evaluate the extent to which each learner is understanding. Probe learners to go beyond three-word responses to questions. </w:t>
      </w:r>
    </w:p>
    <w:p w14:paraId="5E2B0E0B" w14:textId="77777777" w:rsidR="00063934" w:rsidRPr="005A616F" w:rsidRDefault="00063934" w:rsidP="00063934">
      <w:pPr>
        <w:pStyle w:val="ListParagraph"/>
        <w:numPr>
          <w:ilvl w:val="0"/>
          <w:numId w:val="29"/>
        </w:numPr>
        <w:rPr>
          <w:rFonts w:cs="Arial"/>
          <w:sz w:val="22"/>
          <w:szCs w:val="22"/>
        </w:rPr>
      </w:pPr>
      <w:r w:rsidRPr="005A616F">
        <w:rPr>
          <w:rFonts w:cs="Arial"/>
          <w:sz w:val="22"/>
          <w:szCs w:val="22"/>
        </w:rPr>
        <w:t xml:space="preserve">Anticipate misconceptions and when they arise in lessons, challenge them quickly; include them in your explanations. </w:t>
      </w:r>
    </w:p>
    <w:p w14:paraId="34C6B070" w14:textId="77777777" w:rsidR="00063934" w:rsidRPr="005A616F" w:rsidRDefault="00063934" w:rsidP="00063934">
      <w:pPr>
        <w:pStyle w:val="ListParagraph"/>
        <w:numPr>
          <w:ilvl w:val="0"/>
          <w:numId w:val="29"/>
        </w:numPr>
        <w:rPr>
          <w:rFonts w:cs="Arial"/>
          <w:sz w:val="22"/>
          <w:szCs w:val="22"/>
        </w:rPr>
      </w:pPr>
      <w:r w:rsidRPr="005A616F">
        <w:rPr>
          <w:rFonts w:cs="Arial"/>
          <w:sz w:val="22"/>
          <w:szCs w:val="22"/>
        </w:rPr>
        <w:t>Ensure that all resources are uploaded for all lessons and homework and revision onto a suitable electronic platform, e.g. Google Classroom, and clearly labelled so that learners, support staff and families can access these remotely and at any time. This will enable learners to recap work and concepts where they need to and want to.</w:t>
      </w:r>
    </w:p>
    <w:p w14:paraId="456B7681" w14:textId="77777777" w:rsidR="00063934" w:rsidRDefault="00063934" w:rsidP="00063934">
      <w:pPr>
        <w:rPr>
          <w:rFonts w:cs="Arial"/>
          <w:sz w:val="22"/>
          <w:szCs w:val="22"/>
        </w:rPr>
      </w:pPr>
    </w:p>
    <w:p w14:paraId="46AE0715" w14:textId="77777777" w:rsidR="00063934" w:rsidRDefault="00063934" w:rsidP="00063934">
      <w:pPr>
        <w:rPr>
          <w:rFonts w:cs="Arial"/>
          <w:b/>
          <w:bCs/>
          <w:color w:val="FF0000"/>
          <w:sz w:val="22"/>
          <w:szCs w:val="22"/>
        </w:rPr>
      </w:pPr>
    </w:p>
    <w:p w14:paraId="1D5290C4" w14:textId="77777777" w:rsidR="00063934" w:rsidRDefault="00063934" w:rsidP="00063934">
      <w:pPr>
        <w:rPr>
          <w:rFonts w:cs="Arial"/>
          <w:b/>
          <w:bCs/>
          <w:color w:val="FF0000"/>
          <w:sz w:val="22"/>
          <w:szCs w:val="22"/>
        </w:rPr>
      </w:pPr>
    </w:p>
    <w:p w14:paraId="03886468" w14:textId="77777777" w:rsidR="00063934" w:rsidRPr="009A54A7" w:rsidRDefault="00063934" w:rsidP="00063934">
      <w:pPr>
        <w:rPr>
          <w:rFonts w:cs="Arial"/>
          <w:b/>
          <w:bCs/>
          <w:color w:val="FF0000"/>
          <w:sz w:val="22"/>
          <w:szCs w:val="22"/>
        </w:rPr>
      </w:pPr>
      <w:r w:rsidRPr="009A54A7">
        <w:rPr>
          <w:rFonts w:cs="Arial"/>
          <w:b/>
          <w:bCs/>
          <w:color w:val="FF0000"/>
          <w:sz w:val="22"/>
          <w:szCs w:val="22"/>
        </w:rPr>
        <w:t>Task:</w:t>
      </w:r>
    </w:p>
    <w:p w14:paraId="22809BE9" w14:textId="77777777" w:rsidR="00063934" w:rsidRPr="005A506E" w:rsidRDefault="00063934" w:rsidP="00063934">
      <w:pPr>
        <w:pStyle w:val="ListParagraph"/>
        <w:numPr>
          <w:ilvl w:val="0"/>
          <w:numId w:val="43"/>
        </w:numPr>
        <w:rPr>
          <w:rFonts w:cs="Arial"/>
          <w:sz w:val="22"/>
          <w:szCs w:val="22"/>
        </w:rPr>
      </w:pPr>
      <w:r w:rsidRPr="005A506E">
        <w:rPr>
          <w:rFonts w:cs="Arial"/>
          <w:color w:val="FF0000"/>
          <w:sz w:val="22"/>
          <w:szCs w:val="22"/>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3AEA00FA" w14:textId="77777777" w:rsidR="00063934" w:rsidRPr="005A616F" w:rsidRDefault="00063934" w:rsidP="00063934">
      <w:pPr>
        <w:rPr>
          <w:rFonts w:cs="Arial"/>
          <w:sz w:val="22"/>
          <w:szCs w:val="22"/>
        </w:rPr>
      </w:pPr>
    </w:p>
    <w:p w14:paraId="3E344DAA" w14:textId="77777777" w:rsidR="00063934" w:rsidRPr="005A616F" w:rsidRDefault="00063934" w:rsidP="00063934">
      <w:pPr>
        <w:rPr>
          <w:rFonts w:cs="Arial"/>
          <w:b/>
          <w:bCs/>
          <w:sz w:val="22"/>
          <w:szCs w:val="22"/>
        </w:rPr>
      </w:pPr>
      <w:r w:rsidRPr="005A616F">
        <w:rPr>
          <w:rFonts w:cs="Arial"/>
          <w:b/>
          <w:bCs/>
          <w:sz w:val="22"/>
          <w:szCs w:val="22"/>
        </w:rPr>
        <w:t xml:space="preserve">How can I support learners who struggle with attention? </w:t>
      </w:r>
    </w:p>
    <w:p w14:paraId="77943A3D" w14:textId="77777777" w:rsidR="00063934" w:rsidRPr="005A616F" w:rsidRDefault="00063934" w:rsidP="00063934">
      <w:pPr>
        <w:pStyle w:val="ListParagraph"/>
        <w:numPr>
          <w:ilvl w:val="0"/>
          <w:numId w:val="30"/>
        </w:numPr>
        <w:rPr>
          <w:rFonts w:cs="Arial"/>
          <w:sz w:val="22"/>
          <w:szCs w:val="22"/>
        </w:rPr>
      </w:pPr>
      <w:r w:rsidRPr="005A616F">
        <w:rPr>
          <w:rFonts w:cs="Arial"/>
          <w:sz w:val="22"/>
          <w:szCs w:val="22"/>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0C8B1AF1" w14:textId="77777777" w:rsidR="00063934" w:rsidRPr="005A616F" w:rsidRDefault="00063934" w:rsidP="00063934">
      <w:pPr>
        <w:pStyle w:val="ListParagraph"/>
        <w:numPr>
          <w:ilvl w:val="0"/>
          <w:numId w:val="30"/>
        </w:numPr>
        <w:rPr>
          <w:rFonts w:cs="Arial"/>
          <w:sz w:val="22"/>
          <w:szCs w:val="22"/>
        </w:rPr>
      </w:pPr>
      <w:r w:rsidRPr="005A616F">
        <w:rPr>
          <w:rFonts w:cs="Arial"/>
          <w:sz w:val="22"/>
          <w:szCs w:val="22"/>
        </w:rPr>
        <w:t xml:space="preserve">Share the big picture of the lesson but also show examples of the outcome so that learners can visualise what the overall aim is. </w:t>
      </w:r>
    </w:p>
    <w:p w14:paraId="4F954EDD" w14:textId="77777777" w:rsidR="00063934" w:rsidRPr="005A616F" w:rsidRDefault="00063934" w:rsidP="00063934">
      <w:pPr>
        <w:pStyle w:val="ListParagraph"/>
        <w:numPr>
          <w:ilvl w:val="0"/>
          <w:numId w:val="30"/>
        </w:numPr>
        <w:rPr>
          <w:rFonts w:cs="Arial"/>
          <w:sz w:val="22"/>
          <w:szCs w:val="22"/>
        </w:rPr>
      </w:pPr>
      <w:r w:rsidRPr="005A616F">
        <w:rPr>
          <w:rFonts w:cs="Arial"/>
          <w:sz w:val="22"/>
          <w:szCs w:val="22"/>
        </w:rPr>
        <w:t xml:space="preserve">Chunk lessons into distinct episodes of explanation, modelling, practice, feedback, etc. so that learners have a structure to expect. Represent these parts of the lesson on a visual timetable, which you refer to throughout the lesson. </w:t>
      </w:r>
    </w:p>
    <w:p w14:paraId="2DFF60C8" w14:textId="77777777" w:rsidR="00063934" w:rsidRPr="005A616F" w:rsidRDefault="00063934" w:rsidP="00063934">
      <w:pPr>
        <w:pStyle w:val="ListParagraph"/>
        <w:numPr>
          <w:ilvl w:val="0"/>
          <w:numId w:val="30"/>
        </w:numPr>
        <w:rPr>
          <w:rFonts w:cs="Arial"/>
          <w:sz w:val="22"/>
          <w:szCs w:val="22"/>
        </w:rPr>
      </w:pPr>
      <w:r w:rsidRPr="005A616F">
        <w:rPr>
          <w:rFonts w:cs="Arial"/>
          <w:sz w:val="22"/>
          <w:szCs w:val="22"/>
        </w:rPr>
        <w:t xml:space="preserve">Plan in active breaks and opportunities for learners to move during lessons. </w:t>
      </w:r>
    </w:p>
    <w:p w14:paraId="3930B318" w14:textId="77777777" w:rsidR="00063934" w:rsidRPr="005A616F" w:rsidRDefault="00063934" w:rsidP="00063934">
      <w:pPr>
        <w:pStyle w:val="ListParagraph"/>
        <w:numPr>
          <w:ilvl w:val="0"/>
          <w:numId w:val="30"/>
        </w:numPr>
        <w:rPr>
          <w:rFonts w:cs="Arial"/>
          <w:sz w:val="22"/>
          <w:szCs w:val="22"/>
        </w:rPr>
      </w:pPr>
      <w:r w:rsidRPr="005A616F">
        <w:rPr>
          <w:rFonts w:cs="Arial"/>
          <w:sz w:val="22"/>
          <w:szCs w:val="22"/>
        </w:rPr>
        <w:t xml:space="preserve">Use behaviour-specific praise to reinforce effort and focus. </w:t>
      </w:r>
    </w:p>
    <w:p w14:paraId="1C5382C7" w14:textId="77777777" w:rsidR="00063934" w:rsidRDefault="00063934" w:rsidP="00063934">
      <w:pPr>
        <w:rPr>
          <w:rFonts w:cs="Arial"/>
          <w:sz w:val="22"/>
          <w:szCs w:val="22"/>
        </w:rPr>
      </w:pPr>
    </w:p>
    <w:p w14:paraId="4ACCC4B7" w14:textId="77777777" w:rsidR="00063934" w:rsidRPr="002C6211" w:rsidRDefault="00063934" w:rsidP="00063934">
      <w:pPr>
        <w:rPr>
          <w:rFonts w:cs="Arial"/>
          <w:b/>
          <w:bCs/>
          <w:color w:val="FF0000"/>
          <w:sz w:val="22"/>
          <w:szCs w:val="22"/>
        </w:rPr>
      </w:pPr>
      <w:r w:rsidRPr="002C6211">
        <w:rPr>
          <w:rFonts w:cs="Arial"/>
          <w:b/>
          <w:bCs/>
          <w:color w:val="FF0000"/>
          <w:sz w:val="22"/>
          <w:szCs w:val="22"/>
        </w:rPr>
        <w:t>Task:</w:t>
      </w:r>
    </w:p>
    <w:p w14:paraId="2CA371B4" w14:textId="77777777" w:rsidR="00063934" w:rsidRPr="002C6211" w:rsidRDefault="00063934" w:rsidP="00063934">
      <w:pPr>
        <w:pStyle w:val="ListParagraph"/>
        <w:numPr>
          <w:ilvl w:val="0"/>
          <w:numId w:val="41"/>
        </w:numPr>
        <w:rPr>
          <w:rFonts w:cs="Arial"/>
          <w:color w:val="FF0000"/>
          <w:sz w:val="22"/>
          <w:szCs w:val="22"/>
        </w:rPr>
      </w:pPr>
      <w:r w:rsidRPr="002C6211">
        <w:rPr>
          <w:rFonts w:cs="Arial"/>
          <w:color w:val="FF0000"/>
          <w:sz w:val="22"/>
          <w:szCs w:val="22"/>
        </w:rPr>
        <w:t>Re: a visual of the outcome expected of pupils – do you have / are you starting to build up examples from ‘past’ pupils as to what a ‘good’ example would be to share with pupils?</w:t>
      </w:r>
    </w:p>
    <w:p w14:paraId="154DDC56" w14:textId="77777777" w:rsidR="00063934" w:rsidRDefault="00063934" w:rsidP="00063934">
      <w:pPr>
        <w:rPr>
          <w:rFonts w:cs="Arial"/>
          <w:sz w:val="22"/>
          <w:szCs w:val="22"/>
        </w:rPr>
      </w:pPr>
    </w:p>
    <w:p w14:paraId="670A8FD4" w14:textId="77777777" w:rsidR="00063934" w:rsidRPr="005A616F" w:rsidRDefault="00063934" w:rsidP="00063934">
      <w:pPr>
        <w:rPr>
          <w:rFonts w:cs="Arial"/>
          <w:sz w:val="22"/>
          <w:szCs w:val="22"/>
        </w:rPr>
      </w:pPr>
    </w:p>
    <w:p w14:paraId="1B3CA7E3" w14:textId="77777777" w:rsidR="00063934" w:rsidRPr="005A616F" w:rsidRDefault="00063934" w:rsidP="00063934">
      <w:pPr>
        <w:rPr>
          <w:rFonts w:cs="Arial"/>
          <w:b/>
          <w:bCs/>
          <w:sz w:val="22"/>
          <w:szCs w:val="22"/>
        </w:rPr>
      </w:pPr>
      <w:r w:rsidRPr="005A616F">
        <w:rPr>
          <w:rFonts w:cs="Arial"/>
          <w:b/>
          <w:bCs/>
          <w:sz w:val="22"/>
          <w:szCs w:val="22"/>
        </w:rPr>
        <w:t xml:space="preserve">How can I support learners who struggle with change and transition? </w:t>
      </w:r>
    </w:p>
    <w:p w14:paraId="01016A36" w14:textId="77777777" w:rsidR="00063934" w:rsidRPr="005A616F" w:rsidRDefault="00063934" w:rsidP="00063934">
      <w:pPr>
        <w:pStyle w:val="ListParagraph"/>
        <w:numPr>
          <w:ilvl w:val="0"/>
          <w:numId w:val="31"/>
        </w:numPr>
        <w:rPr>
          <w:rFonts w:cs="Arial"/>
          <w:sz w:val="22"/>
          <w:szCs w:val="22"/>
        </w:rPr>
      </w:pPr>
      <w:r w:rsidRPr="005A616F">
        <w:rPr>
          <w:rFonts w:cs="Arial"/>
          <w:sz w:val="22"/>
          <w:szCs w:val="22"/>
        </w:rPr>
        <w:t xml:space="preserve">Predictable classroom routines are vital, with well-planned and structured lessons with clear expectations. </w:t>
      </w:r>
    </w:p>
    <w:p w14:paraId="2E545CAE" w14:textId="77777777" w:rsidR="00063934" w:rsidRPr="005A616F" w:rsidRDefault="00063934" w:rsidP="00063934">
      <w:pPr>
        <w:pStyle w:val="ListParagraph"/>
        <w:numPr>
          <w:ilvl w:val="0"/>
          <w:numId w:val="31"/>
        </w:numPr>
        <w:rPr>
          <w:rFonts w:cs="Arial"/>
          <w:sz w:val="22"/>
          <w:szCs w:val="22"/>
        </w:rPr>
      </w:pPr>
      <w:r w:rsidRPr="005A616F">
        <w:rPr>
          <w:rFonts w:cs="Arial"/>
          <w:sz w:val="22"/>
          <w:szCs w:val="22"/>
        </w:rPr>
        <w:t xml:space="preserve">Build trust through positive interactions and praise. </w:t>
      </w:r>
    </w:p>
    <w:p w14:paraId="7574487D" w14:textId="77777777" w:rsidR="00063934" w:rsidRPr="005A616F" w:rsidRDefault="00063934" w:rsidP="00063934">
      <w:pPr>
        <w:rPr>
          <w:rFonts w:cs="Arial"/>
          <w:sz w:val="22"/>
          <w:szCs w:val="22"/>
        </w:rPr>
      </w:pPr>
    </w:p>
    <w:p w14:paraId="090DE17B" w14:textId="77777777" w:rsidR="00063934" w:rsidRPr="005A616F" w:rsidRDefault="00063934" w:rsidP="00063934">
      <w:pPr>
        <w:rPr>
          <w:rFonts w:cs="Arial"/>
          <w:b/>
          <w:bCs/>
          <w:sz w:val="22"/>
          <w:szCs w:val="22"/>
        </w:rPr>
      </w:pPr>
      <w:r w:rsidRPr="005A616F">
        <w:rPr>
          <w:rFonts w:cs="Arial"/>
          <w:b/>
          <w:bCs/>
          <w:sz w:val="22"/>
          <w:szCs w:val="22"/>
        </w:rPr>
        <w:t xml:space="preserve">How can I support learners who struggle with fine motor skills? </w:t>
      </w:r>
    </w:p>
    <w:p w14:paraId="748FE381" w14:textId="77777777" w:rsidR="00063934" w:rsidRPr="005A616F" w:rsidRDefault="00063934" w:rsidP="00063934">
      <w:pPr>
        <w:pStyle w:val="ListParagraph"/>
        <w:numPr>
          <w:ilvl w:val="0"/>
          <w:numId w:val="32"/>
        </w:numPr>
        <w:rPr>
          <w:rFonts w:cs="Arial"/>
          <w:sz w:val="22"/>
          <w:szCs w:val="22"/>
        </w:rPr>
      </w:pPr>
      <w:r w:rsidRPr="005A616F">
        <w:rPr>
          <w:rFonts w:cs="Arial"/>
          <w:sz w:val="22"/>
          <w:szCs w:val="22"/>
        </w:rPr>
        <w:t>Consider using frames or adhesives (</w:t>
      </w:r>
      <w:r w:rsidRPr="002C6211">
        <w:rPr>
          <w:rFonts w:cs="Arial"/>
          <w:b/>
          <w:bCs/>
          <w:color w:val="FF0000"/>
          <w:sz w:val="22"/>
          <w:szCs w:val="22"/>
        </w:rPr>
        <w:t>e.g. in Art &amp; Design and Design &amp; Technology),</w:t>
      </w:r>
      <w:r w:rsidRPr="002C6211">
        <w:rPr>
          <w:rFonts w:cs="Arial"/>
          <w:color w:val="FF0000"/>
          <w:sz w:val="22"/>
          <w:szCs w:val="22"/>
        </w:rPr>
        <w:t xml:space="preserve"> masking tape) that hold down learners’ work to surfaces in cases where learners may struggle to hold a resource in place</w:t>
      </w:r>
      <w:r w:rsidRPr="005A616F">
        <w:rPr>
          <w:rFonts w:cs="Arial"/>
          <w:sz w:val="22"/>
          <w:szCs w:val="22"/>
        </w:rPr>
        <w:t xml:space="preserve">. Provide learners with larger scale materials to work on and gradually decrease the scale as they acquire greater control. </w:t>
      </w:r>
    </w:p>
    <w:p w14:paraId="4F17B211" w14:textId="77777777" w:rsidR="00063934" w:rsidRPr="002C6211" w:rsidRDefault="00063934" w:rsidP="00063934">
      <w:pPr>
        <w:pStyle w:val="ListParagraph"/>
        <w:numPr>
          <w:ilvl w:val="0"/>
          <w:numId w:val="32"/>
        </w:numPr>
        <w:rPr>
          <w:rFonts w:cs="Arial"/>
          <w:color w:val="FF0000"/>
          <w:sz w:val="22"/>
          <w:szCs w:val="22"/>
        </w:rPr>
      </w:pPr>
      <w:r w:rsidRPr="005A616F">
        <w:rPr>
          <w:rFonts w:cs="Arial"/>
          <w:sz w:val="22"/>
          <w:szCs w:val="22"/>
        </w:rPr>
        <w:t xml:space="preserve">Encourage learners to experiment with different media, for </w:t>
      </w:r>
      <w:r w:rsidRPr="002C6211">
        <w:rPr>
          <w:rFonts w:cs="Arial"/>
          <w:color w:val="FF0000"/>
          <w:sz w:val="22"/>
          <w:szCs w:val="22"/>
        </w:rPr>
        <w:t xml:space="preserve">e.g. in </w:t>
      </w:r>
      <w:r w:rsidRPr="002C6211">
        <w:rPr>
          <w:rFonts w:cs="Arial"/>
          <w:b/>
          <w:bCs/>
          <w:color w:val="FF0000"/>
          <w:sz w:val="22"/>
          <w:szCs w:val="22"/>
        </w:rPr>
        <w:t>Art &amp; Design</w:t>
      </w:r>
      <w:r w:rsidRPr="002C6211">
        <w:rPr>
          <w:rFonts w:cs="Arial"/>
          <w:color w:val="FF0000"/>
          <w:sz w:val="22"/>
          <w:szCs w:val="22"/>
        </w:rPr>
        <w:t xml:space="preserve"> </w:t>
      </w:r>
      <w:r>
        <w:rPr>
          <w:rFonts w:cs="Arial"/>
          <w:sz w:val="22"/>
          <w:szCs w:val="22"/>
        </w:rPr>
        <w:t xml:space="preserve">- </w:t>
      </w:r>
      <w:r w:rsidRPr="002C6211">
        <w:rPr>
          <w:rFonts w:cs="Arial"/>
          <w:color w:val="FF0000"/>
          <w:sz w:val="22"/>
          <w:szCs w:val="22"/>
        </w:rPr>
        <w:t xml:space="preserve">when drawing offer chunkier graphite sticks as well as soft ‘B’ range pencils. Similarly, offer a range of painting application media – some learners may prefer a sponge to a brush or may even use their fingers at times. </w:t>
      </w:r>
    </w:p>
    <w:p w14:paraId="5B1706B9" w14:textId="77777777" w:rsidR="00063934" w:rsidRPr="005A616F" w:rsidRDefault="00063934" w:rsidP="00063934">
      <w:pPr>
        <w:pStyle w:val="ListParagraph"/>
        <w:numPr>
          <w:ilvl w:val="0"/>
          <w:numId w:val="32"/>
        </w:numPr>
        <w:rPr>
          <w:rFonts w:cs="Arial"/>
          <w:sz w:val="22"/>
          <w:szCs w:val="22"/>
        </w:rPr>
      </w:pPr>
      <w:r w:rsidRPr="005A616F">
        <w:rPr>
          <w:rFonts w:cs="Arial"/>
          <w:sz w:val="22"/>
          <w:szCs w:val="22"/>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1D69CB2A" w14:textId="77777777" w:rsidR="00063934" w:rsidRPr="005A616F" w:rsidRDefault="00063934" w:rsidP="00063934">
      <w:pPr>
        <w:pStyle w:val="ListParagraph"/>
        <w:numPr>
          <w:ilvl w:val="0"/>
          <w:numId w:val="32"/>
        </w:numPr>
        <w:rPr>
          <w:rFonts w:cs="Arial"/>
          <w:sz w:val="22"/>
          <w:szCs w:val="22"/>
        </w:rPr>
      </w:pPr>
      <w:r w:rsidRPr="005A616F">
        <w:rPr>
          <w:rFonts w:cs="Arial"/>
          <w:sz w:val="22"/>
          <w:szCs w:val="22"/>
        </w:rPr>
        <w:t>Engaging in art and design activity is great for helping build fine motor skills for all children. Learners will enjoy and benefit from using malleable media such as clay or air dough.</w:t>
      </w:r>
    </w:p>
    <w:p w14:paraId="7EA3C992" w14:textId="77777777" w:rsidR="00063934" w:rsidRPr="005A616F" w:rsidRDefault="00063934" w:rsidP="00063934">
      <w:pPr>
        <w:rPr>
          <w:rFonts w:cs="Arial"/>
          <w:sz w:val="22"/>
          <w:szCs w:val="22"/>
        </w:rPr>
      </w:pPr>
    </w:p>
    <w:p w14:paraId="6C78D288" w14:textId="77777777" w:rsidR="00063934" w:rsidRPr="005A616F" w:rsidRDefault="00063934" w:rsidP="00063934">
      <w:pPr>
        <w:rPr>
          <w:rFonts w:cs="Arial"/>
          <w:sz w:val="22"/>
          <w:szCs w:val="22"/>
        </w:rPr>
      </w:pPr>
      <w:r w:rsidRPr="005A616F">
        <w:rPr>
          <w:rFonts w:cs="Arial"/>
          <w:b/>
          <w:bCs/>
          <w:sz w:val="22"/>
          <w:szCs w:val="22"/>
        </w:rPr>
        <w:t>How can I support learners who need additional time to develop conceptual understanding?</w:t>
      </w:r>
      <w:r w:rsidRPr="005A616F">
        <w:rPr>
          <w:rFonts w:cs="Arial"/>
          <w:sz w:val="22"/>
          <w:szCs w:val="22"/>
        </w:rPr>
        <w:t xml:space="preserve"> </w:t>
      </w:r>
    </w:p>
    <w:p w14:paraId="7231AC35" w14:textId="77777777" w:rsidR="00063934" w:rsidRPr="005A616F" w:rsidRDefault="00063934" w:rsidP="00063934">
      <w:pPr>
        <w:pStyle w:val="ListParagraph"/>
        <w:numPr>
          <w:ilvl w:val="0"/>
          <w:numId w:val="33"/>
        </w:numPr>
        <w:rPr>
          <w:rFonts w:cs="Arial"/>
          <w:sz w:val="22"/>
          <w:szCs w:val="22"/>
        </w:rPr>
      </w:pPr>
      <w:r w:rsidRPr="005A616F">
        <w:rPr>
          <w:rFonts w:cs="Arial"/>
          <w:sz w:val="22"/>
          <w:szCs w:val="22"/>
        </w:rPr>
        <w:lastRenderedPageBreak/>
        <w:t>Provide opportunities for small group learning either before (pre</w:t>
      </w:r>
      <w:r>
        <w:rPr>
          <w:rFonts w:cs="Arial"/>
          <w:sz w:val="22"/>
          <w:szCs w:val="22"/>
        </w:rPr>
        <w:t>-</w:t>
      </w:r>
      <w:r w:rsidRPr="005A616F">
        <w:rPr>
          <w:rFonts w:cs="Arial"/>
          <w:sz w:val="22"/>
          <w:szCs w:val="22"/>
        </w:rPr>
        <w:t xml:space="preserve">teach) or during the lesson. This will support learners and allow time to ask questions or explore resources alongside adult intervention. These opportunities are part of the repetition process needed to maximise capacity to build up conceptual understanding. </w:t>
      </w:r>
    </w:p>
    <w:p w14:paraId="76A85062" w14:textId="77777777" w:rsidR="00063934" w:rsidRPr="005A616F" w:rsidRDefault="00063934" w:rsidP="00063934">
      <w:pPr>
        <w:pStyle w:val="ListParagraph"/>
        <w:numPr>
          <w:ilvl w:val="0"/>
          <w:numId w:val="33"/>
        </w:numPr>
        <w:rPr>
          <w:rFonts w:cs="Arial"/>
          <w:sz w:val="22"/>
          <w:szCs w:val="22"/>
        </w:rPr>
      </w:pPr>
      <w:r w:rsidRPr="005A616F">
        <w:rPr>
          <w:rFonts w:cs="Arial"/>
          <w:sz w:val="22"/>
          <w:szCs w:val="22"/>
        </w:rPr>
        <w:t>Take time to model and demonstrate each element of a process, allowing learners to develop their understanding through a step</w:t>
      </w:r>
      <w:r>
        <w:rPr>
          <w:rFonts w:cs="Arial"/>
          <w:sz w:val="22"/>
          <w:szCs w:val="22"/>
        </w:rPr>
        <w:t xml:space="preserve"> </w:t>
      </w:r>
      <w:r w:rsidRPr="005A616F">
        <w:rPr>
          <w:rFonts w:cs="Arial"/>
          <w:sz w:val="22"/>
          <w:szCs w:val="22"/>
        </w:rPr>
        <w:t xml:space="preserve">by-step approach. This will benefit all learners as it allows for an active participatory approach. </w:t>
      </w:r>
    </w:p>
    <w:p w14:paraId="3220A56E" w14:textId="77777777" w:rsidR="00063934" w:rsidRPr="005A616F" w:rsidRDefault="00063934" w:rsidP="00063934">
      <w:pPr>
        <w:pStyle w:val="ListParagraph"/>
        <w:numPr>
          <w:ilvl w:val="0"/>
          <w:numId w:val="33"/>
        </w:numPr>
        <w:rPr>
          <w:rFonts w:cs="Arial"/>
          <w:sz w:val="22"/>
          <w:szCs w:val="22"/>
        </w:rPr>
      </w:pPr>
      <w:r w:rsidRPr="005A616F">
        <w:rPr>
          <w:rFonts w:cs="Arial"/>
          <w:sz w:val="22"/>
          <w:szCs w:val="22"/>
        </w:rPr>
        <w:t xml:space="preserve">Showing outcomes from the previous lesson’s work can be a useful memory aid. </w:t>
      </w:r>
    </w:p>
    <w:p w14:paraId="2977411B" w14:textId="77777777" w:rsidR="00063934" w:rsidRPr="005A616F" w:rsidRDefault="00063934" w:rsidP="00063934">
      <w:pPr>
        <w:pStyle w:val="ListParagraph"/>
        <w:numPr>
          <w:ilvl w:val="0"/>
          <w:numId w:val="33"/>
        </w:numPr>
        <w:rPr>
          <w:rFonts w:cs="Arial"/>
          <w:sz w:val="22"/>
          <w:szCs w:val="22"/>
        </w:rPr>
      </w:pPr>
      <w:r w:rsidRPr="005A616F">
        <w:rPr>
          <w:rFonts w:cs="Arial"/>
          <w:sz w:val="22"/>
          <w:szCs w:val="22"/>
        </w:rPr>
        <w:t>Have visual aids in the form of worked examples that the learners can have to hand when completing independent tasks.</w:t>
      </w:r>
    </w:p>
    <w:p w14:paraId="5F0981F9" w14:textId="77777777" w:rsidR="00063934" w:rsidRDefault="00063934" w:rsidP="00063934">
      <w:pPr>
        <w:rPr>
          <w:rFonts w:cs="Arial"/>
          <w:sz w:val="22"/>
          <w:szCs w:val="22"/>
        </w:rPr>
      </w:pPr>
    </w:p>
    <w:p w14:paraId="0ACC0D25" w14:textId="77777777" w:rsidR="00063934" w:rsidRPr="002C6211" w:rsidRDefault="00063934" w:rsidP="00063934">
      <w:pPr>
        <w:rPr>
          <w:rFonts w:cs="Arial"/>
          <w:b/>
          <w:bCs/>
          <w:color w:val="FF0000"/>
          <w:sz w:val="22"/>
          <w:szCs w:val="22"/>
        </w:rPr>
      </w:pPr>
      <w:r w:rsidRPr="002C6211">
        <w:rPr>
          <w:rFonts w:cs="Arial"/>
          <w:b/>
          <w:bCs/>
          <w:color w:val="FF0000"/>
          <w:sz w:val="22"/>
          <w:szCs w:val="22"/>
        </w:rPr>
        <w:t>Task:</w:t>
      </w:r>
    </w:p>
    <w:p w14:paraId="5120F631" w14:textId="77777777" w:rsidR="00063934" w:rsidRPr="002C6211" w:rsidRDefault="00063934" w:rsidP="00063934">
      <w:pPr>
        <w:pStyle w:val="ListParagraph"/>
        <w:numPr>
          <w:ilvl w:val="0"/>
          <w:numId w:val="42"/>
        </w:numPr>
        <w:rPr>
          <w:rFonts w:cs="Arial"/>
          <w:color w:val="FF0000"/>
          <w:sz w:val="22"/>
          <w:szCs w:val="22"/>
        </w:rPr>
      </w:pPr>
      <w:r w:rsidRPr="002C6211">
        <w:rPr>
          <w:rFonts w:cs="Arial"/>
          <w:color w:val="FF0000"/>
          <w:sz w:val="22"/>
          <w:szCs w:val="22"/>
        </w:rPr>
        <w:t>Do you have / are you building up a bank of examples of ‘finished’ work to share with pupils, so that they can visualise the learning process / journey?</w:t>
      </w:r>
    </w:p>
    <w:p w14:paraId="7891A704" w14:textId="77777777" w:rsidR="00063934" w:rsidRPr="002C6211" w:rsidRDefault="00063934" w:rsidP="00063934">
      <w:pPr>
        <w:pStyle w:val="ListParagraph"/>
        <w:rPr>
          <w:rFonts w:cs="Arial"/>
          <w:sz w:val="22"/>
          <w:szCs w:val="22"/>
        </w:rPr>
      </w:pPr>
    </w:p>
    <w:p w14:paraId="06C12FE7" w14:textId="77777777" w:rsidR="00063934" w:rsidRPr="005A616F" w:rsidRDefault="00063934" w:rsidP="00063934">
      <w:pPr>
        <w:rPr>
          <w:rFonts w:cs="Arial"/>
          <w:b/>
          <w:bCs/>
          <w:sz w:val="22"/>
          <w:szCs w:val="22"/>
        </w:rPr>
      </w:pPr>
      <w:r w:rsidRPr="005A616F">
        <w:rPr>
          <w:rFonts w:cs="Arial"/>
          <w:b/>
          <w:bCs/>
          <w:sz w:val="22"/>
          <w:szCs w:val="22"/>
        </w:rPr>
        <w:t xml:space="preserve">How can I support learners who struggle with attention? </w:t>
      </w:r>
    </w:p>
    <w:p w14:paraId="3C5776AD" w14:textId="77777777" w:rsidR="00063934" w:rsidRPr="005A616F" w:rsidRDefault="00063934" w:rsidP="00063934">
      <w:pPr>
        <w:pStyle w:val="ListParagraph"/>
        <w:numPr>
          <w:ilvl w:val="0"/>
          <w:numId w:val="34"/>
        </w:numPr>
        <w:rPr>
          <w:rFonts w:cs="Arial"/>
          <w:sz w:val="22"/>
          <w:szCs w:val="22"/>
        </w:rPr>
      </w:pPr>
      <w:r w:rsidRPr="005A616F">
        <w:rPr>
          <w:rFonts w:cs="Arial"/>
          <w:sz w:val="22"/>
          <w:szCs w:val="22"/>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0270A8D0" w14:textId="77777777" w:rsidR="00063934" w:rsidRPr="005A616F" w:rsidRDefault="00063934" w:rsidP="00063934">
      <w:pPr>
        <w:pStyle w:val="ListParagraph"/>
        <w:numPr>
          <w:ilvl w:val="0"/>
          <w:numId w:val="34"/>
        </w:numPr>
        <w:rPr>
          <w:rFonts w:cs="Arial"/>
          <w:sz w:val="22"/>
          <w:szCs w:val="22"/>
        </w:rPr>
      </w:pPr>
      <w:r w:rsidRPr="005A616F">
        <w:rPr>
          <w:rFonts w:cs="Arial"/>
          <w:sz w:val="22"/>
          <w:szCs w:val="22"/>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3708DE7F" w14:textId="77777777" w:rsidR="00063934" w:rsidRDefault="00063934" w:rsidP="00063934">
      <w:pPr>
        <w:pStyle w:val="ListParagraph"/>
        <w:numPr>
          <w:ilvl w:val="0"/>
          <w:numId w:val="34"/>
        </w:numPr>
        <w:rPr>
          <w:rFonts w:cs="Arial"/>
          <w:sz w:val="22"/>
          <w:szCs w:val="22"/>
        </w:rPr>
      </w:pPr>
      <w:r w:rsidRPr="005A616F">
        <w:rPr>
          <w:rFonts w:cs="Arial"/>
          <w:sz w:val="22"/>
          <w:szCs w:val="22"/>
        </w:rPr>
        <w:t>Develop tasks that keep pupils engaged in their learning, e.g. if showing a video clip, provide learners with phrases to listen for or key questions to answer.</w:t>
      </w:r>
    </w:p>
    <w:p w14:paraId="6A4C8B0C" w14:textId="77777777" w:rsidR="00063934" w:rsidRDefault="00063934" w:rsidP="00063934">
      <w:pPr>
        <w:rPr>
          <w:rFonts w:cs="Arial"/>
          <w:sz w:val="22"/>
          <w:szCs w:val="22"/>
        </w:rPr>
      </w:pPr>
    </w:p>
    <w:p w14:paraId="157F4532" w14:textId="77777777" w:rsidR="00063934" w:rsidRPr="002C6211" w:rsidRDefault="00063934" w:rsidP="00063934">
      <w:pPr>
        <w:rPr>
          <w:rFonts w:cs="Arial"/>
          <w:b/>
          <w:bCs/>
          <w:color w:val="FF0000"/>
          <w:sz w:val="22"/>
          <w:szCs w:val="22"/>
        </w:rPr>
      </w:pPr>
      <w:r w:rsidRPr="002C6211">
        <w:rPr>
          <w:rFonts w:cs="Arial"/>
          <w:b/>
          <w:bCs/>
          <w:color w:val="FF0000"/>
          <w:sz w:val="22"/>
          <w:szCs w:val="22"/>
        </w:rPr>
        <w:t>Task:</w:t>
      </w:r>
    </w:p>
    <w:p w14:paraId="686D3094" w14:textId="51C3A4F5" w:rsidR="00063934" w:rsidRPr="0022122D" w:rsidRDefault="00063934" w:rsidP="00063934">
      <w:pPr>
        <w:rPr>
          <w:i/>
        </w:rPr>
      </w:pPr>
      <w:r w:rsidRPr="002C6211">
        <w:rPr>
          <w:rFonts w:cs="Arial"/>
          <w:color w:val="FF0000"/>
          <w:sz w:val="22"/>
          <w:szCs w:val="22"/>
        </w:rPr>
        <w:t>Do pupils have access to a resource (e.g. pen / pencil / paper) when observing a video / images which has key words / questions (e.g. who: what; where; when; why and how) to focu</w:t>
      </w:r>
      <w:r>
        <w:rPr>
          <w:rFonts w:cs="Arial"/>
          <w:color w:val="FF0000"/>
          <w:sz w:val="22"/>
          <w:szCs w:val="22"/>
        </w:rPr>
        <w:t>s their notes?</w:t>
      </w:r>
    </w:p>
    <w:sectPr w:rsidR="00063934" w:rsidRPr="0022122D" w:rsidSect="009822C2">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F88F" w14:textId="77777777" w:rsidR="00430030" w:rsidRDefault="00430030">
      <w:r>
        <w:separator/>
      </w:r>
    </w:p>
  </w:endnote>
  <w:endnote w:type="continuationSeparator" w:id="0">
    <w:p w14:paraId="334F5BC1" w14:textId="77777777" w:rsidR="00430030" w:rsidRDefault="004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enlo Regular">
    <w:altName w:val="Menlo"/>
    <w:panose1 w:val="020B0609030804020204"/>
    <w:charset w:val="00"/>
    <w:family w:val="auto"/>
    <w:pitch w:val="variable"/>
    <w:sig w:usb0="00000003" w:usb1="00000000" w:usb2="00000000" w:usb3="00000000" w:csb0="00000001" w:csb1="00000000"/>
  </w:font>
  <w:font w:name="Arial,Bold">
    <w:altName w:val="Arial"/>
    <w:panose1 w:val="020B0604020202020204"/>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B0D8" w14:textId="77777777" w:rsidR="00A909BB" w:rsidRDefault="006E237B" w:rsidP="009822C2">
    <w:pPr>
      <w:pStyle w:val="Footer"/>
      <w:framePr w:wrap="around" w:vAnchor="text" w:hAnchor="margin" w:xAlign="right" w:y="1"/>
      <w:rPr>
        <w:rStyle w:val="PageNumber"/>
      </w:rPr>
    </w:pPr>
    <w:r>
      <w:rPr>
        <w:rStyle w:val="PageNumber"/>
      </w:rPr>
      <w:fldChar w:fldCharType="begin"/>
    </w:r>
    <w:r w:rsidR="00A909BB">
      <w:rPr>
        <w:rStyle w:val="PageNumber"/>
      </w:rPr>
      <w:instrText xml:space="preserve">PAGE  </w:instrText>
    </w:r>
    <w:r>
      <w:rPr>
        <w:rStyle w:val="PageNumber"/>
      </w:rPr>
      <w:fldChar w:fldCharType="end"/>
    </w:r>
  </w:p>
  <w:p w14:paraId="6FCC095C" w14:textId="77777777" w:rsidR="00A909BB" w:rsidRDefault="00A909BB" w:rsidP="00982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B123" w14:textId="77777777" w:rsidR="00A909BB" w:rsidRDefault="006E237B" w:rsidP="009822C2">
    <w:pPr>
      <w:pStyle w:val="Footer"/>
      <w:framePr w:wrap="around" w:vAnchor="text" w:hAnchor="margin" w:xAlign="right" w:y="1"/>
      <w:rPr>
        <w:rStyle w:val="PageNumber"/>
      </w:rPr>
    </w:pPr>
    <w:r>
      <w:rPr>
        <w:rStyle w:val="PageNumber"/>
      </w:rPr>
      <w:fldChar w:fldCharType="begin"/>
    </w:r>
    <w:r w:rsidR="00A909BB">
      <w:rPr>
        <w:rStyle w:val="PageNumber"/>
      </w:rPr>
      <w:instrText xml:space="preserve">PAGE  </w:instrText>
    </w:r>
    <w:r>
      <w:rPr>
        <w:rStyle w:val="PageNumber"/>
      </w:rPr>
      <w:fldChar w:fldCharType="separate"/>
    </w:r>
    <w:r w:rsidR="00146A03">
      <w:rPr>
        <w:rStyle w:val="PageNumber"/>
        <w:noProof/>
      </w:rPr>
      <w:t>8</w:t>
    </w:r>
    <w:r>
      <w:rPr>
        <w:rStyle w:val="PageNumber"/>
      </w:rPr>
      <w:fldChar w:fldCharType="end"/>
    </w:r>
  </w:p>
  <w:p w14:paraId="1FAA3946" w14:textId="5B755DE4" w:rsidR="00C21114" w:rsidRPr="00271CC1" w:rsidRDefault="00C21114" w:rsidP="00C21114">
    <w:pPr>
      <w:widowControl w:val="0"/>
      <w:autoSpaceDE w:val="0"/>
      <w:autoSpaceDN w:val="0"/>
      <w:adjustRightInd w:val="0"/>
      <w:rPr>
        <w:rFonts w:eastAsia="Calibri" w:cs="Arial"/>
        <w:sz w:val="20"/>
      </w:rPr>
    </w:pPr>
    <w:r w:rsidRPr="00271CC1">
      <w:rPr>
        <w:rFonts w:eastAsia="Calibri" w:cs="Arial"/>
        <w:sz w:val="20"/>
      </w:rPr>
      <w:t>Copyright Andy Phillips (September 202</w:t>
    </w:r>
    <w:r w:rsidR="004F2982">
      <w:rPr>
        <w:rFonts w:eastAsia="Calibri" w:cs="Arial"/>
        <w:sz w:val="20"/>
      </w:rPr>
      <w:t>4</w:t>
    </w:r>
    <w:r w:rsidRPr="00271CC1">
      <w:rPr>
        <w:rFonts w:eastAsia="Calibri" w:cs="Arial"/>
        <w:sz w:val="20"/>
      </w:rPr>
      <w:t>)</w:t>
    </w:r>
  </w:p>
  <w:p w14:paraId="60640230" w14:textId="77777777" w:rsidR="00C21114" w:rsidRPr="00271CC1" w:rsidRDefault="00C21114" w:rsidP="00C21114">
    <w:pPr>
      <w:pStyle w:val="Footer"/>
      <w:spacing w:before="2" w:after="2"/>
      <w:ind w:right="360"/>
      <w:rPr>
        <w:sz w:val="20"/>
      </w:rPr>
    </w:pPr>
    <w:r w:rsidRPr="00271CC1">
      <w:rPr>
        <w:rFonts w:eastAsia="Calibri" w:cs="Arial"/>
        <w:sz w:val="20"/>
      </w:rPr>
      <w:t>Licensed to the Hounslow Education Partnership for use in HEP member schools only.</w:t>
    </w:r>
  </w:p>
  <w:p w14:paraId="77B4E621" w14:textId="77777777" w:rsidR="00A909BB" w:rsidRDefault="00A909BB" w:rsidP="00C211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D427" w14:textId="77777777" w:rsidR="00430030" w:rsidRDefault="00430030">
      <w:r>
        <w:separator/>
      </w:r>
    </w:p>
  </w:footnote>
  <w:footnote w:type="continuationSeparator" w:id="0">
    <w:p w14:paraId="65C429AD" w14:textId="77777777" w:rsidR="00430030" w:rsidRDefault="00430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7B"/>
    <w:multiLevelType w:val="hybridMultilevel"/>
    <w:tmpl w:val="654697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A87"/>
    <w:multiLevelType w:val="hybridMultilevel"/>
    <w:tmpl w:val="8D6AB3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0EE"/>
    <w:multiLevelType w:val="hybridMultilevel"/>
    <w:tmpl w:val="06C4DD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3A1E"/>
    <w:multiLevelType w:val="hybridMultilevel"/>
    <w:tmpl w:val="A2AADB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7435"/>
    <w:multiLevelType w:val="hybridMultilevel"/>
    <w:tmpl w:val="E4B45D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1DB8"/>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D2110"/>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06F35"/>
    <w:multiLevelType w:val="hybridMultilevel"/>
    <w:tmpl w:val="3B9665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1542F"/>
    <w:multiLevelType w:val="hybridMultilevel"/>
    <w:tmpl w:val="C52000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332DF"/>
    <w:multiLevelType w:val="hybridMultilevel"/>
    <w:tmpl w:val="9636FB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53228"/>
    <w:multiLevelType w:val="hybridMultilevel"/>
    <w:tmpl w:val="F12CDDEE"/>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9EA"/>
    <w:multiLevelType w:val="hybridMultilevel"/>
    <w:tmpl w:val="AAE254C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3373D"/>
    <w:multiLevelType w:val="hybridMultilevel"/>
    <w:tmpl w:val="DF08F9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D4C85"/>
    <w:multiLevelType w:val="hybridMultilevel"/>
    <w:tmpl w:val="C42672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C3AB5"/>
    <w:multiLevelType w:val="hybridMultilevel"/>
    <w:tmpl w:val="F89644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E6686"/>
    <w:multiLevelType w:val="hybridMultilevel"/>
    <w:tmpl w:val="C3F6297C"/>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92959"/>
    <w:multiLevelType w:val="hybridMultilevel"/>
    <w:tmpl w:val="DBAE58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36395"/>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F0D3F"/>
    <w:multiLevelType w:val="hybridMultilevel"/>
    <w:tmpl w:val="8B68C004"/>
    <w:lvl w:ilvl="0" w:tplc="5C1ACB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12E4F"/>
    <w:multiLevelType w:val="hybridMultilevel"/>
    <w:tmpl w:val="A64085C6"/>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E0EEA"/>
    <w:multiLevelType w:val="hybridMultilevel"/>
    <w:tmpl w:val="C598F6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964166">
    <w:abstractNumId w:val="11"/>
  </w:num>
  <w:num w:numId="2" w16cid:durableId="1683048783">
    <w:abstractNumId w:val="12"/>
  </w:num>
  <w:num w:numId="3" w16cid:durableId="547761819">
    <w:abstractNumId w:val="17"/>
  </w:num>
  <w:num w:numId="4" w16cid:durableId="1488088518">
    <w:abstractNumId w:val="19"/>
  </w:num>
  <w:num w:numId="5" w16cid:durableId="127286695">
    <w:abstractNumId w:val="22"/>
  </w:num>
  <w:num w:numId="6" w16cid:durableId="1842506585">
    <w:abstractNumId w:val="3"/>
  </w:num>
  <w:num w:numId="7" w16cid:durableId="2126844736">
    <w:abstractNumId w:val="2"/>
  </w:num>
  <w:num w:numId="8" w16cid:durableId="778646620">
    <w:abstractNumId w:val="1"/>
  </w:num>
  <w:num w:numId="9" w16cid:durableId="1223251380">
    <w:abstractNumId w:val="0"/>
  </w:num>
  <w:num w:numId="10" w16cid:durableId="2037922086">
    <w:abstractNumId w:val="13"/>
  </w:num>
  <w:num w:numId="11" w16cid:durableId="1121992039">
    <w:abstractNumId w:val="4"/>
  </w:num>
  <w:num w:numId="12" w16cid:durableId="1278220680">
    <w:abstractNumId w:val="15"/>
  </w:num>
  <w:num w:numId="13" w16cid:durableId="384716502">
    <w:abstractNumId w:val="39"/>
  </w:num>
  <w:num w:numId="14" w16cid:durableId="177355875">
    <w:abstractNumId w:val="5"/>
  </w:num>
  <w:num w:numId="15" w16cid:durableId="1341161051">
    <w:abstractNumId w:val="14"/>
  </w:num>
  <w:num w:numId="16" w16cid:durableId="348875385">
    <w:abstractNumId w:val="18"/>
  </w:num>
  <w:num w:numId="17" w16cid:durableId="82455007">
    <w:abstractNumId w:val="33"/>
  </w:num>
  <w:num w:numId="18" w16cid:durableId="229930343">
    <w:abstractNumId w:val="29"/>
  </w:num>
  <w:num w:numId="19" w16cid:durableId="507134256">
    <w:abstractNumId w:val="10"/>
  </w:num>
  <w:num w:numId="20" w16cid:durableId="103617429">
    <w:abstractNumId w:val="24"/>
  </w:num>
  <w:num w:numId="21" w16cid:durableId="677467685">
    <w:abstractNumId w:val="21"/>
  </w:num>
  <w:num w:numId="22" w16cid:durableId="1820877195">
    <w:abstractNumId w:val="16"/>
  </w:num>
  <w:num w:numId="23" w16cid:durableId="1207568852">
    <w:abstractNumId w:val="34"/>
  </w:num>
  <w:num w:numId="24" w16cid:durableId="397024138">
    <w:abstractNumId w:val="26"/>
  </w:num>
  <w:num w:numId="25" w16cid:durableId="1657607197">
    <w:abstractNumId w:val="25"/>
  </w:num>
  <w:num w:numId="26" w16cid:durableId="928543994">
    <w:abstractNumId w:val="36"/>
  </w:num>
  <w:num w:numId="27" w16cid:durableId="2146583216">
    <w:abstractNumId w:val="9"/>
  </w:num>
  <w:num w:numId="28" w16cid:durableId="908805036">
    <w:abstractNumId w:val="38"/>
  </w:num>
  <w:num w:numId="29" w16cid:durableId="1684672545">
    <w:abstractNumId w:val="42"/>
  </w:num>
  <w:num w:numId="30" w16cid:durableId="2025591764">
    <w:abstractNumId w:val="30"/>
  </w:num>
  <w:num w:numId="31" w16cid:durableId="1489324580">
    <w:abstractNumId w:val="41"/>
  </w:num>
  <w:num w:numId="32" w16cid:durableId="1563366182">
    <w:abstractNumId w:val="31"/>
  </w:num>
  <w:num w:numId="33" w16cid:durableId="637036428">
    <w:abstractNumId w:val="20"/>
  </w:num>
  <w:num w:numId="34" w16cid:durableId="489906631">
    <w:abstractNumId w:val="27"/>
  </w:num>
  <w:num w:numId="35" w16cid:durableId="857088304">
    <w:abstractNumId w:val="37"/>
  </w:num>
  <w:num w:numId="36" w16cid:durableId="124394982">
    <w:abstractNumId w:val="23"/>
  </w:num>
  <w:num w:numId="37" w16cid:durableId="1285622994">
    <w:abstractNumId w:val="40"/>
  </w:num>
  <w:num w:numId="38" w16cid:durableId="1498840643">
    <w:abstractNumId w:val="7"/>
  </w:num>
  <w:num w:numId="39" w16cid:durableId="1621179438">
    <w:abstractNumId w:val="32"/>
  </w:num>
  <w:num w:numId="40" w16cid:durableId="388505355">
    <w:abstractNumId w:val="6"/>
  </w:num>
  <w:num w:numId="41" w16cid:durableId="1455513583">
    <w:abstractNumId w:val="8"/>
  </w:num>
  <w:num w:numId="42" w16cid:durableId="1232810242">
    <w:abstractNumId w:val="28"/>
  </w:num>
  <w:num w:numId="43" w16cid:durableId="13956198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9C"/>
    <w:rsid w:val="00063934"/>
    <w:rsid w:val="00076919"/>
    <w:rsid w:val="000E7FAE"/>
    <w:rsid w:val="000F298B"/>
    <w:rsid w:val="00146A03"/>
    <w:rsid w:val="00182A47"/>
    <w:rsid w:val="001C3C4A"/>
    <w:rsid w:val="001C6210"/>
    <w:rsid w:val="0020363E"/>
    <w:rsid w:val="00224389"/>
    <w:rsid w:val="00246D6F"/>
    <w:rsid w:val="00263AFF"/>
    <w:rsid w:val="00287E07"/>
    <w:rsid w:val="00430030"/>
    <w:rsid w:val="00435CEC"/>
    <w:rsid w:val="004F2982"/>
    <w:rsid w:val="00563DA9"/>
    <w:rsid w:val="006062DC"/>
    <w:rsid w:val="00647B2A"/>
    <w:rsid w:val="006E237B"/>
    <w:rsid w:val="006E622E"/>
    <w:rsid w:val="0072759C"/>
    <w:rsid w:val="0077000B"/>
    <w:rsid w:val="00784639"/>
    <w:rsid w:val="007C4350"/>
    <w:rsid w:val="008A0A70"/>
    <w:rsid w:val="009413E0"/>
    <w:rsid w:val="0094744E"/>
    <w:rsid w:val="009548E3"/>
    <w:rsid w:val="009822C2"/>
    <w:rsid w:val="009A048F"/>
    <w:rsid w:val="00A909BB"/>
    <w:rsid w:val="00AE7951"/>
    <w:rsid w:val="00AF3F1A"/>
    <w:rsid w:val="00B50683"/>
    <w:rsid w:val="00BA2A24"/>
    <w:rsid w:val="00C21114"/>
    <w:rsid w:val="00CE129E"/>
    <w:rsid w:val="00D70B4B"/>
    <w:rsid w:val="00D73268"/>
    <w:rsid w:val="00D907E5"/>
    <w:rsid w:val="00DC5FB3"/>
    <w:rsid w:val="00DD7DD9"/>
    <w:rsid w:val="00E41C05"/>
    <w:rsid w:val="00F002BF"/>
    <w:rsid w:val="00F2289E"/>
    <w:rsid w:val="00FF62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36186"/>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7E"/>
    <w:rPr>
      <w:rFonts w:ascii="Arial" w:hAnsi="Arial"/>
      <w:sz w:val="24"/>
      <w:szCs w:val="24"/>
      <w:lang w:val="en-US"/>
    </w:rPr>
  </w:style>
  <w:style w:type="paragraph" w:styleId="Heading2">
    <w:name w:val="heading 2"/>
    <w:basedOn w:val="Normal"/>
    <w:next w:val="Normal"/>
    <w:link w:val="Heading2Char"/>
    <w:uiPriority w:val="9"/>
    <w:unhideWhenUsed/>
    <w:qFormat/>
    <w:rsid w:val="00182A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289E"/>
    <w:pPr>
      <w:spacing w:beforeLines="1" w:afterLines="1"/>
      <w:outlineLvl w:val="2"/>
    </w:pPr>
    <w:rPr>
      <w:rFonts w:ascii="Times" w:hAnsi="Times"/>
      <w:b/>
      <w:sz w:val="27"/>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759C"/>
    <w:pPr>
      <w:spacing w:beforeLines="1" w:afterLines="1"/>
    </w:pPr>
    <w:rPr>
      <w:rFonts w:ascii="Times" w:hAnsi="Times"/>
      <w:sz w:val="20"/>
      <w:szCs w:val="20"/>
      <w:lang w:val="en-GB"/>
    </w:rPr>
  </w:style>
  <w:style w:type="character" w:styleId="Hyperlink">
    <w:name w:val="Hyperlink"/>
    <w:basedOn w:val="DefaultParagraphFont"/>
    <w:uiPriority w:val="99"/>
    <w:rsid w:val="008F77FD"/>
    <w:rPr>
      <w:color w:val="0000FF"/>
      <w:u w:val="single"/>
    </w:rPr>
  </w:style>
  <w:style w:type="paragraph" w:styleId="Footer">
    <w:name w:val="footer"/>
    <w:basedOn w:val="Normal"/>
    <w:link w:val="FooterChar"/>
    <w:uiPriority w:val="99"/>
    <w:unhideWhenUsed/>
    <w:rsid w:val="008F77FD"/>
    <w:pPr>
      <w:tabs>
        <w:tab w:val="center" w:pos="4320"/>
        <w:tab w:val="right" w:pos="8640"/>
      </w:tabs>
    </w:pPr>
  </w:style>
  <w:style w:type="character" w:customStyle="1" w:styleId="FooterChar">
    <w:name w:val="Footer Char"/>
    <w:basedOn w:val="DefaultParagraphFont"/>
    <w:link w:val="Footer"/>
    <w:uiPriority w:val="99"/>
    <w:rsid w:val="008F77FD"/>
    <w:rPr>
      <w:rFonts w:ascii="Arial" w:hAnsi="Arial"/>
      <w:sz w:val="24"/>
      <w:szCs w:val="24"/>
      <w:lang w:val="en-US"/>
    </w:rPr>
  </w:style>
  <w:style w:type="character" w:styleId="PageNumber">
    <w:name w:val="page number"/>
    <w:basedOn w:val="DefaultParagraphFont"/>
    <w:uiPriority w:val="99"/>
    <w:semiHidden/>
    <w:unhideWhenUsed/>
    <w:rsid w:val="008F77FD"/>
  </w:style>
  <w:style w:type="paragraph" w:styleId="Header">
    <w:name w:val="header"/>
    <w:basedOn w:val="Normal"/>
    <w:link w:val="HeaderChar"/>
    <w:uiPriority w:val="99"/>
    <w:unhideWhenUsed/>
    <w:rsid w:val="008F77FD"/>
    <w:pPr>
      <w:tabs>
        <w:tab w:val="center" w:pos="4320"/>
        <w:tab w:val="right" w:pos="8640"/>
      </w:tabs>
    </w:pPr>
  </w:style>
  <w:style w:type="character" w:customStyle="1" w:styleId="HeaderChar">
    <w:name w:val="Header Char"/>
    <w:basedOn w:val="DefaultParagraphFont"/>
    <w:link w:val="Header"/>
    <w:uiPriority w:val="99"/>
    <w:rsid w:val="008F77FD"/>
    <w:rPr>
      <w:rFonts w:ascii="Arial" w:hAnsi="Arial"/>
      <w:sz w:val="24"/>
      <w:szCs w:val="24"/>
      <w:lang w:val="en-US"/>
    </w:rPr>
  </w:style>
  <w:style w:type="paragraph" w:styleId="FootnoteText">
    <w:name w:val="footnote text"/>
    <w:basedOn w:val="Normal"/>
    <w:link w:val="FootnoteTextChar"/>
    <w:uiPriority w:val="99"/>
    <w:semiHidden/>
    <w:unhideWhenUsed/>
    <w:rsid w:val="00F4233E"/>
  </w:style>
  <w:style w:type="character" w:customStyle="1" w:styleId="FootnoteTextChar">
    <w:name w:val="Footnote Text Char"/>
    <w:basedOn w:val="DefaultParagraphFont"/>
    <w:link w:val="FootnoteText"/>
    <w:uiPriority w:val="99"/>
    <w:semiHidden/>
    <w:rsid w:val="00F4233E"/>
    <w:rPr>
      <w:rFonts w:ascii="Arial" w:hAnsi="Arial"/>
      <w:sz w:val="24"/>
      <w:szCs w:val="24"/>
      <w:lang w:val="en-US"/>
    </w:rPr>
  </w:style>
  <w:style w:type="character" w:styleId="FootnoteReference">
    <w:name w:val="footnote reference"/>
    <w:basedOn w:val="DefaultParagraphFont"/>
    <w:uiPriority w:val="99"/>
    <w:semiHidden/>
    <w:unhideWhenUsed/>
    <w:rsid w:val="00F4233E"/>
    <w:rPr>
      <w:vertAlign w:val="superscript"/>
    </w:rPr>
  </w:style>
  <w:style w:type="character" w:customStyle="1" w:styleId="Heading3Char">
    <w:name w:val="Heading 3 Char"/>
    <w:basedOn w:val="DefaultParagraphFont"/>
    <w:link w:val="Heading3"/>
    <w:uiPriority w:val="9"/>
    <w:rsid w:val="00F2289E"/>
    <w:rPr>
      <w:rFonts w:ascii="Times" w:hAnsi="Times"/>
      <w:b/>
      <w:sz w:val="27"/>
    </w:rPr>
  </w:style>
  <w:style w:type="paragraph" w:styleId="ListParagraph">
    <w:name w:val="List Paragraph"/>
    <w:basedOn w:val="Normal"/>
    <w:uiPriority w:val="34"/>
    <w:qFormat/>
    <w:rsid w:val="0094744E"/>
    <w:pPr>
      <w:ind w:left="720"/>
      <w:contextualSpacing/>
    </w:pPr>
  </w:style>
  <w:style w:type="table" w:styleId="TableGrid">
    <w:name w:val="Table Grid"/>
    <w:basedOn w:val="TableNormal"/>
    <w:uiPriority w:val="39"/>
    <w:rsid w:val="007700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77000B"/>
    <w:rPr>
      <w:b/>
    </w:rPr>
  </w:style>
  <w:style w:type="character" w:styleId="Emphasis">
    <w:name w:val="Emphasis"/>
    <w:basedOn w:val="DefaultParagraphFont"/>
    <w:uiPriority w:val="20"/>
    <w:rsid w:val="0077000B"/>
    <w:rPr>
      <w:i/>
    </w:rPr>
  </w:style>
  <w:style w:type="character" w:styleId="FollowedHyperlink">
    <w:name w:val="FollowedHyperlink"/>
    <w:basedOn w:val="DefaultParagraphFont"/>
    <w:uiPriority w:val="99"/>
    <w:semiHidden/>
    <w:unhideWhenUsed/>
    <w:rsid w:val="00182A47"/>
    <w:rPr>
      <w:color w:val="800080" w:themeColor="followedHyperlink"/>
      <w:u w:val="single"/>
    </w:rPr>
  </w:style>
  <w:style w:type="character" w:customStyle="1" w:styleId="Heading2Char">
    <w:name w:val="Heading 2 Char"/>
    <w:basedOn w:val="DefaultParagraphFont"/>
    <w:link w:val="Heading2"/>
    <w:uiPriority w:val="9"/>
    <w:rsid w:val="00182A47"/>
    <w:rPr>
      <w:rFonts w:asciiTheme="majorHAnsi" w:eastAsiaTheme="majorEastAsia" w:hAnsiTheme="majorHAnsi" w:cstheme="majorBidi"/>
      <w:b/>
      <w:bCs/>
      <w:color w:val="4F81BD" w:themeColor="accent1"/>
      <w:sz w:val="26"/>
      <w:szCs w:val="26"/>
      <w:lang w:val="en-US"/>
    </w:rPr>
  </w:style>
  <w:style w:type="character" w:customStyle="1" w:styleId="UnnumberedparagraphChar">
    <w:name w:val="Unnumbered paragraph Char"/>
    <w:basedOn w:val="DefaultParagraphFont"/>
    <w:link w:val="Unnumberedparagraph"/>
    <w:rsid w:val="00182A47"/>
    <w:rPr>
      <w:rFonts w:ascii="Tahoma" w:hAnsi="Tahoma"/>
      <w:color w:val="000000"/>
      <w:sz w:val="24"/>
      <w:szCs w:val="24"/>
    </w:rPr>
  </w:style>
  <w:style w:type="paragraph" w:customStyle="1" w:styleId="Unnumberedparagraph">
    <w:name w:val="Unnumbered paragraph"/>
    <w:basedOn w:val="Normal"/>
    <w:link w:val="UnnumberedparagraphChar"/>
    <w:rsid w:val="00182A47"/>
    <w:pPr>
      <w:spacing w:after="240"/>
    </w:pPr>
    <w:rPr>
      <w:rFonts w:ascii="Tahoma" w:hAnsi="Tahom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3631">
      <w:bodyDiv w:val="1"/>
      <w:marLeft w:val="0"/>
      <w:marRight w:val="0"/>
      <w:marTop w:val="0"/>
      <w:marBottom w:val="0"/>
      <w:divBdr>
        <w:top w:val="none" w:sz="0" w:space="0" w:color="auto"/>
        <w:left w:val="none" w:sz="0" w:space="0" w:color="auto"/>
        <w:bottom w:val="none" w:sz="0" w:space="0" w:color="auto"/>
        <w:right w:val="none" w:sz="0" w:space="0" w:color="auto"/>
      </w:divBdr>
    </w:div>
    <w:div w:id="257179497">
      <w:bodyDiv w:val="1"/>
      <w:marLeft w:val="0"/>
      <w:marRight w:val="0"/>
      <w:marTop w:val="0"/>
      <w:marBottom w:val="0"/>
      <w:divBdr>
        <w:top w:val="none" w:sz="0" w:space="0" w:color="auto"/>
        <w:left w:val="none" w:sz="0" w:space="0" w:color="auto"/>
        <w:bottom w:val="none" w:sz="0" w:space="0" w:color="auto"/>
        <w:right w:val="none" w:sz="0" w:space="0" w:color="auto"/>
      </w:divBdr>
    </w:div>
    <w:div w:id="259219793">
      <w:bodyDiv w:val="1"/>
      <w:marLeft w:val="0"/>
      <w:marRight w:val="0"/>
      <w:marTop w:val="0"/>
      <w:marBottom w:val="0"/>
      <w:divBdr>
        <w:top w:val="none" w:sz="0" w:space="0" w:color="auto"/>
        <w:left w:val="none" w:sz="0" w:space="0" w:color="auto"/>
        <w:bottom w:val="none" w:sz="0" w:space="0" w:color="auto"/>
        <w:right w:val="none" w:sz="0" w:space="0" w:color="auto"/>
      </w:divBdr>
    </w:div>
    <w:div w:id="385498101">
      <w:bodyDiv w:val="1"/>
      <w:marLeft w:val="0"/>
      <w:marRight w:val="0"/>
      <w:marTop w:val="0"/>
      <w:marBottom w:val="0"/>
      <w:divBdr>
        <w:top w:val="none" w:sz="0" w:space="0" w:color="auto"/>
        <w:left w:val="none" w:sz="0" w:space="0" w:color="auto"/>
        <w:bottom w:val="none" w:sz="0" w:space="0" w:color="auto"/>
        <w:right w:val="none" w:sz="0" w:space="0" w:color="auto"/>
      </w:divBdr>
    </w:div>
    <w:div w:id="423692784">
      <w:bodyDiv w:val="1"/>
      <w:marLeft w:val="0"/>
      <w:marRight w:val="0"/>
      <w:marTop w:val="0"/>
      <w:marBottom w:val="0"/>
      <w:divBdr>
        <w:top w:val="none" w:sz="0" w:space="0" w:color="auto"/>
        <w:left w:val="none" w:sz="0" w:space="0" w:color="auto"/>
        <w:bottom w:val="none" w:sz="0" w:space="0" w:color="auto"/>
        <w:right w:val="none" w:sz="0" w:space="0" w:color="auto"/>
      </w:divBdr>
    </w:div>
    <w:div w:id="430441919">
      <w:bodyDiv w:val="1"/>
      <w:marLeft w:val="0"/>
      <w:marRight w:val="0"/>
      <w:marTop w:val="0"/>
      <w:marBottom w:val="0"/>
      <w:divBdr>
        <w:top w:val="none" w:sz="0" w:space="0" w:color="auto"/>
        <w:left w:val="none" w:sz="0" w:space="0" w:color="auto"/>
        <w:bottom w:val="none" w:sz="0" w:space="0" w:color="auto"/>
        <w:right w:val="none" w:sz="0" w:space="0" w:color="auto"/>
      </w:divBdr>
    </w:div>
    <w:div w:id="513954633">
      <w:bodyDiv w:val="1"/>
      <w:marLeft w:val="0"/>
      <w:marRight w:val="0"/>
      <w:marTop w:val="0"/>
      <w:marBottom w:val="0"/>
      <w:divBdr>
        <w:top w:val="none" w:sz="0" w:space="0" w:color="auto"/>
        <w:left w:val="none" w:sz="0" w:space="0" w:color="auto"/>
        <w:bottom w:val="none" w:sz="0" w:space="0" w:color="auto"/>
        <w:right w:val="none" w:sz="0" w:space="0" w:color="auto"/>
      </w:divBdr>
    </w:div>
    <w:div w:id="517433208">
      <w:bodyDiv w:val="1"/>
      <w:marLeft w:val="0"/>
      <w:marRight w:val="0"/>
      <w:marTop w:val="0"/>
      <w:marBottom w:val="0"/>
      <w:divBdr>
        <w:top w:val="none" w:sz="0" w:space="0" w:color="auto"/>
        <w:left w:val="none" w:sz="0" w:space="0" w:color="auto"/>
        <w:bottom w:val="none" w:sz="0" w:space="0" w:color="auto"/>
        <w:right w:val="none" w:sz="0" w:space="0" w:color="auto"/>
      </w:divBdr>
    </w:div>
    <w:div w:id="542980494">
      <w:bodyDiv w:val="1"/>
      <w:marLeft w:val="0"/>
      <w:marRight w:val="0"/>
      <w:marTop w:val="0"/>
      <w:marBottom w:val="0"/>
      <w:divBdr>
        <w:top w:val="none" w:sz="0" w:space="0" w:color="auto"/>
        <w:left w:val="none" w:sz="0" w:space="0" w:color="auto"/>
        <w:bottom w:val="none" w:sz="0" w:space="0" w:color="auto"/>
        <w:right w:val="none" w:sz="0" w:space="0" w:color="auto"/>
      </w:divBdr>
    </w:div>
    <w:div w:id="625935984">
      <w:bodyDiv w:val="1"/>
      <w:marLeft w:val="0"/>
      <w:marRight w:val="0"/>
      <w:marTop w:val="0"/>
      <w:marBottom w:val="0"/>
      <w:divBdr>
        <w:top w:val="none" w:sz="0" w:space="0" w:color="auto"/>
        <w:left w:val="none" w:sz="0" w:space="0" w:color="auto"/>
        <w:bottom w:val="none" w:sz="0" w:space="0" w:color="auto"/>
        <w:right w:val="none" w:sz="0" w:space="0" w:color="auto"/>
      </w:divBdr>
    </w:div>
    <w:div w:id="690230339">
      <w:bodyDiv w:val="1"/>
      <w:marLeft w:val="0"/>
      <w:marRight w:val="0"/>
      <w:marTop w:val="0"/>
      <w:marBottom w:val="0"/>
      <w:divBdr>
        <w:top w:val="none" w:sz="0" w:space="0" w:color="auto"/>
        <w:left w:val="none" w:sz="0" w:space="0" w:color="auto"/>
        <w:bottom w:val="none" w:sz="0" w:space="0" w:color="auto"/>
        <w:right w:val="none" w:sz="0" w:space="0" w:color="auto"/>
      </w:divBdr>
    </w:div>
    <w:div w:id="861288810">
      <w:bodyDiv w:val="1"/>
      <w:marLeft w:val="0"/>
      <w:marRight w:val="0"/>
      <w:marTop w:val="0"/>
      <w:marBottom w:val="0"/>
      <w:divBdr>
        <w:top w:val="none" w:sz="0" w:space="0" w:color="auto"/>
        <w:left w:val="none" w:sz="0" w:space="0" w:color="auto"/>
        <w:bottom w:val="none" w:sz="0" w:space="0" w:color="auto"/>
        <w:right w:val="none" w:sz="0" w:space="0" w:color="auto"/>
      </w:divBdr>
    </w:div>
    <w:div w:id="949320249">
      <w:bodyDiv w:val="1"/>
      <w:marLeft w:val="0"/>
      <w:marRight w:val="0"/>
      <w:marTop w:val="0"/>
      <w:marBottom w:val="0"/>
      <w:divBdr>
        <w:top w:val="none" w:sz="0" w:space="0" w:color="auto"/>
        <w:left w:val="none" w:sz="0" w:space="0" w:color="auto"/>
        <w:bottom w:val="none" w:sz="0" w:space="0" w:color="auto"/>
        <w:right w:val="none" w:sz="0" w:space="0" w:color="auto"/>
      </w:divBdr>
      <w:divsChild>
        <w:div w:id="668404294">
          <w:marLeft w:val="0"/>
          <w:marRight w:val="0"/>
          <w:marTop w:val="0"/>
          <w:marBottom w:val="0"/>
          <w:divBdr>
            <w:top w:val="none" w:sz="0" w:space="0" w:color="auto"/>
            <w:left w:val="none" w:sz="0" w:space="0" w:color="auto"/>
            <w:bottom w:val="none" w:sz="0" w:space="0" w:color="auto"/>
            <w:right w:val="none" w:sz="0" w:space="0" w:color="auto"/>
          </w:divBdr>
          <w:divsChild>
            <w:div w:id="1516963717">
              <w:marLeft w:val="0"/>
              <w:marRight w:val="0"/>
              <w:marTop w:val="0"/>
              <w:marBottom w:val="0"/>
              <w:divBdr>
                <w:top w:val="none" w:sz="0" w:space="0" w:color="auto"/>
                <w:left w:val="none" w:sz="0" w:space="0" w:color="auto"/>
                <w:bottom w:val="none" w:sz="0" w:space="0" w:color="auto"/>
                <w:right w:val="none" w:sz="0" w:space="0" w:color="auto"/>
              </w:divBdr>
              <w:divsChild>
                <w:div w:id="20493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6447014">
      <w:bodyDiv w:val="1"/>
      <w:marLeft w:val="0"/>
      <w:marRight w:val="0"/>
      <w:marTop w:val="0"/>
      <w:marBottom w:val="0"/>
      <w:divBdr>
        <w:top w:val="none" w:sz="0" w:space="0" w:color="auto"/>
        <w:left w:val="none" w:sz="0" w:space="0" w:color="auto"/>
        <w:bottom w:val="none" w:sz="0" w:space="0" w:color="auto"/>
        <w:right w:val="none" w:sz="0" w:space="0" w:color="auto"/>
      </w:divBdr>
    </w:div>
    <w:div w:id="1057969722">
      <w:bodyDiv w:val="1"/>
      <w:marLeft w:val="0"/>
      <w:marRight w:val="0"/>
      <w:marTop w:val="0"/>
      <w:marBottom w:val="0"/>
      <w:divBdr>
        <w:top w:val="none" w:sz="0" w:space="0" w:color="auto"/>
        <w:left w:val="none" w:sz="0" w:space="0" w:color="auto"/>
        <w:bottom w:val="none" w:sz="0" w:space="0" w:color="auto"/>
        <w:right w:val="none" w:sz="0" w:space="0" w:color="auto"/>
      </w:divBdr>
    </w:div>
    <w:div w:id="1118597682">
      <w:bodyDiv w:val="1"/>
      <w:marLeft w:val="0"/>
      <w:marRight w:val="0"/>
      <w:marTop w:val="0"/>
      <w:marBottom w:val="0"/>
      <w:divBdr>
        <w:top w:val="none" w:sz="0" w:space="0" w:color="auto"/>
        <w:left w:val="none" w:sz="0" w:space="0" w:color="auto"/>
        <w:bottom w:val="none" w:sz="0" w:space="0" w:color="auto"/>
        <w:right w:val="none" w:sz="0" w:space="0" w:color="auto"/>
      </w:divBdr>
    </w:div>
    <w:div w:id="1161118441">
      <w:bodyDiv w:val="1"/>
      <w:marLeft w:val="0"/>
      <w:marRight w:val="0"/>
      <w:marTop w:val="0"/>
      <w:marBottom w:val="0"/>
      <w:divBdr>
        <w:top w:val="none" w:sz="0" w:space="0" w:color="auto"/>
        <w:left w:val="none" w:sz="0" w:space="0" w:color="auto"/>
        <w:bottom w:val="none" w:sz="0" w:space="0" w:color="auto"/>
        <w:right w:val="none" w:sz="0" w:space="0" w:color="auto"/>
      </w:divBdr>
    </w:div>
    <w:div w:id="1166944550">
      <w:bodyDiv w:val="1"/>
      <w:marLeft w:val="0"/>
      <w:marRight w:val="0"/>
      <w:marTop w:val="0"/>
      <w:marBottom w:val="0"/>
      <w:divBdr>
        <w:top w:val="none" w:sz="0" w:space="0" w:color="auto"/>
        <w:left w:val="none" w:sz="0" w:space="0" w:color="auto"/>
        <w:bottom w:val="none" w:sz="0" w:space="0" w:color="auto"/>
        <w:right w:val="none" w:sz="0" w:space="0" w:color="auto"/>
      </w:divBdr>
    </w:div>
    <w:div w:id="1184903897">
      <w:bodyDiv w:val="1"/>
      <w:marLeft w:val="0"/>
      <w:marRight w:val="0"/>
      <w:marTop w:val="0"/>
      <w:marBottom w:val="0"/>
      <w:divBdr>
        <w:top w:val="none" w:sz="0" w:space="0" w:color="auto"/>
        <w:left w:val="none" w:sz="0" w:space="0" w:color="auto"/>
        <w:bottom w:val="none" w:sz="0" w:space="0" w:color="auto"/>
        <w:right w:val="none" w:sz="0" w:space="0" w:color="auto"/>
      </w:divBdr>
    </w:div>
    <w:div w:id="1211259177">
      <w:bodyDiv w:val="1"/>
      <w:marLeft w:val="0"/>
      <w:marRight w:val="0"/>
      <w:marTop w:val="0"/>
      <w:marBottom w:val="0"/>
      <w:divBdr>
        <w:top w:val="none" w:sz="0" w:space="0" w:color="auto"/>
        <w:left w:val="none" w:sz="0" w:space="0" w:color="auto"/>
        <w:bottom w:val="none" w:sz="0" w:space="0" w:color="auto"/>
        <w:right w:val="none" w:sz="0" w:space="0" w:color="auto"/>
      </w:divBdr>
    </w:div>
    <w:div w:id="1214467823">
      <w:bodyDiv w:val="1"/>
      <w:marLeft w:val="0"/>
      <w:marRight w:val="0"/>
      <w:marTop w:val="0"/>
      <w:marBottom w:val="0"/>
      <w:divBdr>
        <w:top w:val="none" w:sz="0" w:space="0" w:color="auto"/>
        <w:left w:val="none" w:sz="0" w:space="0" w:color="auto"/>
        <w:bottom w:val="none" w:sz="0" w:space="0" w:color="auto"/>
        <w:right w:val="none" w:sz="0" w:space="0" w:color="auto"/>
      </w:divBdr>
    </w:div>
    <w:div w:id="1252197985">
      <w:bodyDiv w:val="1"/>
      <w:marLeft w:val="0"/>
      <w:marRight w:val="0"/>
      <w:marTop w:val="0"/>
      <w:marBottom w:val="0"/>
      <w:divBdr>
        <w:top w:val="none" w:sz="0" w:space="0" w:color="auto"/>
        <w:left w:val="none" w:sz="0" w:space="0" w:color="auto"/>
        <w:bottom w:val="none" w:sz="0" w:space="0" w:color="auto"/>
        <w:right w:val="none" w:sz="0" w:space="0" w:color="auto"/>
      </w:divBdr>
    </w:div>
    <w:div w:id="1388916330">
      <w:bodyDiv w:val="1"/>
      <w:marLeft w:val="0"/>
      <w:marRight w:val="0"/>
      <w:marTop w:val="0"/>
      <w:marBottom w:val="0"/>
      <w:divBdr>
        <w:top w:val="none" w:sz="0" w:space="0" w:color="auto"/>
        <w:left w:val="none" w:sz="0" w:space="0" w:color="auto"/>
        <w:bottom w:val="none" w:sz="0" w:space="0" w:color="auto"/>
        <w:right w:val="none" w:sz="0" w:space="0" w:color="auto"/>
      </w:divBdr>
    </w:div>
    <w:div w:id="1399404374">
      <w:bodyDiv w:val="1"/>
      <w:marLeft w:val="0"/>
      <w:marRight w:val="0"/>
      <w:marTop w:val="0"/>
      <w:marBottom w:val="0"/>
      <w:divBdr>
        <w:top w:val="none" w:sz="0" w:space="0" w:color="auto"/>
        <w:left w:val="none" w:sz="0" w:space="0" w:color="auto"/>
        <w:bottom w:val="none" w:sz="0" w:space="0" w:color="auto"/>
        <w:right w:val="none" w:sz="0" w:space="0" w:color="auto"/>
      </w:divBdr>
    </w:div>
    <w:div w:id="1415930566">
      <w:bodyDiv w:val="1"/>
      <w:marLeft w:val="0"/>
      <w:marRight w:val="0"/>
      <w:marTop w:val="0"/>
      <w:marBottom w:val="0"/>
      <w:divBdr>
        <w:top w:val="none" w:sz="0" w:space="0" w:color="auto"/>
        <w:left w:val="none" w:sz="0" w:space="0" w:color="auto"/>
        <w:bottom w:val="none" w:sz="0" w:space="0" w:color="auto"/>
        <w:right w:val="none" w:sz="0" w:space="0" w:color="auto"/>
      </w:divBdr>
    </w:div>
    <w:div w:id="1420445198">
      <w:bodyDiv w:val="1"/>
      <w:marLeft w:val="0"/>
      <w:marRight w:val="0"/>
      <w:marTop w:val="0"/>
      <w:marBottom w:val="0"/>
      <w:divBdr>
        <w:top w:val="none" w:sz="0" w:space="0" w:color="auto"/>
        <w:left w:val="none" w:sz="0" w:space="0" w:color="auto"/>
        <w:bottom w:val="none" w:sz="0" w:space="0" w:color="auto"/>
        <w:right w:val="none" w:sz="0" w:space="0" w:color="auto"/>
      </w:divBdr>
    </w:div>
    <w:div w:id="1439254805">
      <w:bodyDiv w:val="1"/>
      <w:marLeft w:val="0"/>
      <w:marRight w:val="0"/>
      <w:marTop w:val="0"/>
      <w:marBottom w:val="0"/>
      <w:divBdr>
        <w:top w:val="none" w:sz="0" w:space="0" w:color="auto"/>
        <w:left w:val="none" w:sz="0" w:space="0" w:color="auto"/>
        <w:bottom w:val="none" w:sz="0" w:space="0" w:color="auto"/>
        <w:right w:val="none" w:sz="0" w:space="0" w:color="auto"/>
      </w:divBdr>
    </w:div>
    <w:div w:id="1572882642">
      <w:bodyDiv w:val="1"/>
      <w:marLeft w:val="0"/>
      <w:marRight w:val="0"/>
      <w:marTop w:val="0"/>
      <w:marBottom w:val="0"/>
      <w:divBdr>
        <w:top w:val="none" w:sz="0" w:space="0" w:color="auto"/>
        <w:left w:val="none" w:sz="0" w:space="0" w:color="auto"/>
        <w:bottom w:val="none" w:sz="0" w:space="0" w:color="auto"/>
        <w:right w:val="none" w:sz="0" w:space="0" w:color="auto"/>
      </w:divBdr>
    </w:div>
    <w:div w:id="1618946154">
      <w:bodyDiv w:val="1"/>
      <w:marLeft w:val="0"/>
      <w:marRight w:val="0"/>
      <w:marTop w:val="0"/>
      <w:marBottom w:val="0"/>
      <w:divBdr>
        <w:top w:val="none" w:sz="0" w:space="0" w:color="auto"/>
        <w:left w:val="none" w:sz="0" w:space="0" w:color="auto"/>
        <w:bottom w:val="none" w:sz="0" w:space="0" w:color="auto"/>
        <w:right w:val="none" w:sz="0" w:space="0" w:color="auto"/>
      </w:divBdr>
    </w:div>
    <w:div w:id="1637486986">
      <w:bodyDiv w:val="1"/>
      <w:marLeft w:val="0"/>
      <w:marRight w:val="0"/>
      <w:marTop w:val="0"/>
      <w:marBottom w:val="0"/>
      <w:divBdr>
        <w:top w:val="none" w:sz="0" w:space="0" w:color="auto"/>
        <w:left w:val="none" w:sz="0" w:space="0" w:color="auto"/>
        <w:bottom w:val="none" w:sz="0" w:space="0" w:color="auto"/>
        <w:right w:val="none" w:sz="0" w:space="0" w:color="auto"/>
      </w:divBdr>
    </w:div>
    <w:div w:id="1638534181">
      <w:bodyDiv w:val="1"/>
      <w:marLeft w:val="0"/>
      <w:marRight w:val="0"/>
      <w:marTop w:val="0"/>
      <w:marBottom w:val="0"/>
      <w:divBdr>
        <w:top w:val="none" w:sz="0" w:space="0" w:color="auto"/>
        <w:left w:val="none" w:sz="0" w:space="0" w:color="auto"/>
        <w:bottom w:val="none" w:sz="0" w:space="0" w:color="auto"/>
        <w:right w:val="none" w:sz="0" w:space="0" w:color="auto"/>
      </w:divBdr>
    </w:div>
    <w:div w:id="1655138744">
      <w:bodyDiv w:val="1"/>
      <w:marLeft w:val="0"/>
      <w:marRight w:val="0"/>
      <w:marTop w:val="0"/>
      <w:marBottom w:val="0"/>
      <w:divBdr>
        <w:top w:val="none" w:sz="0" w:space="0" w:color="auto"/>
        <w:left w:val="none" w:sz="0" w:space="0" w:color="auto"/>
        <w:bottom w:val="none" w:sz="0" w:space="0" w:color="auto"/>
        <w:right w:val="none" w:sz="0" w:space="0" w:color="auto"/>
      </w:divBdr>
    </w:div>
    <w:div w:id="1663384619">
      <w:bodyDiv w:val="1"/>
      <w:marLeft w:val="0"/>
      <w:marRight w:val="0"/>
      <w:marTop w:val="0"/>
      <w:marBottom w:val="0"/>
      <w:divBdr>
        <w:top w:val="none" w:sz="0" w:space="0" w:color="auto"/>
        <w:left w:val="none" w:sz="0" w:space="0" w:color="auto"/>
        <w:bottom w:val="none" w:sz="0" w:space="0" w:color="auto"/>
        <w:right w:val="none" w:sz="0" w:space="0" w:color="auto"/>
      </w:divBdr>
    </w:div>
    <w:div w:id="1784769385">
      <w:bodyDiv w:val="1"/>
      <w:marLeft w:val="0"/>
      <w:marRight w:val="0"/>
      <w:marTop w:val="0"/>
      <w:marBottom w:val="0"/>
      <w:divBdr>
        <w:top w:val="none" w:sz="0" w:space="0" w:color="auto"/>
        <w:left w:val="none" w:sz="0" w:space="0" w:color="auto"/>
        <w:bottom w:val="none" w:sz="0" w:space="0" w:color="auto"/>
        <w:right w:val="none" w:sz="0" w:space="0" w:color="auto"/>
      </w:divBdr>
    </w:div>
    <w:div w:id="1798645352">
      <w:bodyDiv w:val="1"/>
      <w:marLeft w:val="0"/>
      <w:marRight w:val="0"/>
      <w:marTop w:val="0"/>
      <w:marBottom w:val="0"/>
      <w:divBdr>
        <w:top w:val="none" w:sz="0" w:space="0" w:color="auto"/>
        <w:left w:val="none" w:sz="0" w:space="0" w:color="auto"/>
        <w:bottom w:val="none" w:sz="0" w:space="0" w:color="auto"/>
        <w:right w:val="none" w:sz="0" w:space="0" w:color="auto"/>
      </w:divBdr>
    </w:div>
    <w:div w:id="1956789013">
      <w:bodyDiv w:val="1"/>
      <w:marLeft w:val="0"/>
      <w:marRight w:val="0"/>
      <w:marTop w:val="0"/>
      <w:marBottom w:val="0"/>
      <w:divBdr>
        <w:top w:val="none" w:sz="0" w:space="0" w:color="auto"/>
        <w:left w:val="none" w:sz="0" w:space="0" w:color="auto"/>
        <w:bottom w:val="none" w:sz="0" w:space="0" w:color="auto"/>
        <w:right w:val="none" w:sz="0" w:space="0" w:color="auto"/>
      </w:divBdr>
    </w:div>
    <w:div w:id="2128309853">
      <w:bodyDiv w:val="1"/>
      <w:marLeft w:val="0"/>
      <w:marRight w:val="0"/>
      <w:marTop w:val="0"/>
      <w:marBottom w:val="0"/>
      <w:divBdr>
        <w:top w:val="none" w:sz="0" w:space="0" w:color="auto"/>
        <w:left w:val="none" w:sz="0" w:space="0" w:color="auto"/>
        <w:bottom w:val="none" w:sz="0" w:space="0" w:color="auto"/>
        <w:right w:val="none" w:sz="0" w:space="0" w:color="auto"/>
      </w:divBdr>
    </w:div>
    <w:div w:id="2134588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research-review-series-mathematics/research-review-series-mathema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45773</CharactersWithSpaces>
  <SharedDoc>false</SharedDoc>
  <HLinks>
    <vt:vector size="72" baseType="variant">
      <vt:variant>
        <vt:i4>6946882</vt:i4>
      </vt:variant>
      <vt:variant>
        <vt:i4>12</vt:i4>
      </vt:variant>
      <vt:variant>
        <vt:i4>0</vt:i4>
      </vt:variant>
      <vt:variant>
        <vt:i4>5</vt:i4>
      </vt:variant>
      <vt:variant>
        <vt:lpwstr>https://assets.publishing.service.gov.uk/government/uploads/system/uploads/attachment_data/file/335158/PRIMARY_national_curriculum_-_Mathematics_220714.pdf</vt:lpwstr>
      </vt:variant>
      <vt:variant>
        <vt:lpwstr/>
      </vt:variant>
      <vt:variant>
        <vt:i4>4653149</vt:i4>
      </vt:variant>
      <vt:variant>
        <vt:i4>9</vt:i4>
      </vt:variant>
      <vt:variant>
        <vt:i4>0</vt:i4>
      </vt:variant>
      <vt:variant>
        <vt:i4>5</vt:i4>
      </vt:variant>
      <vt:variant>
        <vt:lpwstr>https://www.ncetm.org.uk/hubs/london-central-and-west-maths-hub/</vt:lpwstr>
      </vt:variant>
      <vt:variant>
        <vt:lpwstr/>
      </vt:variant>
      <vt:variant>
        <vt:i4>196687</vt:i4>
      </vt:variant>
      <vt:variant>
        <vt:i4>6</vt:i4>
      </vt:variant>
      <vt:variant>
        <vt:i4>0</vt:i4>
      </vt:variant>
      <vt:variant>
        <vt:i4>5</vt:i4>
      </vt:variant>
      <vt:variant>
        <vt:lpwstr>https://www.stem.org.uk/</vt:lpwstr>
      </vt:variant>
      <vt:variant>
        <vt:lpwstr/>
      </vt:variant>
      <vt:variant>
        <vt:i4>8126494</vt:i4>
      </vt:variant>
      <vt:variant>
        <vt:i4>3</vt:i4>
      </vt:variant>
      <vt:variant>
        <vt:i4>0</vt:i4>
      </vt:variant>
      <vt:variant>
        <vt:i4>5</vt:i4>
      </vt:variant>
      <vt:variant>
        <vt:lpwstr>https://www.m-a.org.uk/</vt:lpwstr>
      </vt:variant>
      <vt:variant>
        <vt:lpwstr/>
      </vt:variant>
      <vt:variant>
        <vt:i4>2424862</vt:i4>
      </vt:variant>
      <vt:variant>
        <vt:i4>0</vt:i4>
      </vt:variant>
      <vt:variant>
        <vt:i4>0</vt:i4>
      </vt:variant>
      <vt:variant>
        <vt:i4>5</vt:i4>
      </vt:variant>
      <vt:variant>
        <vt:lpwstr>https://www.atm.org.uk/</vt:lpwstr>
      </vt:variant>
      <vt:variant>
        <vt:lpwstr/>
      </vt:variant>
      <vt:variant>
        <vt:i4>2949157</vt:i4>
      </vt:variant>
      <vt:variant>
        <vt:i4>12510</vt:i4>
      </vt:variant>
      <vt:variant>
        <vt:i4>1030</vt:i4>
      </vt:variant>
      <vt:variant>
        <vt:i4>1</vt:i4>
      </vt:variant>
      <vt:variant>
        <vt:lpwstr>Andy Logo1</vt:lpwstr>
      </vt:variant>
      <vt:variant>
        <vt:lpwstr/>
      </vt:variant>
      <vt:variant>
        <vt:i4>2949157</vt:i4>
      </vt:variant>
      <vt:variant>
        <vt:i4>12833</vt:i4>
      </vt:variant>
      <vt:variant>
        <vt:i4>1031</vt:i4>
      </vt:variant>
      <vt:variant>
        <vt:i4>1</vt:i4>
      </vt:variant>
      <vt:variant>
        <vt:lpwstr>Andy Logo1</vt:lpwstr>
      </vt:variant>
      <vt:variant>
        <vt:lpwstr/>
      </vt:variant>
      <vt:variant>
        <vt:i4>2949157</vt:i4>
      </vt:variant>
      <vt:variant>
        <vt:i4>21839</vt:i4>
      </vt:variant>
      <vt:variant>
        <vt:i4>1032</vt:i4>
      </vt:variant>
      <vt:variant>
        <vt:i4>1</vt:i4>
      </vt:variant>
      <vt:variant>
        <vt:lpwstr>Andy Logo1</vt:lpwstr>
      </vt:variant>
      <vt:variant>
        <vt:lpwstr/>
      </vt:variant>
      <vt:variant>
        <vt:i4>2949157</vt:i4>
      </vt:variant>
      <vt:variant>
        <vt:i4>25825</vt:i4>
      </vt:variant>
      <vt:variant>
        <vt:i4>1036</vt:i4>
      </vt:variant>
      <vt:variant>
        <vt:i4>1</vt:i4>
      </vt:variant>
      <vt:variant>
        <vt:lpwstr>Andy Logo1</vt:lpwstr>
      </vt:variant>
      <vt:variant>
        <vt:lpwstr/>
      </vt:variant>
      <vt:variant>
        <vt:i4>2949157</vt:i4>
      </vt:variant>
      <vt:variant>
        <vt:i4>30357</vt:i4>
      </vt:variant>
      <vt:variant>
        <vt:i4>1033</vt:i4>
      </vt:variant>
      <vt:variant>
        <vt:i4>1</vt:i4>
      </vt:variant>
      <vt:variant>
        <vt:lpwstr>Andy Logo1</vt:lpwstr>
      </vt:variant>
      <vt:variant>
        <vt:lpwstr/>
      </vt:variant>
      <vt:variant>
        <vt:i4>2949157</vt:i4>
      </vt:variant>
      <vt:variant>
        <vt:i4>37723</vt:i4>
      </vt:variant>
      <vt:variant>
        <vt:i4>1034</vt:i4>
      </vt:variant>
      <vt:variant>
        <vt:i4>1</vt:i4>
      </vt:variant>
      <vt:variant>
        <vt:lpwstr>Andy Logo1</vt:lpwstr>
      </vt:variant>
      <vt:variant>
        <vt:lpwstr/>
      </vt:variant>
      <vt:variant>
        <vt:i4>2949157</vt:i4>
      </vt:variant>
      <vt:variant>
        <vt:i4>42313</vt:i4>
      </vt:variant>
      <vt:variant>
        <vt:i4>1035</vt:i4>
      </vt:variant>
      <vt:variant>
        <vt:i4>1</vt:i4>
      </vt:variant>
      <vt:variant>
        <vt:lpwstr>Andy 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Phillips Associates</dc:creator>
  <cp:keywords/>
  <cp:lastModifiedBy>Andy Phillips</cp:lastModifiedBy>
  <cp:revision>3</cp:revision>
  <cp:lastPrinted>2021-03-31T14:44:00Z</cp:lastPrinted>
  <dcterms:created xsi:type="dcterms:W3CDTF">2024-07-03T11:47:00Z</dcterms:created>
  <dcterms:modified xsi:type="dcterms:W3CDTF">2024-07-03T11:48:00Z</dcterms:modified>
</cp:coreProperties>
</file>